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AF" w:rsidRDefault="004F57AF" w:rsidP="000721F8">
      <w:pPr>
        <w:pBdr>
          <w:top w:val="double" w:sz="4" w:space="1" w:color="auto"/>
          <w:left w:val="double" w:sz="4" w:space="4" w:color="auto"/>
          <w:bottom w:val="double" w:sz="4" w:space="31" w:color="auto"/>
          <w:right w:val="double" w:sz="4" w:space="4" w:color="auto"/>
        </w:pBdr>
        <w:spacing w:line="480" w:lineRule="auto"/>
      </w:pP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Black" w:hAnsi="Arial Black"/>
          <w:sz w:val="72"/>
          <w:szCs w:val="72"/>
        </w:rPr>
      </w:pPr>
      <w:r w:rsidRPr="00E17F7A">
        <w:rPr>
          <w:rFonts w:ascii="Arial Black" w:hAnsi="Arial Black"/>
          <w:sz w:val="72"/>
          <w:szCs w:val="72"/>
        </w:rPr>
        <w:t>KENDRIYA VIHAR-II</w:t>
      </w: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sz w:val="48"/>
          <w:szCs w:val="48"/>
        </w:rPr>
      </w:pPr>
      <w:r w:rsidRPr="00E17F7A">
        <w:rPr>
          <w:rFonts w:ascii="Arial" w:hAnsi="Arial" w:cs="Arial"/>
          <w:sz w:val="48"/>
          <w:szCs w:val="48"/>
        </w:rPr>
        <w:t xml:space="preserve">DRAFT REPORT </w:t>
      </w: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sz w:val="32"/>
          <w:szCs w:val="32"/>
        </w:rPr>
      </w:pP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sz w:val="32"/>
          <w:szCs w:val="32"/>
        </w:rPr>
      </w:pPr>
      <w:r w:rsidRPr="00E17F7A">
        <w:rPr>
          <w:rFonts w:ascii="Arial" w:hAnsi="Arial" w:cs="Arial"/>
          <w:sz w:val="32"/>
          <w:szCs w:val="32"/>
        </w:rPr>
        <w:t>ON</w:t>
      </w: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b/>
        </w:rPr>
      </w:pP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b/>
        </w:rPr>
      </w:pPr>
    </w:p>
    <w:p w:rsidR="00102E9F"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b/>
          <w:sz w:val="40"/>
          <w:szCs w:val="40"/>
        </w:rPr>
      </w:pPr>
      <w:r w:rsidRPr="00E17F7A">
        <w:rPr>
          <w:rFonts w:ascii="Arial" w:hAnsi="Arial" w:cs="Arial"/>
          <w:b/>
          <w:sz w:val="40"/>
          <w:szCs w:val="40"/>
        </w:rPr>
        <w:t xml:space="preserve">PROCEDURE </w:t>
      </w:r>
    </w:p>
    <w:p w:rsidR="00102E9F"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b/>
          <w:sz w:val="40"/>
          <w:szCs w:val="40"/>
        </w:rPr>
      </w:pPr>
      <w:r w:rsidRPr="00E17F7A">
        <w:rPr>
          <w:rFonts w:ascii="Arial" w:hAnsi="Arial" w:cs="Arial"/>
          <w:b/>
          <w:sz w:val="40"/>
          <w:szCs w:val="40"/>
        </w:rPr>
        <w:t xml:space="preserve">FOR </w:t>
      </w: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b/>
          <w:sz w:val="40"/>
          <w:szCs w:val="40"/>
        </w:rPr>
      </w:pPr>
      <w:r w:rsidRPr="00E17F7A">
        <w:rPr>
          <w:rFonts w:ascii="Arial" w:hAnsi="Arial" w:cs="Arial"/>
          <w:b/>
          <w:sz w:val="40"/>
          <w:szCs w:val="40"/>
        </w:rPr>
        <w:t xml:space="preserve">CONDUCTION </w:t>
      </w:r>
      <w:r w:rsidR="00362EED" w:rsidRPr="00E17F7A">
        <w:rPr>
          <w:rFonts w:ascii="Arial" w:hAnsi="Arial" w:cs="Arial"/>
          <w:b/>
          <w:sz w:val="40"/>
          <w:szCs w:val="40"/>
        </w:rPr>
        <w:t xml:space="preserve">OF </w:t>
      </w:r>
      <w:r w:rsidRPr="00E17F7A">
        <w:rPr>
          <w:rFonts w:ascii="Arial" w:hAnsi="Arial" w:cs="Arial"/>
          <w:b/>
          <w:sz w:val="40"/>
          <w:szCs w:val="40"/>
        </w:rPr>
        <w:t>AOA BUSINESS</w:t>
      </w:r>
    </w:p>
    <w:p w:rsidR="00102E9F" w:rsidRPr="00E17F7A" w:rsidRDefault="00102E9F"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sz w:val="40"/>
          <w:szCs w:val="40"/>
        </w:rPr>
      </w:pPr>
      <w:r w:rsidRPr="00E17F7A">
        <w:rPr>
          <w:rFonts w:ascii="Arial" w:hAnsi="Arial" w:cs="Arial"/>
          <w:b/>
          <w:sz w:val="40"/>
          <w:szCs w:val="40"/>
        </w:rPr>
        <w:t>(P-CAB)</w:t>
      </w: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rPr>
      </w:pP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rPr>
      </w:pP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rPr>
      </w:pP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rPr>
      </w:pPr>
    </w:p>
    <w:p w:rsidR="000721F8" w:rsidRPr="00E17F7A" w:rsidRDefault="000721F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rPr>
      </w:pPr>
    </w:p>
    <w:p w:rsidR="000721F8" w:rsidRPr="00E17F7A" w:rsidRDefault="00561B38" w:rsidP="000721F8">
      <w:pPr>
        <w:pBdr>
          <w:top w:val="double" w:sz="4" w:space="1" w:color="auto"/>
          <w:left w:val="double" w:sz="4" w:space="4" w:color="auto"/>
          <w:bottom w:val="double" w:sz="4" w:space="31" w:color="auto"/>
          <w:right w:val="double" w:sz="4" w:space="4" w:color="auto"/>
        </w:pBdr>
        <w:spacing w:line="480" w:lineRule="auto"/>
        <w:jc w:val="center"/>
        <w:rPr>
          <w:rFonts w:ascii="Arial" w:hAnsi="Arial" w:cs="Arial"/>
          <w:sz w:val="32"/>
          <w:szCs w:val="32"/>
        </w:rPr>
      </w:pPr>
      <w:r w:rsidRPr="00E17F7A">
        <w:rPr>
          <w:rFonts w:ascii="Arial" w:hAnsi="Arial" w:cs="Arial"/>
          <w:sz w:val="32"/>
          <w:szCs w:val="32"/>
        </w:rPr>
        <w:t>August</w:t>
      </w:r>
      <w:r w:rsidR="00362EED" w:rsidRPr="00E17F7A">
        <w:rPr>
          <w:rFonts w:ascii="Arial" w:hAnsi="Arial" w:cs="Arial"/>
          <w:sz w:val="32"/>
          <w:szCs w:val="32"/>
        </w:rPr>
        <w:t>, 2015</w:t>
      </w:r>
    </w:p>
    <w:p w:rsidR="00C12ED1" w:rsidRPr="00E17F7A" w:rsidRDefault="000721F8" w:rsidP="00B77923">
      <w:pPr>
        <w:ind w:firstLine="720"/>
        <w:jc w:val="both"/>
        <w:rPr>
          <w:rFonts w:ascii="Arial" w:hAnsi="Arial" w:cs="Arial"/>
          <w:sz w:val="22"/>
          <w:szCs w:val="22"/>
        </w:rPr>
      </w:pPr>
      <w:r w:rsidRPr="00E17F7A">
        <w:br w:type="page"/>
      </w:r>
      <w:r w:rsidR="000F751F" w:rsidRPr="00E17F7A">
        <w:rPr>
          <w:rFonts w:ascii="Arial" w:hAnsi="Arial" w:cs="Arial"/>
          <w:sz w:val="22"/>
          <w:szCs w:val="22"/>
        </w:rPr>
        <w:lastRenderedPageBreak/>
        <w:t xml:space="preserve">A committee for preparation of document on </w:t>
      </w:r>
      <w:r w:rsidR="000F751F" w:rsidRPr="00E17F7A">
        <w:rPr>
          <w:rFonts w:ascii="Arial" w:hAnsi="Arial" w:cs="Arial"/>
          <w:b/>
          <w:sz w:val="22"/>
          <w:szCs w:val="22"/>
        </w:rPr>
        <w:t xml:space="preserve">“Procedure for conduction </w:t>
      </w:r>
      <w:r w:rsidR="005D40C5" w:rsidRPr="00E17F7A">
        <w:rPr>
          <w:rFonts w:ascii="Arial" w:hAnsi="Arial" w:cs="Arial"/>
          <w:b/>
          <w:sz w:val="22"/>
          <w:szCs w:val="22"/>
        </w:rPr>
        <w:t xml:space="preserve">of </w:t>
      </w:r>
      <w:r w:rsidR="000F751F" w:rsidRPr="00E17F7A">
        <w:rPr>
          <w:rFonts w:ascii="Arial" w:hAnsi="Arial" w:cs="Arial"/>
          <w:b/>
          <w:sz w:val="22"/>
          <w:szCs w:val="22"/>
        </w:rPr>
        <w:t xml:space="preserve">AOA Business” </w:t>
      </w:r>
      <w:r w:rsidR="003571FB" w:rsidRPr="00E17F7A">
        <w:rPr>
          <w:rFonts w:ascii="Arial" w:hAnsi="Arial" w:cs="Arial"/>
          <w:sz w:val="22"/>
          <w:szCs w:val="22"/>
        </w:rPr>
        <w:t xml:space="preserve">was constituted </w:t>
      </w:r>
      <w:r w:rsidR="000F751F" w:rsidRPr="00E17F7A">
        <w:rPr>
          <w:rFonts w:ascii="Arial" w:hAnsi="Arial" w:cs="Arial"/>
          <w:sz w:val="22"/>
          <w:szCs w:val="22"/>
        </w:rPr>
        <w:t xml:space="preserve">in </w:t>
      </w:r>
      <w:r w:rsidR="005D40C5" w:rsidRPr="00E17F7A">
        <w:rPr>
          <w:rFonts w:ascii="Arial" w:hAnsi="Arial" w:cs="Arial"/>
          <w:sz w:val="22"/>
          <w:szCs w:val="22"/>
        </w:rPr>
        <w:t>the 4</w:t>
      </w:r>
      <w:r w:rsidR="005D40C5" w:rsidRPr="00E17F7A">
        <w:rPr>
          <w:rFonts w:ascii="Arial" w:hAnsi="Arial" w:cs="Arial"/>
          <w:sz w:val="22"/>
          <w:szCs w:val="22"/>
          <w:vertAlign w:val="superscript"/>
        </w:rPr>
        <w:t>th</w:t>
      </w:r>
      <w:r w:rsidR="005D40C5" w:rsidRPr="00E17F7A">
        <w:rPr>
          <w:rFonts w:ascii="Arial" w:hAnsi="Arial" w:cs="Arial"/>
          <w:sz w:val="22"/>
          <w:szCs w:val="22"/>
        </w:rPr>
        <w:t xml:space="preserve"> </w:t>
      </w:r>
      <w:r w:rsidR="000F751F" w:rsidRPr="00E17F7A">
        <w:rPr>
          <w:rFonts w:ascii="Arial" w:hAnsi="Arial" w:cs="Arial"/>
          <w:sz w:val="22"/>
          <w:szCs w:val="22"/>
        </w:rPr>
        <w:t>GBM held on</w:t>
      </w:r>
      <w:r w:rsidR="000F751F" w:rsidRPr="00E17F7A">
        <w:rPr>
          <w:rFonts w:ascii="Arial" w:hAnsi="Arial" w:cs="Arial"/>
          <w:b/>
          <w:sz w:val="22"/>
          <w:szCs w:val="22"/>
        </w:rPr>
        <w:t xml:space="preserve"> </w:t>
      </w:r>
      <w:r w:rsidR="000F751F" w:rsidRPr="00E17F7A">
        <w:rPr>
          <w:rFonts w:ascii="Arial" w:hAnsi="Arial" w:cs="Arial"/>
          <w:sz w:val="22"/>
          <w:szCs w:val="22"/>
        </w:rPr>
        <w:t xml:space="preserve">30.11.2008. The </w:t>
      </w:r>
      <w:r w:rsidR="005D40C5" w:rsidRPr="00E17F7A">
        <w:rPr>
          <w:rFonts w:ascii="Arial" w:hAnsi="Arial" w:cs="Arial"/>
          <w:sz w:val="22"/>
          <w:szCs w:val="22"/>
        </w:rPr>
        <w:t>draft report was put up in the 5</w:t>
      </w:r>
      <w:r w:rsidR="005D40C5" w:rsidRPr="00E17F7A">
        <w:rPr>
          <w:rFonts w:ascii="Arial" w:hAnsi="Arial" w:cs="Arial"/>
          <w:sz w:val="22"/>
          <w:szCs w:val="22"/>
          <w:vertAlign w:val="superscript"/>
        </w:rPr>
        <w:t>th</w:t>
      </w:r>
      <w:r w:rsidR="005D40C5" w:rsidRPr="00E17F7A">
        <w:rPr>
          <w:rFonts w:ascii="Arial" w:hAnsi="Arial" w:cs="Arial"/>
          <w:sz w:val="22"/>
          <w:szCs w:val="22"/>
        </w:rPr>
        <w:t xml:space="preserve"> GBM as agenda item no. 5.8 for consideration and adoption. The 5</w:t>
      </w:r>
      <w:r w:rsidR="005D40C5" w:rsidRPr="00E17F7A">
        <w:rPr>
          <w:rFonts w:ascii="Arial" w:hAnsi="Arial" w:cs="Arial"/>
          <w:sz w:val="22"/>
          <w:szCs w:val="22"/>
          <w:vertAlign w:val="superscript"/>
        </w:rPr>
        <w:t>th</w:t>
      </w:r>
      <w:r w:rsidR="005D40C5" w:rsidRPr="00E17F7A">
        <w:rPr>
          <w:rFonts w:ascii="Arial" w:hAnsi="Arial" w:cs="Arial"/>
          <w:sz w:val="22"/>
          <w:szCs w:val="22"/>
        </w:rPr>
        <w:t xml:space="preserve"> GBM again formed a committee to suggest the suitable modifications in the </w:t>
      </w:r>
      <w:r w:rsidR="0006357E" w:rsidRPr="00E17F7A">
        <w:rPr>
          <w:rFonts w:ascii="Arial" w:hAnsi="Arial" w:cs="Arial"/>
          <w:sz w:val="22"/>
          <w:szCs w:val="22"/>
        </w:rPr>
        <w:t xml:space="preserve">Bye-Laws </w:t>
      </w:r>
      <w:r w:rsidR="00A76F4B" w:rsidRPr="00E17F7A">
        <w:rPr>
          <w:rFonts w:ascii="Arial" w:hAnsi="Arial" w:cs="Arial"/>
          <w:sz w:val="22"/>
          <w:szCs w:val="22"/>
        </w:rPr>
        <w:t>of KV-II. During the 7</w:t>
      </w:r>
      <w:r w:rsidR="00A76F4B" w:rsidRPr="00E17F7A">
        <w:rPr>
          <w:rFonts w:ascii="Arial" w:hAnsi="Arial" w:cs="Arial"/>
          <w:sz w:val="22"/>
          <w:szCs w:val="22"/>
          <w:vertAlign w:val="superscript"/>
        </w:rPr>
        <w:t>th</w:t>
      </w:r>
      <w:r w:rsidR="00A76F4B" w:rsidRPr="00E17F7A">
        <w:rPr>
          <w:rFonts w:ascii="Arial" w:hAnsi="Arial" w:cs="Arial"/>
          <w:sz w:val="22"/>
          <w:szCs w:val="22"/>
        </w:rPr>
        <w:t xml:space="preserve"> GBM held on 17.03.2013, it was decided that the “Procedure for Conduction of AOA Business” may be notified by the EC, except the points of contradiction raised in the 5</w:t>
      </w:r>
      <w:r w:rsidR="00A76F4B" w:rsidRPr="00E17F7A">
        <w:rPr>
          <w:rFonts w:ascii="Arial" w:hAnsi="Arial" w:cs="Arial"/>
          <w:sz w:val="22"/>
          <w:szCs w:val="22"/>
          <w:vertAlign w:val="superscript"/>
        </w:rPr>
        <w:t>th</w:t>
      </w:r>
      <w:r w:rsidR="00A76F4B" w:rsidRPr="00E17F7A">
        <w:rPr>
          <w:rFonts w:ascii="Arial" w:hAnsi="Arial" w:cs="Arial"/>
          <w:sz w:val="22"/>
          <w:szCs w:val="22"/>
        </w:rPr>
        <w:t xml:space="preserve"> GBM</w:t>
      </w:r>
      <w:r w:rsidR="00B77923" w:rsidRPr="00E17F7A">
        <w:rPr>
          <w:rFonts w:ascii="Arial" w:hAnsi="Arial" w:cs="Arial"/>
          <w:sz w:val="22"/>
          <w:szCs w:val="22"/>
        </w:rPr>
        <w:t xml:space="preserve"> and t</w:t>
      </w:r>
      <w:r w:rsidR="00C12ED1" w:rsidRPr="00E17F7A">
        <w:rPr>
          <w:rFonts w:ascii="Arial" w:hAnsi="Arial" w:cs="Arial"/>
          <w:sz w:val="22"/>
          <w:szCs w:val="22"/>
        </w:rPr>
        <w:t xml:space="preserve">he committee was continued for looking into the points of contradiction. </w:t>
      </w:r>
      <w:r w:rsidR="00A76F4B" w:rsidRPr="00E17F7A">
        <w:rPr>
          <w:rFonts w:ascii="Arial" w:hAnsi="Arial" w:cs="Arial"/>
          <w:sz w:val="22"/>
          <w:szCs w:val="22"/>
        </w:rPr>
        <w:t xml:space="preserve"> </w:t>
      </w:r>
    </w:p>
    <w:p w:rsidR="00C12ED1" w:rsidRPr="00E17F7A" w:rsidRDefault="00C12ED1" w:rsidP="00CD75BC">
      <w:pPr>
        <w:jc w:val="both"/>
        <w:rPr>
          <w:rFonts w:ascii="Arial" w:hAnsi="Arial" w:cs="Arial"/>
          <w:sz w:val="22"/>
          <w:szCs w:val="22"/>
        </w:rPr>
      </w:pPr>
    </w:p>
    <w:p w:rsidR="00C12ED1" w:rsidRPr="00E17F7A" w:rsidRDefault="00A76F4B" w:rsidP="00B77923">
      <w:pPr>
        <w:ind w:firstLine="360"/>
        <w:jc w:val="both"/>
        <w:rPr>
          <w:rFonts w:ascii="Arial" w:hAnsi="Arial" w:cs="Arial"/>
          <w:sz w:val="22"/>
          <w:szCs w:val="22"/>
        </w:rPr>
      </w:pPr>
      <w:r w:rsidRPr="00E17F7A">
        <w:rPr>
          <w:rFonts w:ascii="Arial" w:hAnsi="Arial" w:cs="Arial"/>
          <w:sz w:val="22"/>
          <w:szCs w:val="22"/>
        </w:rPr>
        <w:t xml:space="preserve">However </w:t>
      </w:r>
      <w:r w:rsidR="00C12ED1" w:rsidRPr="00E17F7A">
        <w:rPr>
          <w:rFonts w:ascii="Arial" w:hAnsi="Arial" w:cs="Arial"/>
          <w:sz w:val="22"/>
          <w:szCs w:val="22"/>
        </w:rPr>
        <w:t xml:space="preserve">due to change in the </w:t>
      </w:r>
      <w:r w:rsidR="0006357E" w:rsidRPr="00E17F7A">
        <w:rPr>
          <w:rFonts w:ascii="Arial" w:hAnsi="Arial" w:cs="Arial"/>
          <w:sz w:val="22"/>
          <w:szCs w:val="22"/>
        </w:rPr>
        <w:t xml:space="preserve">Bye-Laws </w:t>
      </w:r>
      <w:r w:rsidR="00C12ED1" w:rsidRPr="00E17F7A">
        <w:rPr>
          <w:rFonts w:ascii="Arial" w:hAnsi="Arial" w:cs="Arial"/>
          <w:sz w:val="22"/>
          <w:szCs w:val="22"/>
        </w:rPr>
        <w:t xml:space="preserve">of KV-II, AOA, </w:t>
      </w:r>
      <w:r w:rsidR="00B77923" w:rsidRPr="00E17F7A">
        <w:rPr>
          <w:rFonts w:ascii="Arial" w:hAnsi="Arial" w:cs="Arial"/>
          <w:sz w:val="22"/>
          <w:szCs w:val="22"/>
        </w:rPr>
        <w:t xml:space="preserve">amended </w:t>
      </w:r>
      <w:r w:rsidR="00C12ED1" w:rsidRPr="00E17F7A">
        <w:rPr>
          <w:rFonts w:ascii="Arial" w:hAnsi="Arial" w:cs="Arial"/>
          <w:sz w:val="22"/>
          <w:szCs w:val="22"/>
        </w:rPr>
        <w:t>as per the U. P. Apartment Act, the report could not be notified by the EC as lot of changes we</w:t>
      </w:r>
      <w:r w:rsidR="00B77923" w:rsidRPr="00E17F7A">
        <w:rPr>
          <w:rFonts w:ascii="Arial" w:hAnsi="Arial" w:cs="Arial"/>
          <w:sz w:val="22"/>
          <w:szCs w:val="22"/>
        </w:rPr>
        <w:t>re required in view of new Bye-L</w:t>
      </w:r>
      <w:r w:rsidR="00C12ED1" w:rsidRPr="00E17F7A">
        <w:rPr>
          <w:rFonts w:ascii="Arial" w:hAnsi="Arial" w:cs="Arial"/>
          <w:sz w:val="22"/>
          <w:szCs w:val="22"/>
        </w:rPr>
        <w:t xml:space="preserve">aws. The Board of Management </w:t>
      </w:r>
      <w:proofErr w:type="gramStart"/>
      <w:r w:rsidR="00C12ED1" w:rsidRPr="00E17F7A">
        <w:rPr>
          <w:rFonts w:ascii="Arial" w:hAnsi="Arial" w:cs="Arial"/>
          <w:sz w:val="22"/>
          <w:szCs w:val="22"/>
        </w:rPr>
        <w:t>vide</w:t>
      </w:r>
      <w:proofErr w:type="gramEnd"/>
      <w:r w:rsidR="00C12ED1" w:rsidRPr="00E17F7A">
        <w:rPr>
          <w:rFonts w:ascii="Arial" w:hAnsi="Arial" w:cs="Arial"/>
          <w:sz w:val="22"/>
          <w:szCs w:val="22"/>
        </w:rPr>
        <w:t xml:space="preserve"> its letter no. KV-II/BOM/2015-16 dated 15.05.2015 formed a new committee of following members to update “Procedure for Conduction of AOA Business”.</w:t>
      </w:r>
    </w:p>
    <w:p w:rsidR="00C12ED1" w:rsidRPr="00E17F7A" w:rsidRDefault="00C12ED1" w:rsidP="00CD75BC">
      <w:pPr>
        <w:jc w:val="both"/>
        <w:rPr>
          <w:rFonts w:ascii="Arial" w:hAnsi="Arial" w:cs="Arial"/>
          <w:sz w:val="22"/>
          <w:szCs w:val="22"/>
        </w:rPr>
      </w:pPr>
    </w:p>
    <w:p w:rsidR="00C019F8" w:rsidRPr="00E17F7A" w:rsidRDefault="00C019F8" w:rsidP="00C019F8">
      <w:pPr>
        <w:pStyle w:val="ListParagraph"/>
        <w:numPr>
          <w:ilvl w:val="0"/>
          <w:numId w:val="43"/>
        </w:numPr>
        <w:jc w:val="both"/>
        <w:rPr>
          <w:rFonts w:ascii="Arial" w:hAnsi="Arial" w:cs="Arial"/>
          <w:sz w:val="22"/>
          <w:szCs w:val="22"/>
        </w:rPr>
      </w:pPr>
      <w:r w:rsidRPr="00E17F7A">
        <w:rPr>
          <w:rFonts w:ascii="Arial" w:hAnsi="Arial" w:cs="Arial"/>
          <w:sz w:val="22"/>
          <w:szCs w:val="22"/>
        </w:rPr>
        <w:t>Dr. G.L.Jambhulkar</w:t>
      </w:r>
    </w:p>
    <w:p w:rsidR="00C019F8" w:rsidRPr="00E17F7A" w:rsidRDefault="00C019F8" w:rsidP="00C019F8">
      <w:pPr>
        <w:pStyle w:val="ListParagraph"/>
        <w:numPr>
          <w:ilvl w:val="0"/>
          <w:numId w:val="43"/>
        </w:numPr>
        <w:jc w:val="both"/>
        <w:rPr>
          <w:rFonts w:ascii="Arial" w:hAnsi="Arial" w:cs="Arial"/>
          <w:sz w:val="22"/>
          <w:szCs w:val="22"/>
        </w:rPr>
      </w:pPr>
      <w:r w:rsidRPr="00E17F7A">
        <w:rPr>
          <w:rFonts w:ascii="Arial" w:hAnsi="Arial" w:cs="Arial"/>
          <w:sz w:val="22"/>
          <w:szCs w:val="22"/>
        </w:rPr>
        <w:t xml:space="preserve">Shri </w:t>
      </w:r>
      <w:proofErr w:type="spellStart"/>
      <w:r w:rsidRPr="00E17F7A">
        <w:rPr>
          <w:rFonts w:ascii="Arial" w:hAnsi="Arial" w:cs="Arial"/>
          <w:sz w:val="22"/>
          <w:szCs w:val="22"/>
        </w:rPr>
        <w:t>Mrityunjay</w:t>
      </w:r>
      <w:proofErr w:type="spellEnd"/>
      <w:r w:rsidRPr="00E17F7A">
        <w:rPr>
          <w:rFonts w:ascii="Arial" w:hAnsi="Arial" w:cs="Arial"/>
          <w:sz w:val="22"/>
          <w:szCs w:val="22"/>
        </w:rPr>
        <w:t xml:space="preserve"> </w:t>
      </w:r>
      <w:proofErr w:type="spellStart"/>
      <w:r w:rsidRPr="00E17F7A">
        <w:rPr>
          <w:rFonts w:ascii="Arial" w:hAnsi="Arial" w:cs="Arial"/>
          <w:sz w:val="22"/>
          <w:szCs w:val="22"/>
        </w:rPr>
        <w:t>Jha</w:t>
      </w:r>
      <w:proofErr w:type="spellEnd"/>
    </w:p>
    <w:p w:rsidR="00C019F8" w:rsidRPr="00E17F7A" w:rsidRDefault="00C019F8" w:rsidP="00C019F8">
      <w:pPr>
        <w:pStyle w:val="ListParagraph"/>
        <w:numPr>
          <w:ilvl w:val="0"/>
          <w:numId w:val="43"/>
        </w:numPr>
        <w:jc w:val="both"/>
        <w:rPr>
          <w:rFonts w:ascii="Arial" w:hAnsi="Arial" w:cs="Arial"/>
          <w:sz w:val="22"/>
          <w:szCs w:val="22"/>
        </w:rPr>
      </w:pPr>
      <w:r w:rsidRPr="00E17F7A">
        <w:rPr>
          <w:rFonts w:ascii="Arial" w:hAnsi="Arial" w:cs="Arial"/>
          <w:sz w:val="22"/>
          <w:szCs w:val="22"/>
        </w:rPr>
        <w:t xml:space="preserve">Shri </w:t>
      </w:r>
      <w:proofErr w:type="spellStart"/>
      <w:r w:rsidRPr="00E17F7A">
        <w:rPr>
          <w:rFonts w:ascii="Arial" w:hAnsi="Arial" w:cs="Arial"/>
          <w:sz w:val="22"/>
          <w:szCs w:val="22"/>
        </w:rPr>
        <w:t>O.P.Goyal</w:t>
      </w:r>
      <w:proofErr w:type="spellEnd"/>
    </w:p>
    <w:p w:rsidR="00C019F8" w:rsidRPr="00E17F7A" w:rsidRDefault="00C019F8" w:rsidP="00C019F8">
      <w:pPr>
        <w:pStyle w:val="ListParagraph"/>
        <w:numPr>
          <w:ilvl w:val="0"/>
          <w:numId w:val="43"/>
        </w:numPr>
        <w:jc w:val="both"/>
        <w:rPr>
          <w:rFonts w:ascii="Arial" w:hAnsi="Arial" w:cs="Arial"/>
          <w:sz w:val="22"/>
          <w:szCs w:val="22"/>
        </w:rPr>
      </w:pPr>
      <w:r w:rsidRPr="00E17F7A">
        <w:rPr>
          <w:rFonts w:ascii="Arial" w:hAnsi="Arial" w:cs="Arial"/>
          <w:sz w:val="22"/>
          <w:szCs w:val="22"/>
        </w:rPr>
        <w:t>Shri D.P.Singh</w:t>
      </w:r>
    </w:p>
    <w:p w:rsidR="00C019F8" w:rsidRPr="00E17F7A" w:rsidRDefault="00C019F8" w:rsidP="00C019F8">
      <w:pPr>
        <w:pStyle w:val="ListParagraph"/>
        <w:jc w:val="both"/>
        <w:rPr>
          <w:rFonts w:ascii="Arial" w:hAnsi="Arial" w:cs="Arial"/>
          <w:sz w:val="22"/>
          <w:szCs w:val="22"/>
        </w:rPr>
      </w:pPr>
    </w:p>
    <w:p w:rsidR="000F751F" w:rsidRPr="00E17F7A" w:rsidRDefault="00C12ED1" w:rsidP="00CD75BC">
      <w:pPr>
        <w:jc w:val="both"/>
        <w:rPr>
          <w:rFonts w:ascii="Arial" w:hAnsi="Arial" w:cs="Arial"/>
          <w:sz w:val="22"/>
          <w:szCs w:val="22"/>
        </w:rPr>
      </w:pPr>
      <w:r w:rsidRPr="00E17F7A">
        <w:rPr>
          <w:rFonts w:ascii="Arial" w:hAnsi="Arial" w:cs="Arial"/>
          <w:sz w:val="22"/>
          <w:szCs w:val="22"/>
        </w:rPr>
        <w:t>The committ</w:t>
      </w:r>
      <w:r w:rsidR="00B77923" w:rsidRPr="00E17F7A">
        <w:rPr>
          <w:rFonts w:ascii="Arial" w:hAnsi="Arial" w:cs="Arial"/>
          <w:sz w:val="22"/>
          <w:szCs w:val="22"/>
        </w:rPr>
        <w:t>ee convened altogether 18</w:t>
      </w:r>
      <w:r w:rsidR="000F751F" w:rsidRPr="00E17F7A">
        <w:rPr>
          <w:rFonts w:ascii="Arial" w:hAnsi="Arial" w:cs="Arial"/>
          <w:sz w:val="22"/>
          <w:szCs w:val="22"/>
        </w:rPr>
        <w:t xml:space="preserve"> meetings of its members to discuss and deli</w:t>
      </w:r>
      <w:r w:rsidR="00C019F8" w:rsidRPr="00E17F7A">
        <w:rPr>
          <w:rFonts w:ascii="Arial" w:hAnsi="Arial" w:cs="Arial"/>
          <w:sz w:val="22"/>
          <w:szCs w:val="22"/>
        </w:rPr>
        <w:t>berate upon the various issues.</w:t>
      </w:r>
      <w:r w:rsidR="00CA2179" w:rsidRPr="00E17F7A">
        <w:rPr>
          <w:rFonts w:ascii="Arial" w:hAnsi="Arial" w:cs="Arial"/>
          <w:sz w:val="22"/>
          <w:szCs w:val="22"/>
        </w:rPr>
        <w:t xml:space="preserve"> The valuable suggestion / comments from members of KV-II were also invited and considered in the report.</w:t>
      </w:r>
    </w:p>
    <w:p w:rsidR="00AE76D1" w:rsidRPr="00E17F7A" w:rsidRDefault="00AE54FB" w:rsidP="00CD75BC">
      <w:pPr>
        <w:jc w:val="both"/>
        <w:rPr>
          <w:rFonts w:ascii="Arial" w:hAnsi="Arial" w:cs="Arial"/>
          <w:sz w:val="22"/>
          <w:szCs w:val="22"/>
        </w:rPr>
      </w:pPr>
      <w:r w:rsidRPr="00E17F7A">
        <w:rPr>
          <w:rFonts w:ascii="Arial" w:hAnsi="Arial" w:cs="Arial"/>
          <w:sz w:val="22"/>
          <w:szCs w:val="22"/>
        </w:rPr>
        <w:t xml:space="preserve"> </w:t>
      </w:r>
      <w:r w:rsidR="00BB1F9E" w:rsidRPr="00E17F7A">
        <w:rPr>
          <w:rFonts w:ascii="Arial" w:hAnsi="Arial" w:cs="Arial"/>
          <w:sz w:val="22"/>
          <w:szCs w:val="22"/>
        </w:rPr>
        <w:tab/>
      </w:r>
    </w:p>
    <w:p w:rsidR="00C019F8" w:rsidRPr="00E17F7A" w:rsidRDefault="00BB1F9E" w:rsidP="00AC1585">
      <w:pPr>
        <w:jc w:val="both"/>
        <w:rPr>
          <w:rFonts w:ascii="Arial" w:hAnsi="Arial" w:cs="Arial"/>
          <w:sz w:val="22"/>
          <w:szCs w:val="22"/>
        </w:rPr>
      </w:pPr>
      <w:r w:rsidRPr="00E17F7A">
        <w:rPr>
          <w:rFonts w:ascii="Arial" w:hAnsi="Arial" w:cs="Arial"/>
          <w:sz w:val="22"/>
          <w:szCs w:val="22"/>
        </w:rPr>
        <w:t xml:space="preserve">The </w:t>
      </w:r>
      <w:r w:rsidR="00387FD3" w:rsidRPr="00E17F7A">
        <w:rPr>
          <w:rFonts w:ascii="Arial" w:hAnsi="Arial" w:cs="Arial"/>
          <w:sz w:val="22"/>
          <w:szCs w:val="22"/>
        </w:rPr>
        <w:t>following has been considered for preparation of draft document:</w:t>
      </w:r>
    </w:p>
    <w:p w:rsidR="00AE54FB" w:rsidRPr="00E17F7A" w:rsidRDefault="00387FD3" w:rsidP="00AC1585">
      <w:pPr>
        <w:jc w:val="both"/>
        <w:rPr>
          <w:rFonts w:ascii="Arial" w:hAnsi="Arial" w:cs="Arial"/>
          <w:sz w:val="22"/>
          <w:szCs w:val="22"/>
        </w:rPr>
      </w:pPr>
      <w:r w:rsidRPr="00E17F7A">
        <w:rPr>
          <w:rFonts w:ascii="Arial" w:hAnsi="Arial" w:cs="Arial"/>
          <w:sz w:val="22"/>
          <w:szCs w:val="22"/>
        </w:rPr>
        <w:t xml:space="preserve"> </w:t>
      </w:r>
    </w:p>
    <w:p w:rsidR="00C019F8" w:rsidRPr="00E17F7A" w:rsidRDefault="00C019F8" w:rsidP="00CD75BC">
      <w:pPr>
        <w:numPr>
          <w:ilvl w:val="0"/>
          <w:numId w:val="17"/>
        </w:numPr>
        <w:jc w:val="both"/>
        <w:rPr>
          <w:rFonts w:ascii="Arial" w:hAnsi="Arial" w:cs="Arial"/>
          <w:sz w:val="22"/>
          <w:szCs w:val="22"/>
        </w:rPr>
      </w:pPr>
      <w:r w:rsidRPr="00E17F7A">
        <w:rPr>
          <w:rFonts w:ascii="Arial" w:hAnsi="Arial" w:cs="Arial"/>
          <w:sz w:val="22"/>
          <w:szCs w:val="22"/>
        </w:rPr>
        <w:t>Draft Report on “Procedure for Conduction of AOA Business” dated October 2009 as base document.</w:t>
      </w:r>
    </w:p>
    <w:p w:rsidR="00BB1F9E" w:rsidRPr="00E17F7A" w:rsidRDefault="00C019F8" w:rsidP="00CD75BC">
      <w:pPr>
        <w:numPr>
          <w:ilvl w:val="0"/>
          <w:numId w:val="17"/>
        </w:numPr>
        <w:jc w:val="both"/>
        <w:rPr>
          <w:rFonts w:ascii="Arial" w:hAnsi="Arial" w:cs="Arial"/>
          <w:sz w:val="22"/>
          <w:szCs w:val="22"/>
        </w:rPr>
      </w:pPr>
      <w:r w:rsidRPr="00E17F7A">
        <w:rPr>
          <w:rFonts w:ascii="Arial" w:hAnsi="Arial" w:cs="Arial"/>
          <w:sz w:val="22"/>
          <w:szCs w:val="22"/>
        </w:rPr>
        <w:t>R</w:t>
      </w:r>
      <w:r w:rsidR="00BB1F9E" w:rsidRPr="00E17F7A">
        <w:rPr>
          <w:rFonts w:ascii="Arial" w:hAnsi="Arial" w:cs="Arial"/>
          <w:sz w:val="22"/>
          <w:szCs w:val="22"/>
        </w:rPr>
        <w:t xml:space="preserve">egistered </w:t>
      </w:r>
      <w:r w:rsidR="0006357E" w:rsidRPr="00E17F7A">
        <w:rPr>
          <w:rFonts w:ascii="Arial" w:hAnsi="Arial" w:cs="Arial"/>
          <w:sz w:val="22"/>
          <w:szCs w:val="22"/>
        </w:rPr>
        <w:t xml:space="preserve">Bye-Laws </w:t>
      </w:r>
      <w:r w:rsidR="00BB1F9E" w:rsidRPr="00E17F7A">
        <w:rPr>
          <w:rFonts w:ascii="Arial" w:hAnsi="Arial" w:cs="Arial"/>
          <w:sz w:val="22"/>
          <w:szCs w:val="22"/>
        </w:rPr>
        <w:t>of KV-II</w:t>
      </w:r>
      <w:r w:rsidR="00CA2179" w:rsidRPr="00E17F7A">
        <w:rPr>
          <w:rFonts w:ascii="Arial" w:hAnsi="Arial" w:cs="Arial"/>
          <w:sz w:val="22"/>
          <w:szCs w:val="22"/>
        </w:rPr>
        <w:t>,</w:t>
      </w:r>
      <w:r w:rsidR="00BB1F9E" w:rsidRPr="00E17F7A">
        <w:rPr>
          <w:rFonts w:ascii="Arial" w:hAnsi="Arial" w:cs="Arial"/>
          <w:sz w:val="22"/>
          <w:szCs w:val="22"/>
        </w:rPr>
        <w:t xml:space="preserve"> </w:t>
      </w:r>
      <w:r w:rsidR="00CA2179" w:rsidRPr="00E17F7A">
        <w:rPr>
          <w:rFonts w:ascii="Arial" w:hAnsi="Arial" w:cs="Arial"/>
          <w:sz w:val="22"/>
          <w:szCs w:val="22"/>
        </w:rPr>
        <w:t xml:space="preserve">AOA (Registered on 29.09.2014) </w:t>
      </w:r>
      <w:r w:rsidR="00BB1F9E" w:rsidRPr="00E17F7A">
        <w:rPr>
          <w:rFonts w:ascii="Arial" w:hAnsi="Arial" w:cs="Arial"/>
          <w:sz w:val="22"/>
          <w:szCs w:val="22"/>
        </w:rPr>
        <w:t xml:space="preserve">as </w:t>
      </w:r>
      <w:r w:rsidR="00CA2179" w:rsidRPr="00E17F7A">
        <w:rPr>
          <w:rFonts w:ascii="Arial" w:hAnsi="Arial" w:cs="Arial"/>
          <w:sz w:val="22"/>
          <w:szCs w:val="22"/>
        </w:rPr>
        <w:t xml:space="preserve">guiding </w:t>
      </w:r>
      <w:r w:rsidR="00BB1F9E" w:rsidRPr="00E17F7A">
        <w:rPr>
          <w:rFonts w:ascii="Arial" w:hAnsi="Arial" w:cs="Arial"/>
          <w:sz w:val="22"/>
          <w:szCs w:val="22"/>
        </w:rPr>
        <w:t>document</w:t>
      </w:r>
      <w:r w:rsidR="00CA2179" w:rsidRPr="00E17F7A">
        <w:rPr>
          <w:rFonts w:ascii="Arial" w:hAnsi="Arial" w:cs="Arial"/>
          <w:sz w:val="22"/>
          <w:szCs w:val="22"/>
        </w:rPr>
        <w:t>.</w:t>
      </w:r>
    </w:p>
    <w:p w:rsidR="00BB1F9E" w:rsidRPr="00E17F7A" w:rsidRDefault="00CA2179" w:rsidP="00CD75BC">
      <w:pPr>
        <w:numPr>
          <w:ilvl w:val="0"/>
          <w:numId w:val="17"/>
        </w:numPr>
        <w:jc w:val="both"/>
        <w:rPr>
          <w:rFonts w:ascii="Arial" w:hAnsi="Arial" w:cs="Arial"/>
          <w:sz w:val="22"/>
          <w:szCs w:val="22"/>
        </w:rPr>
      </w:pPr>
      <w:r w:rsidRPr="00E17F7A">
        <w:rPr>
          <w:rFonts w:ascii="Arial" w:hAnsi="Arial" w:cs="Arial"/>
          <w:sz w:val="22"/>
          <w:szCs w:val="22"/>
        </w:rPr>
        <w:t>I</w:t>
      </w:r>
      <w:r w:rsidR="00BB1F9E" w:rsidRPr="00E17F7A">
        <w:rPr>
          <w:rFonts w:ascii="Arial" w:hAnsi="Arial" w:cs="Arial"/>
          <w:sz w:val="22"/>
          <w:szCs w:val="22"/>
        </w:rPr>
        <w:t>nteracti</w:t>
      </w:r>
      <w:r w:rsidRPr="00E17F7A">
        <w:rPr>
          <w:rFonts w:ascii="Arial" w:hAnsi="Arial" w:cs="Arial"/>
          <w:sz w:val="22"/>
          <w:szCs w:val="22"/>
        </w:rPr>
        <w:t>on</w:t>
      </w:r>
      <w:r w:rsidR="00BB1F9E" w:rsidRPr="00E17F7A">
        <w:rPr>
          <w:rFonts w:ascii="Arial" w:hAnsi="Arial" w:cs="Arial"/>
          <w:sz w:val="22"/>
          <w:szCs w:val="22"/>
        </w:rPr>
        <w:t xml:space="preserve"> with resident members of KV-II</w:t>
      </w:r>
      <w:r w:rsidRPr="00E17F7A">
        <w:rPr>
          <w:rFonts w:ascii="Arial" w:hAnsi="Arial" w:cs="Arial"/>
          <w:sz w:val="22"/>
          <w:szCs w:val="22"/>
        </w:rPr>
        <w:t>.</w:t>
      </w:r>
    </w:p>
    <w:p w:rsidR="00BB1F9E" w:rsidRPr="00E17F7A" w:rsidRDefault="00CA2179" w:rsidP="00CD75BC">
      <w:pPr>
        <w:numPr>
          <w:ilvl w:val="0"/>
          <w:numId w:val="17"/>
        </w:numPr>
        <w:jc w:val="both"/>
        <w:rPr>
          <w:rFonts w:ascii="Arial" w:hAnsi="Arial" w:cs="Arial"/>
          <w:sz w:val="22"/>
          <w:szCs w:val="22"/>
        </w:rPr>
      </w:pPr>
      <w:r w:rsidRPr="00E17F7A">
        <w:rPr>
          <w:rFonts w:ascii="Arial" w:hAnsi="Arial" w:cs="Arial"/>
          <w:sz w:val="22"/>
          <w:szCs w:val="22"/>
        </w:rPr>
        <w:t>I</w:t>
      </w:r>
      <w:r w:rsidR="00BB1F9E" w:rsidRPr="00E17F7A">
        <w:rPr>
          <w:rFonts w:ascii="Arial" w:hAnsi="Arial" w:cs="Arial"/>
          <w:sz w:val="22"/>
          <w:szCs w:val="22"/>
        </w:rPr>
        <w:t xml:space="preserve">nputs taken from procedures being adopted by </w:t>
      </w:r>
      <w:r w:rsidRPr="00E17F7A">
        <w:rPr>
          <w:rFonts w:ascii="Arial" w:hAnsi="Arial" w:cs="Arial"/>
          <w:sz w:val="22"/>
          <w:szCs w:val="22"/>
        </w:rPr>
        <w:t>the BOM.</w:t>
      </w:r>
      <w:r w:rsidR="00BB1F9E" w:rsidRPr="00E17F7A">
        <w:rPr>
          <w:rFonts w:ascii="Arial" w:hAnsi="Arial" w:cs="Arial"/>
          <w:sz w:val="22"/>
          <w:szCs w:val="22"/>
        </w:rPr>
        <w:t xml:space="preserve"> </w:t>
      </w:r>
    </w:p>
    <w:p w:rsidR="00BB1F9E" w:rsidRPr="00E17F7A" w:rsidRDefault="00CA2179" w:rsidP="00CD75BC">
      <w:pPr>
        <w:numPr>
          <w:ilvl w:val="0"/>
          <w:numId w:val="17"/>
        </w:numPr>
        <w:jc w:val="both"/>
        <w:rPr>
          <w:rFonts w:ascii="Arial" w:hAnsi="Arial" w:cs="Arial"/>
          <w:sz w:val="22"/>
          <w:szCs w:val="22"/>
        </w:rPr>
      </w:pPr>
      <w:r w:rsidRPr="00E17F7A">
        <w:rPr>
          <w:rFonts w:ascii="Arial" w:hAnsi="Arial" w:cs="Arial"/>
          <w:sz w:val="22"/>
          <w:szCs w:val="22"/>
        </w:rPr>
        <w:t>D</w:t>
      </w:r>
      <w:r w:rsidR="00BB1F9E" w:rsidRPr="00E17F7A">
        <w:rPr>
          <w:rFonts w:ascii="Arial" w:hAnsi="Arial" w:cs="Arial"/>
          <w:sz w:val="22"/>
          <w:szCs w:val="22"/>
        </w:rPr>
        <w:t>ecisions taken in previous GBMs</w:t>
      </w:r>
      <w:r w:rsidRPr="00E17F7A">
        <w:rPr>
          <w:rFonts w:ascii="Arial" w:hAnsi="Arial" w:cs="Arial"/>
          <w:sz w:val="22"/>
          <w:szCs w:val="22"/>
        </w:rPr>
        <w:t>.</w:t>
      </w:r>
    </w:p>
    <w:p w:rsidR="002E574A" w:rsidRPr="00E17F7A" w:rsidRDefault="002E574A" w:rsidP="00CD75BC">
      <w:pPr>
        <w:ind w:left="720" w:firstLine="720"/>
        <w:jc w:val="both"/>
        <w:rPr>
          <w:rFonts w:ascii="Arial" w:hAnsi="Arial" w:cs="Arial"/>
          <w:sz w:val="22"/>
          <w:szCs w:val="22"/>
        </w:rPr>
      </w:pPr>
    </w:p>
    <w:p w:rsidR="00AE76D1" w:rsidRPr="00E17F7A" w:rsidRDefault="006046BF" w:rsidP="00CA2179">
      <w:pPr>
        <w:jc w:val="both"/>
        <w:rPr>
          <w:rFonts w:ascii="Arial" w:hAnsi="Arial" w:cs="Arial"/>
          <w:sz w:val="22"/>
          <w:szCs w:val="22"/>
        </w:rPr>
      </w:pPr>
      <w:r w:rsidRPr="00E17F7A">
        <w:rPr>
          <w:rFonts w:ascii="Arial" w:hAnsi="Arial" w:cs="Arial"/>
          <w:sz w:val="22"/>
          <w:szCs w:val="22"/>
        </w:rPr>
        <w:t xml:space="preserve">The final draft document is enclosed for consideration </w:t>
      </w:r>
      <w:r w:rsidR="00C65401" w:rsidRPr="00E17F7A">
        <w:rPr>
          <w:rFonts w:ascii="Arial" w:hAnsi="Arial" w:cs="Arial"/>
          <w:sz w:val="22"/>
          <w:szCs w:val="22"/>
        </w:rPr>
        <w:t>of members by posting on AOA website and adoption in ensuing AG</w:t>
      </w:r>
      <w:r w:rsidRPr="00E17F7A">
        <w:rPr>
          <w:rFonts w:ascii="Arial" w:hAnsi="Arial" w:cs="Arial"/>
          <w:sz w:val="22"/>
          <w:szCs w:val="22"/>
        </w:rPr>
        <w:t xml:space="preserve">M. </w:t>
      </w:r>
    </w:p>
    <w:p w:rsidR="00CD75BC" w:rsidRPr="00E17F7A" w:rsidRDefault="00CD75BC" w:rsidP="00CD75BC">
      <w:pPr>
        <w:ind w:left="720" w:firstLine="720"/>
        <w:jc w:val="both"/>
        <w:rPr>
          <w:rFonts w:ascii="Arial" w:hAnsi="Arial" w:cs="Arial"/>
          <w:sz w:val="22"/>
          <w:szCs w:val="22"/>
        </w:rPr>
      </w:pPr>
    </w:p>
    <w:p w:rsidR="00884F0A" w:rsidRPr="00E17F7A" w:rsidRDefault="009230AD" w:rsidP="00CA2179">
      <w:pPr>
        <w:jc w:val="both"/>
        <w:rPr>
          <w:rFonts w:ascii="Arial" w:hAnsi="Arial" w:cs="Arial"/>
          <w:sz w:val="22"/>
          <w:szCs w:val="22"/>
        </w:rPr>
      </w:pPr>
      <w:r w:rsidRPr="00E17F7A">
        <w:rPr>
          <w:rFonts w:ascii="Arial" w:hAnsi="Arial" w:cs="Arial"/>
          <w:sz w:val="22"/>
          <w:szCs w:val="22"/>
        </w:rPr>
        <w:t>Since this draft document contains election related issues for which no prescr</w:t>
      </w:r>
      <w:r w:rsidR="006046BF" w:rsidRPr="00E17F7A">
        <w:rPr>
          <w:rFonts w:ascii="Arial" w:hAnsi="Arial" w:cs="Arial"/>
          <w:sz w:val="22"/>
          <w:szCs w:val="22"/>
        </w:rPr>
        <w:t>ibed procedure is available</w:t>
      </w:r>
      <w:r w:rsidR="00CA2179" w:rsidRPr="00E17F7A">
        <w:rPr>
          <w:rFonts w:ascii="Arial" w:hAnsi="Arial" w:cs="Arial"/>
          <w:sz w:val="22"/>
          <w:szCs w:val="22"/>
        </w:rPr>
        <w:t xml:space="preserve"> in the Bye-Laws</w:t>
      </w:r>
      <w:r w:rsidRPr="00E17F7A">
        <w:rPr>
          <w:rFonts w:ascii="Arial" w:hAnsi="Arial" w:cs="Arial"/>
          <w:sz w:val="22"/>
          <w:szCs w:val="22"/>
        </w:rPr>
        <w:t xml:space="preserve">, it is proposed that </w:t>
      </w:r>
      <w:r w:rsidR="00CA2179" w:rsidRPr="00E17F7A">
        <w:rPr>
          <w:rFonts w:ascii="Arial" w:hAnsi="Arial" w:cs="Arial"/>
          <w:sz w:val="22"/>
          <w:szCs w:val="22"/>
        </w:rPr>
        <w:t>the BOM</w:t>
      </w:r>
      <w:r w:rsidRPr="00E17F7A">
        <w:rPr>
          <w:rFonts w:ascii="Arial" w:hAnsi="Arial" w:cs="Arial"/>
          <w:sz w:val="22"/>
          <w:szCs w:val="22"/>
        </w:rPr>
        <w:t xml:space="preserve"> </w:t>
      </w:r>
      <w:r w:rsidR="00C2117E" w:rsidRPr="00E17F7A">
        <w:rPr>
          <w:rFonts w:ascii="Arial" w:hAnsi="Arial" w:cs="Arial"/>
          <w:sz w:val="22"/>
          <w:szCs w:val="22"/>
        </w:rPr>
        <w:t xml:space="preserve">may like to </w:t>
      </w:r>
      <w:r w:rsidRPr="00E17F7A">
        <w:rPr>
          <w:rFonts w:ascii="Arial" w:hAnsi="Arial" w:cs="Arial"/>
          <w:sz w:val="22"/>
          <w:szCs w:val="22"/>
        </w:rPr>
        <w:t xml:space="preserve">consider holding of election </w:t>
      </w:r>
      <w:r w:rsidR="00C2117E" w:rsidRPr="00E17F7A">
        <w:rPr>
          <w:rFonts w:ascii="Arial" w:hAnsi="Arial" w:cs="Arial"/>
          <w:sz w:val="22"/>
          <w:szCs w:val="22"/>
        </w:rPr>
        <w:t>accordingly</w:t>
      </w:r>
      <w:r w:rsidRPr="00E17F7A">
        <w:rPr>
          <w:rFonts w:ascii="Arial" w:hAnsi="Arial" w:cs="Arial"/>
          <w:sz w:val="22"/>
          <w:szCs w:val="22"/>
        </w:rPr>
        <w:t>.</w:t>
      </w:r>
    </w:p>
    <w:p w:rsidR="00CD75BC" w:rsidRPr="00E17F7A" w:rsidRDefault="00CD75BC" w:rsidP="00CD75BC">
      <w:pPr>
        <w:ind w:left="720" w:firstLine="720"/>
        <w:jc w:val="both"/>
        <w:rPr>
          <w:rFonts w:ascii="Arial" w:hAnsi="Arial" w:cs="Arial"/>
          <w:sz w:val="22"/>
          <w:szCs w:val="22"/>
        </w:rPr>
      </w:pPr>
    </w:p>
    <w:p w:rsidR="009507FC" w:rsidRPr="00E17F7A" w:rsidRDefault="009507FC" w:rsidP="00B139CB">
      <w:pPr>
        <w:jc w:val="both"/>
        <w:rPr>
          <w:rFonts w:ascii="Arial" w:hAnsi="Arial" w:cs="Arial"/>
          <w:sz w:val="22"/>
          <w:szCs w:val="22"/>
        </w:rPr>
      </w:pPr>
      <w:r w:rsidRPr="00E17F7A">
        <w:rPr>
          <w:rFonts w:ascii="Arial" w:hAnsi="Arial" w:cs="Arial"/>
          <w:sz w:val="22"/>
          <w:szCs w:val="22"/>
        </w:rPr>
        <w:t>The committee express</w:t>
      </w:r>
      <w:r w:rsidR="00CA2179" w:rsidRPr="00E17F7A">
        <w:rPr>
          <w:rFonts w:ascii="Arial" w:hAnsi="Arial" w:cs="Arial"/>
          <w:sz w:val="22"/>
          <w:szCs w:val="22"/>
        </w:rPr>
        <w:t xml:space="preserve">es </w:t>
      </w:r>
      <w:r w:rsidRPr="00E17F7A">
        <w:rPr>
          <w:rFonts w:ascii="Arial" w:hAnsi="Arial" w:cs="Arial"/>
          <w:sz w:val="22"/>
          <w:szCs w:val="22"/>
        </w:rPr>
        <w:t>sincere thanks to members for their valuable and positive suggestions</w:t>
      </w:r>
      <w:r w:rsidR="00CA2179" w:rsidRPr="00E17F7A">
        <w:rPr>
          <w:rFonts w:ascii="Arial" w:hAnsi="Arial" w:cs="Arial"/>
          <w:sz w:val="22"/>
          <w:szCs w:val="22"/>
        </w:rPr>
        <w:t>,</w:t>
      </w:r>
      <w:r w:rsidRPr="00E17F7A">
        <w:rPr>
          <w:rFonts w:ascii="Arial" w:hAnsi="Arial" w:cs="Arial"/>
          <w:sz w:val="22"/>
          <w:szCs w:val="22"/>
        </w:rPr>
        <w:t xml:space="preserve"> which helped the committee at great extent to prepare and finalize </w:t>
      </w:r>
      <w:r w:rsidR="0061087C" w:rsidRPr="00E17F7A">
        <w:rPr>
          <w:rFonts w:ascii="Arial" w:hAnsi="Arial" w:cs="Arial"/>
          <w:sz w:val="22"/>
          <w:szCs w:val="22"/>
        </w:rPr>
        <w:t xml:space="preserve">the </w:t>
      </w:r>
      <w:r w:rsidRPr="00E17F7A">
        <w:rPr>
          <w:rFonts w:ascii="Arial" w:hAnsi="Arial" w:cs="Arial"/>
          <w:sz w:val="22"/>
          <w:szCs w:val="22"/>
        </w:rPr>
        <w:t>draft document</w:t>
      </w:r>
      <w:r w:rsidR="0061087C" w:rsidRPr="00E17F7A">
        <w:rPr>
          <w:rFonts w:ascii="Arial" w:hAnsi="Arial" w:cs="Arial"/>
          <w:sz w:val="22"/>
          <w:szCs w:val="22"/>
        </w:rPr>
        <w:t>. Further, the committee also express</w:t>
      </w:r>
      <w:r w:rsidR="00CA2179" w:rsidRPr="00E17F7A">
        <w:rPr>
          <w:rFonts w:ascii="Arial" w:hAnsi="Arial" w:cs="Arial"/>
          <w:sz w:val="22"/>
          <w:szCs w:val="22"/>
        </w:rPr>
        <w:t>es</w:t>
      </w:r>
      <w:r w:rsidR="0061087C" w:rsidRPr="00E17F7A">
        <w:rPr>
          <w:rFonts w:ascii="Arial" w:hAnsi="Arial" w:cs="Arial"/>
          <w:sz w:val="22"/>
          <w:szCs w:val="22"/>
        </w:rPr>
        <w:t xml:space="preserve"> its sincere thanks to the </w:t>
      </w:r>
      <w:r w:rsidR="00CA2179" w:rsidRPr="00E17F7A">
        <w:rPr>
          <w:rFonts w:ascii="Arial" w:hAnsi="Arial" w:cs="Arial"/>
          <w:sz w:val="22"/>
          <w:szCs w:val="22"/>
        </w:rPr>
        <w:t>BOM</w:t>
      </w:r>
      <w:r w:rsidR="0061087C" w:rsidRPr="00E17F7A">
        <w:rPr>
          <w:rFonts w:ascii="Arial" w:hAnsi="Arial" w:cs="Arial"/>
          <w:sz w:val="22"/>
          <w:szCs w:val="22"/>
        </w:rPr>
        <w:t xml:space="preserve"> for their cooperation extended to this committee fro</w:t>
      </w:r>
      <w:r w:rsidR="002E6105" w:rsidRPr="00E17F7A">
        <w:rPr>
          <w:rFonts w:ascii="Arial" w:hAnsi="Arial" w:cs="Arial"/>
          <w:sz w:val="22"/>
          <w:szCs w:val="22"/>
        </w:rPr>
        <w:t>m</w:t>
      </w:r>
      <w:r w:rsidR="0061087C" w:rsidRPr="00E17F7A">
        <w:rPr>
          <w:rFonts w:ascii="Arial" w:hAnsi="Arial" w:cs="Arial"/>
          <w:sz w:val="22"/>
          <w:szCs w:val="22"/>
        </w:rPr>
        <w:t xml:space="preserve"> time to time.</w:t>
      </w:r>
    </w:p>
    <w:p w:rsidR="00CA2179" w:rsidRPr="00E17F7A" w:rsidRDefault="00CA2179" w:rsidP="00CA2179">
      <w:pPr>
        <w:jc w:val="both"/>
        <w:rPr>
          <w:rFonts w:ascii="Arial" w:hAnsi="Arial" w:cs="Arial"/>
          <w:sz w:val="22"/>
          <w:szCs w:val="22"/>
        </w:rPr>
      </w:pPr>
    </w:p>
    <w:p w:rsidR="00CA2179" w:rsidRPr="00E17F7A" w:rsidRDefault="00CA2179" w:rsidP="00CA2179">
      <w:pPr>
        <w:jc w:val="both"/>
        <w:rPr>
          <w:rFonts w:ascii="Arial" w:hAnsi="Arial" w:cs="Arial"/>
          <w:sz w:val="22"/>
          <w:szCs w:val="22"/>
        </w:rPr>
      </w:pPr>
    </w:p>
    <w:p w:rsidR="00CA2179" w:rsidRPr="00E17F7A" w:rsidRDefault="00CA2179" w:rsidP="00CA2179">
      <w:pPr>
        <w:jc w:val="both"/>
        <w:rPr>
          <w:rFonts w:ascii="Arial" w:hAnsi="Arial" w:cs="Arial"/>
          <w:sz w:val="22"/>
          <w:szCs w:val="22"/>
        </w:rPr>
      </w:pPr>
      <w:r w:rsidRPr="00E17F7A">
        <w:rPr>
          <w:rFonts w:ascii="Arial" w:hAnsi="Arial" w:cs="Arial"/>
          <w:sz w:val="22"/>
          <w:szCs w:val="22"/>
        </w:rPr>
        <w:t>Encl.: Procedure for Conduction of AOA Business</w:t>
      </w:r>
      <w:r w:rsidR="0006357E" w:rsidRPr="00E17F7A">
        <w:rPr>
          <w:rFonts w:ascii="Arial" w:hAnsi="Arial" w:cs="Arial"/>
          <w:sz w:val="22"/>
          <w:szCs w:val="22"/>
        </w:rPr>
        <w:t xml:space="preserve"> (P</w:t>
      </w:r>
      <w:r w:rsidR="00B77923" w:rsidRPr="00E17F7A">
        <w:rPr>
          <w:rFonts w:ascii="Arial" w:hAnsi="Arial" w:cs="Arial"/>
          <w:sz w:val="22"/>
          <w:szCs w:val="22"/>
        </w:rPr>
        <w:t>-</w:t>
      </w:r>
      <w:r w:rsidR="0006357E" w:rsidRPr="00E17F7A">
        <w:rPr>
          <w:rFonts w:ascii="Arial" w:hAnsi="Arial" w:cs="Arial"/>
          <w:sz w:val="22"/>
          <w:szCs w:val="22"/>
        </w:rPr>
        <w:t>CAB)</w:t>
      </w:r>
    </w:p>
    <w:p w:rsidR="0006357E" w:rsidRPr="00E17F7A" w:rsidRDefault="0006357E" w:rsidP="00CA2179">
      <w:pPr>
        <w:jc w:val="both"/>
        <w:rPr>
          <w:rFonts w:ascii="Arial" w:hAnsi="Arial" w:cs="Arial"/>
          <w:sz w:val="22"/>
          <w:szCs w:val="22"/>
        </w:rPr>
      </w:pPr>
    </w:p>
    <w:p w:rsidR="0006357E" w:rsidRPr="00E17F7A" w:rsidRDefault="0006357E" w:rsidP="00CA2179">
      <w:pPr>
        <w:jc w:val="both"/>
        <w:rPr>
          <w:rFonts w:ascii="Arial" w:hAnsi="Arial" w:cs="Arial"/>
          <w:sz w:val="22"/>
          <w:szCs w:val="22"/>
        </w:rPr>
      </w:pPr>
    </w:p>
    <w:p w:rsidR="0006357E" w:rsidRPr="00E17F7A" w:rsidRDefault="0006357E" w:rsidP="00CA2179">
      <w:pPr>
        <w:jc w:val="both"/>
        <w:rPr>
          <w:rFonts w:ascii="Arial" w:hAnsi="Arial" w:cs="Arial"/>
          <w:sz w:val="22"/>
          <w:szCs w:val="22"/>
        </w:rPr>
      </w:pPr>
    </w:p>
    <w:p w:rsidR="0006357E" w:rsidRPr="00E17F7A" w:rsidRDefault="0006357E" w:rsidP="00CA2179">
      <w:pPr>
        <w:jc w:val="both"/>
        <w:rPr>
          <w:rFonts w:ascii="Arial" w:hAnsi="Arial" w:cs="Arial"/>
          <w:sz w:val="22"/>
          <w:szCs w:val="22"/>
        </w:rPr>
      </w:pPr>
    </w:p>
    <w:p w:rsidR="0006357E" w:rsidRPr="00E17F7A" w:rsidRDefault="0006357E" w:rsidP="0006357E">
      <w:pPr>
        <w:rPr>
          <w:rFonts w:ascii="Arial" w:hAnsi="Arial" w:cs="Arial"/>
          <w:bCs/>
          <w:sz w:val="22"/>
          <w:szCs w:val="22"/>
        </w:rPr>
      </w:pPr>
      <w:r w:rsidRPr="00E17F7A">
        <w:rPr>
          <w:rFonts w:ascii="Arial" w:hAnsi="Arial" w:cs="Arial"/>
          <w:bCs/>
          <w:sz w:val="22"/>
          <w:szCs w:val="22"/>
        </w:rPr>
        <w:tab/>
      </w:r>
      <w:r w:rsidRPr="00E17F7A">
        <w:rPr>
          <w:rFonts w:ascii="Arial" w:hAnsi="Arial" w:cs="Arial"/>
          <w:bCs/>
          <w:sz w:val="22"/>
          <w:szCs w:val="22"/>
        </w:rPr>
        <w:tab/>
      </w:r>
    </w:p>
    <w:p w:rsidR="0006357E" w:rsidRPr="00E17F7A" w:rsidRDefault="0006357E" w:rsidP="0006357E">
      <w:pPr>
        <w:pStyle w:val="ListParagraph"/>
        <w:jc w:val="both"/>
        <w:rPr>
          <w:rFonts w:ascii="Arial" w:hAnsi="Arial" w:cs="Arial"/>
          <w:sz w:val="22"/>
          <w:szCs w:val="22"/>
        </w:rPr>
      </w:pPr>
      <w:r w:rsidRPr="00E17F7A">
        <w:rPr>
          <w:rFonts w:ascii="Arial" w:hAnsi="Arial" w:cs="Arial"/>
          <w:sz w:val="22"/>
          <w:szCs w:val="22"/>
        </w:rPr>
        <w:t>(Dr. G.L.Jambhulkar)</w:t>
      </w:r>
      <w:r w:rsidRPr="00E17F7A">
        <w:rPr>
          <w:rFonts w:ascii="Arial" w:hAnsi="Arial" w:cs="Arial"/>
          <w:sz w:val="22"/>
          <w:szCs w:val="22"/>
        </w:rPr>
        <w:tab/>
      </w:r>
      <w:r w:rsidRPr="00E17F7A">
        <w:rPr>
          <w:rFonts w:ascii="Arial" w:hAnsi="Arial" w:cs="Arial"/>
          <w:sz w:val="22"/>
          <w:szCs w:val="22"/>
        </w:rPr>
        <w:tab/>
        <w:t>(</w:t>
      </w:r>
      <w:proofErr w:type="spellStart"/>
      <w:r w:rsidRPr="00E17F7A">
        <w:rPr>
          <w:rFonts w:ascii="Arial" w:hAnsi="Arial" w:cs="Arial"/>
          <w:sz w:val="22"/>
          <w:szCs w:val="22"/>
        </w:rPr>
        <w:t>Mrityunjay</w:t>
      </w:r>
      <w:proofErr w:type="spellEnd"/>
      <w:r w:rsidRPr="00E17F7A">
        <w:rPr>
          <w:rFonts w:ascii="Arial" w:hAnsi="Arial" w:cs="Arial"/>
          <w:sz w:val="22"/>
          <w:szCs w:val="22"/>
        </w:rPr>
        <w:t xml:space="preserve"> </w:t>
      </w:r>
      <w:proofErr w:type="spellStart"/>
      <w:r w:rsidRPr="00E17F7A">
        <w:rPr>
          <w:rFonts w:ascii="Arial" w:hAnsi="Arial" w:cs="Arial"/>
          <w:sz w:val="22"/>
          <w:szCs w:val="22"/>
        </w:rPr>
        <w:t>Jha</w:t>
      </w:r>
      <w:proofErr w:type="spellEnd"/>
      <w:r w:rsidRPr="00E17F7A">
        <w:rPr>
          <w:rFonts w:ascii="Arial" w:hAnsi="Arial" w:cs="Arial"/>
          <w:sz w:val="22"/>
          <w:szCs w:val="22"/>
        </w:rPr>
        <w:t>)</w:t>
      </w:r>
      <w:r w:rsidRPr="00E17F7A">
        <w:rPr>
          <w:rFonts w:ascii="Arial" w:hAnsi="Arial" w:cs="Arial"/>
          <w:sz w:val="22"/>
          <w:szCs w:val="22"/>
        </w:rPr>
        <w:tab/>
      </w:r>
      <w:r w:rsidRPr="00E17F7A">
        <w:rPr>
          <w:rFonts w:ascii="Arial" w:hAnsi="Arial" w:cs="Arial"/>
          <w:sz w:val="22"/>
          <w:szCs w:val="22"/>
        </w:rPr>
        <w:tab/>
        <w:t>(</w:t>
      </w:r>
      <w:proofErr w:type="spellStart"/>
      <w:r w:rsidRPr="00E17F7A">
        <w:rPr>
          <w:rFonts w:ascii="Arial" w:hAnsi="Arial" w:cs="Arial"/>
          <w:sz w:val="22"/>
          <w:szCs w:val="22"/>
        </w:rPr>
        <w:t>O.P.Goyal</w:t>
      </w:r>
      <w:proofErr w:type="spellEnd"/>
      <w:r w:rsidRPr="00E17F7A">
        <w:rPr>
          <w:rFonts w:ascii="Arial" w:hAnsi="Arial" w:cs="Arial"/>
          <w:sz w:val="22"/>
          <w:szCs w:val="22"/>
        </w:rPr>
        <w:t>)</w:t>
      </w:r>
      <w:r w:rsidRPr="00E17F7A">
        <w:rPr>
          <w:rFonts w:ascii="Arial" w:hAnsi="Arial" w:cs="Arial"/>
          <w:sz w:val="22"/>
          <w:szCs w:val="22"/>
        </w:rPr>
        <w:tab/>
      </w:r>
      <w:r w:rsidRPr="00E17F7A">
        <w:rPr>
          <w:rFonts w:ascii="Arial" w:hAnsi="Arial" w:cs="Arial"/>
          <w:sz w:val="22"/>
          <w:szCs w:val="22"/>
        </w:rPr>
        <w:tab/>
        <w:t>(D.P.Singh)</w:t>
      </w:r>
    </w:p>
    <w:p w:rsidR="0006357E" w:rsidRPr="00E17F7A" w:rsidRDefault="0006357E" w:rsidP="0006357E">
      <w:pPr>
        <w:jc w:val="both"/>
        <w:rPr>
          <w:rFonts w:ascii="Arial" w:hAnsi="Arial" w:cs="Arial"/>
          <w:sz w:val="22"/>
          <w:szCs w:val="22"/>
        </w:rPr>
      </w:pPr>
    </w:p>
    <w:p w:rsidR="0006357E" w:rsidRPr="00E17F7A" w:rsidRDefault="0006357E" w:rsidP="0006357E">
      <w:pPr>
        <w:jc w:val="both"/>
        <w:rPr>
          <w:rFonts w:ascii="Arial" w:hAnsi="Arial" w:cs="Arial"/>
          <w:sz w:val="22"/>
          <w:szCs w:val="22"/>
        </w:rPr>
      </w:pPr>
    </w:p>
    <w:p w:rsidR="0006357E" w:rsidRPr="00E17F7A" w:rsidRDefault="00B77923" w:rsidP="0006357E">
      <w:pPr>
        <w:jc w:val="both"/>
        <w:rPr>
          <w:rFonts w:ascii="Arial" w:hAnsi="Arial" w:cs="Arial"/>
          <w:sz w:val="22"/>
          <w:szCs w:val="22"/>
        </w:rPr>
      </w:pPr>
      <w:r w:rsidRPr="00E17F7A">
        <w:rPr>
          <w:rFonts w:ascii="Arial" w:hAnsi="Arial" w:cs="Arial"/>
          <w:sz w:val="22"/>
          <w:szCs w:val="22"/>
        </w:rPr>
        <w:t>Dated: 09</w:t>
      </w:r>
      <w:r w:rsidR="0006357E" w:rsidRPr="00E17F7A">
        <w:rPr>
          <w:rFonts w:ascii="Arial" w:hAnsi="Arial" w:cs="Arial"/>
          <w:sz w:val="22"/>
          <w:szCs w:val="22"/>
        </w:rPr>
        <w:t>/08/2015</w:t>
      </w:r>
    </w:p>
    <w:p w:rsidR="00DD4E97" w:rsidRPr="00E17F7A" w:rsidRDefault="000F751F" w:rsidP="00CD75BC">
      <w:pPr>
        <w:jc w:val="center"/>
        <w:rPr>
          <w:rFonts w:ascii="Arial" w:hAnsi="Arial" w:cs="Arial"/>
          <w:b/>
          <w:sz w:val="22"/>
          <w:szCs w:val="22"/>
          <w:u w:val="single"/>
        </w:rPr>
      </w:pPr>
      <w:r w:rsidRPr="00E17F7A">
        <w:rPr>
          <w:rFonts w:ascii="Arial" w:hAnsi="Arial" w:cs="Arial"/>
          <w:b/>
          <w:sz w:val="22"/>
          <w:szCs w:val="22"/>
          <w:u w:val="single"/>
        </w:rPr>
        <w:br w:type="page"/>
      </w:r>
      <w:r w:rsidR="00362EED" w:rsidRPr="00E17F7A">
        <w:rPr>
          <w:rFonts w:ascii="Arial" w:hAnsi="Arial" w:cs="Arial"/>
          <w:b/>
          <w:sz w:val="22"/>
          <w:szCs w:val="22"/>
          <w:u w:val="single"/>
        </w:rPr>
        <w:lastRenderedPageBreak/>
        <w:t>Procedure for C</w:t>
      </w:r>
      <w:r w:rsidR="00DD4E97" w:rsidRPr="00E17F7A">
        <w:rPr>
          <w:rFonts w:ascii="Arial" w:hAnsi="Arial" w:cs="Arial"/>
          <w:b/>
          <w:sz w:val="22"/>
          <w:szCs w:val="22"/>
          <w:u w:val="single"/>
        </w:rPr>
        <w:t xml:space="preserve">onduction </w:t>
      </w:r>
      <w:r w:rsidR="00362EED" w:rsidRPr="00E17F7A">
        <w:rPr>
          <w:rFonts w:ascii="Arial" w:hAnsi="Arial" w:cs="Arial"/>
          <w:b/>
          <w:sz w:val="22"/>
          <w:szCs w:val="22"/>
          <w:u w:val="single"/>
        </w:rPr>
        <w:t xml:space="preserve">of </w:t>
      </w:r>
      <w:r w:rsidR="00DD4E97" w:rsidRPr="00E17F7A">
        <w:rPr>
          <w:rFonts w:ascii="Arial" w:hAnsi="Arial" w:cs="Arial"/>
          <w:b/>
          <w:sz w:val="22"/>
          <w:szCs w:val="22"/>
          <w:u w:val="single"/>
        </w:rPr>
        <w:t>AOA Business</w:t>
      </w:r>
      <w:r w:rsidR="0006357E" w:rsidRPr="00E17F7A">
        <w:rPr>
          <w:rFonts w:ascii="Arial" w:hAnsi="Arial" w:cs="Arial"/>
          <w:b/>
          <w:sz w:val="22"/>
          <w:szCs w:val="22"/>
          <w:u w:val="single"/>
        </w:rPr>
        <w:t xml:space="preserve"> (P</w:t>
      </w:r>
      <w:r w:rsidR="001F2930" w:rsidRPr="00E17F7A">
        <w:rPr>
          <w:rFonts w:ascii="Arial" w:hAnsi="Arial" w:cs="Arial"/>
          <w:b/>
          <w:sz w:val="22"/>
          <w:szCs w:val="22"/>
          <w:u w:val="single"/>
        </w:rPr>
        <w:t>-</w:t>
      </w:r>
      <w:r w:rsidR="0006357E" w:rsidRPr="00E17F7A">
        <w:rPr>
          <w:rFonts w:ascii="Arial" w:hAnsi="Arial" w:cs="Arial"/>
          <w:b/>
          <w:sz w:val="22"/>
          <w:szCs w:val="22"/>
          <w:u w:val="single"/>
        </w:rPr>
        <w:t>CAB)</w:t>
      </w:r>
    </w:p>
    <w:p w:rsidR="00CD75BC" w:rsidRPr="00E17F7A" w:rsidRDefault="00CD75BC" w:rsidP="00CD75BC">
      <w:pPr>
        <w:jc w:val="center"/>
        <w:rPr>
          <w:rFonts w:ascii="Arial" w:hAnsi="Arial" w:cs="Arial"/>
          <w:b/>
          <w:sz w:val="22"/>
          <w:szCs w:val="22"/>
          <w:u w:val="single"/>
        </w:rPr>
      </w:pPr>
    </w:p>
    <w:p w:rsidR="00D66AA1" w:rsidRPr="00E17F7A" w:rsidRDefault="00D66AA1" w:rsidP="00CD75BC">
      <w:pPr>
        <w:jc w:val="center"/>
        <w:rPr>
          <w:rFonts w:ascii="Arial" w:hAnsi="Arial" w:cs="Arial"/>
          <w:b/>
          <w:sz w:val="22"/>
          <w:szCs w:val="22"/>
          <w:u w:val="single"/>
        </w:rPr>
      </w:pPr>
    </w:p>
    <w:p w:rsidR="00ED4317" w:rsidRPr="00E17F7A" w:rsidRDefault="00AF463C" w:rsidP="009314B4">
      <w:pPr>
        <w:pStyle w:val="ListParagraph"/>
        <w:numPr>
          <w:ilvl w:val="0"/>
          <w:numId w:val="29"/>
        </w:numPr>
        <w:jc w:val="both"/>
        <w:rPr>
          <w:rFonts w:ascii="Arial" w:hAnsi="Arial" w:cs="Arial"/>
          <w:sz w:val="22"/>
          <w:szCs w:val="22"/>
        </w:rPr>
      </w:pPr>
      <w:r w:rsidRPr="00E17F7A">
        <w:rPr>
          <w:rFonts w:ascii="Arial" w:hAnsi="Arial" w:cs="Arial"/>
          <w:b/>
          <w:sz w:val="22"/>
          <w:szCs w:val="22"/>
        </w:rPr>
        <w:t xml:space="preserve">      Subscription Related I</w:t>
      </w:r>
      <w:r w:rsidR="00ED4317" w:rsidRPr="00E17F7A">
        <w:rPr>
          <w:rFonts w:ascii="Arial" w:hAnsi="Arial" w:cs="Arial"/>
          <w:b/>
          <w:sz w:val="22"/>
          <w:szCs w:val="22"/>
        </w:rPr>
        <w:t xml:space="preserve">ssues: </w:t>
      </w:r>
      <w:r w:rsidR="0005245D" w:rsidRPr="00E17F7A">
        <w:rPr>
          <w:rFonts w:ascii="Arial" w:hAnsi="Arial" w:cs="Arial"/>
          <w:sz w:val="22"/>
          <w:szCs w:val="22"/>
        </w:rPr>
        <w:t>(R</w:t>
      </w:r>
      <w:r w:rsidR="00362EED" w:rsidRPr="00E17F7A">
        <w:rPr>
          <w:rFonts w:ascii="Arial" w:hAnsi="Arial" w:cs="Arial"/>
          <w:sz w:val="22"/>
          <w:szCs w:val="22"/>
        </w:rPr>
        <w:t xml:space="preserve">efer </w:t>
      </w:r>
      <w:r w:rsidR="0006357E" w:rsidRPr="00E17F7A">
        <w:rPr>
          <w:rFonts w:ascii="Arial" w:hAnsi="Arial" w:cs="Arial"/>
          <w:sz w:val="22"/>
          <w:szCs w:val="22"/>
        </w:rPr>
        <w:t xml:space="preserve">Bye-Laws </w:t>
      </w:r>
      <w:r w:rsidR="00362EED" w:rsidRPr="00E17F7A">
        <w:rPr>
          <w:rFonts w:ascii="Arial" w:hAnsi="Arial" w:cs="Arial"/>
          <w:sz w:val="22"/>
          <w:szCs w:val="22"/>
        </w:rPr>
        <w:t xml:space="preserve">25(b) </w:t>
      </w:r>
      <w:r w:rsidR="00ED4317" w:rsidRPr="00E17F7A">
        <w:rPr>
          <w:rFonts w:ascii="Arial" w:hAnsi="Arial" w:cs="Arial"/>
          <w:sz w:val="22"/>
          <w:szCs w:val="22"/>
        </w:rPr>
        <w:t xml:space="preserve">and </w:t>
      </w:r>
      <w:r w:rsidR="00362EED" w:rsidRPr="00E17F7A">
        <w:rPr>
          <w:rFonts w:ascii="Arial" w:hAnsi="Arial" w:cs="Arial"/>
          <w:sz w:val="22"/>
          <w:szCs w:val="22"/>
        </w:rPr>
        <w:t>35).</w:t>
      </w:r>
    </w:p>
    <w:p w:rsidR="00CD75BC" w:rsidRPr="00E17F7A" w:rsidRDefault="00CD75BC" w:rsidP="00CD75BC">
      <w:pPr>
        <w:ind w:left="180"/>
        <w:jc w:val="both"/>
        <w:rPr>
          <w:rFonts w:ascii="Arial" w:hAnsi="Arial" w:cs="Arial"/>
          <w:sz w:val="22"/>
          <w:szCs w:val="22"/>
        </w:rPr>
      </w:pPr>
    </w:p>
    <w:p w:rsidR="00ED4317" w:rsidRPr="00E17F7A" w:rsidRDefault="00ED4317" w:rsidP="00DA1DB1">
      <w:pPr>
        <w:pStyle w:val="ListParagraph"/>
        <w:numPr>
          <w:ilvl w:val="0"/>
          <w:numId w:val="28"/>
        </w:numPr>
        <w:ind w:left="1350" w:hanging="630"/>
        <w:jc w:val="both"/>
        <w:rPr>
          <w:rFonts w:ascii="Arial" w:hAnsi="Arial" w:cs="Arial"/>
          <w:sz w:val="22"/>
          <w:szCs w:val="22"/>
        </w:rPr>
      </w:pPr>
      <w:r w:rsidRPr="00E17F7A">
        <w:rPr>
          <w:rFonts w:ascii="Arial" w:hAnsi="Arial" w:cs="Arial"/>
          <w:sz w:val="22"/>
          <w:szCs w:val="22"/>
        </w:rPr>
        <w:t>The rate of monthly subscription</w:t>
      </w:r>
      <w:r w:rsidR="00150E02" w:rsidRPr="00E17F7A">
        <w:rPr>
          <w:rFonts w:ascii="Arial" w:hAnsi="Arial" w:cs="Arial"/>
          <w:sz w:val="22"/>
          <w:szCs w:val="22"/>
        </w:rPr>
        <w:t xml:space="preserve"> (assessments) </w:t>
      </w:r>
      <w:r w:rsidRPr="00E17F7A">
        <w:rPr>
          <w:rFonts w:ascii="Arial" w:hAnsi="Arial" w:cs="Arial"/>
          <w:sz w:val="22"/>
          <w:szCs w:val="22"/>
        </w:rPr>
        <w:t xml:space="preserve">towards maintenance of KV-II campus i.e. common areas and services </w:t>
      </w:r>
      <w:r w:rsidR="002938CC" w:rsidRPr="00E17F7A">
        <w:rPr>
          <w:rFonts w:ascii="Arial" w:hAnsi="Arial" w:cs="Arial"/>
          <w:sz w:val="22"/>
          <w:szCs w:val="22"/>
        </w:rPr>
        <w:t xml:space="preserve">for a period of one year </w:t>
      </w:r>
      <w:r w:rsidRPr="00E17F7A">
        <w:rPr>
          <w:rFonts w:ascii="Arial" w:hAnsi="Arial" w:cs="Arial"/>
          <w:sz w:val="22"/>
          <w:szCs w:val="22"/>
        </w:rPr>
        <w:t xml:space="preserve">shall be notified by </w:t>
      </w:r>
      <w:r w:rsidR="002938CC" w:rsidRPr="00E17F7A">
        <w:rPr>
          <w:rFonts w:ascii="Arial" w:hAnsi="Arial" w:cs="Arial"/>
          <w:sz w:val="22"/>
          <w:szCs w:val="22"/>
        </w:rPr>
        <w:t>the Board of Management</w:t>
      </w:r>
      <w:r w:rsidRPr="00E17F7A">
        <w:rPr>
          <w:rFonts w:ascii="Arial" w:hAnsi="Arial" w:cs="Arial"/>
          <w:sz w:val="22"/>
          <w:szCs w:val="22"/>
        </w:rPr>
        <w:t xml:space="preserve"> </w:t>
      </w:r>
      <w:r w:rsidR="002938CC" w:rsidRPr="00E17F7A">
        <w:rPr>
          <w:rFonts w:ascii="Arial" w:hAnsi="Arial" w:cs="Arial"/>
          <w:sz w:val="22"/>
          <w:szCs w:val="22"/>
        </w:rPr>
        <w:t xml:space="preserve">as decided by the Association in its Annual General Meeting (AGM).  As the AGM is to be held in the first quarter of each financial year (Refer </w:t>
      </w:r>
      <w:r w:rsidR="0006357E" w:rsidRPr="00E17F7A">
        <w:rPr>
          <w:rFonts w:ascii="Arial" w:hAnsi="Arial" w:cs="Arial"/>
          <w:sz w:val="22"/>
          <w:szCs w:val="22"/>
        </w:rPr>
        <w:t xml:space="preserve">Bye-Laws </w:t>
      </w:r>
      <w:r w:rsidR="002938CC" w:rsidRPr="00E17F7A">
        <w:rPr>
          <w:rFonts w:ascii="Arial" w:hAnsi="Arial" w:cs="Arial"/>
          <w:sz w:val="22"/>
          <w:szCs w:val="22"/>
        </w:rPr>
        <w:t>26(</w:t>
      </w:r>
      <w:proofErr w:type="spellStart"/>
      <w:r w:rsidR="00AF463C" w:rsidRPr="00E17F7A">
        <w:rPr>
          <w:rFonts w:ascii="Arial" w:hAnsi="Arial" w:cs="Arial"/>
          <w:sz w:val="22"/>
          <w:szCs w:val="22"/>
        </w:rPr>
        <w:t>i</w:t>
      </w:r>
      <w:proofErr w:type="spellEnd"/>
      <w:r w:rsidR="002938CC" w:rsidRPr="00E17F7A">
        <w:rPr>
          <w:rFonts w:ascii="Arial" w:hAnsi="Arial" w:cs="Arial"/>
          <w:sz w:val="22"/>
          <w:szCs w:val="22"/>
        </w:rPr>
        <w:t>)</w:t>
      </w:r>
      <w:r w:rsidR="00AF463C" w:rsidRPr="00E17F7A">
        <w:rPr>
          <w:rFonts w:ascii="Arial" w:hAnsi="Arial" w:cs="Arial"/>
          <w:sz w:val="22"/>
          <w:szCs w:val="22"/>
        </w:rPr>
        <w:t>)</w:t>
      </w:r>
      <w:r w:rsidR="002938CC" w:rsidRPr="00E17F7A">
        <w:rPr>
          <w:rFonts w:ascii="Arial" w:hAnsi="Arial" w:cs="Arial"/>
          <w:sz w:val="22"/>
          <w:szCs w:val="22"/>
        </w:rPr>
        <w:t xml:space="preserve">, the rates of monthly subscription </w:t>
      </w:r>
      <w:r w:rsidR="0027574D" w:rsidRPr="00E17F7A">
        <w:rPr>
          <w:rFonts w:ascii="Arial" w:hAnsi="Arial" w:cs="Arial"/>
          <w:sz w:val="22"/>
          <w:szCs w:val="22"/>
        </w:rPr>
        <w:t>shall be</w:t>
      </w:r>
      <w:r w:rsidR="002938CC" w:rsidRPr="00E17F7A">
        <w:rPr>
          <w:rFonts w:ascii="Arial" w:hAnsi="Arial" w:cs="Arial"/>
          <w:sz w:val="22"/>
          <w:szCs w:val="22"/>
        </w:rPr>
        <w:t xml:space="preserve"> applicable w.e.f. 1</w:t>
      </w:r>
      <w:r w:rsidR="002938CC" w:rsidRPr="00E17F7A">
        <w:rPr>
          <w:rFonts w:ascii="Arial" w:hAnsi="Arial" w:cs="Arial"/>
          <w:sz w:val="22"/>
          <w:szCs w:val="22"/>
          <w:vertAlign w:val="superscript"/>
        </w:rPr>
        <w:t>st</w:t>
      </w:r>
      <w:r w:rsidR="002938CC" w:rsidRPr="00E17F7A">
        <w:rPr>
          <w:rFonts w:ascii="Arial" w:hAnsi="Arial" w:cs="Arial"/>
          <w:sz w:val="22"/>
          <w:szCs w:val="22"/>
        </w:rPr>
        <w:t xml:space="preserve"> July</w:t>
      </w:r>
      <w:r w:rsidRPr="00E17F7A">
        <w:rPr>
          <w:rFonts w:ascii="Arial" w:hAnsi="Arial" w:cs="Arial"/>
          <w:sz w:val="22"/>
          <w:szCs w:val="22"/>
        </w:rPr>
        <w:t xml:space="preserve"> of </w:t>
      </w:r>
      <w:r w:rsidR="002938CC" w:rsidRPr="00E17F7A">
        <w:rPr>
          <w:rFonts w:ascii="Arial" w:hAnsi="Arial" w:cs="Arial"/>
          <w:sz w:val="22"/>
          <w:szCs w:val="22"/>
        </w:rPr>
        <w:t>the year</w:t>
      </w:r>
      <w:r w:rsidRPr="00E17F7A">
        <w:rPr>
          <w:rFonts w:ascii="Arial" w:hAnsi="Arial" w:cs="Arial"/>
          <w:sz w:val="22"/>
          <w:szCs w:val="22"/>
        </w:rPr>
        <w:t xml:space="preserve">. </w:t>
      </w:r>
    </w:p>
    <w:p w:rsidR="00CD75BC" w:rsidRPr="00E17F7A" w:rsidRDefault="00CD75BC" w:rsidP="00DA1DB1">
      <w:pPr>
        <w:ind w:left="1350" w:hanging="630"/>
        <w:jc w:val="both"/>
        <w:rPr>
          <w:rFonts w:ascii="Arial" w:hAnsi="Arial" w:cs="Arial"/>
          <w:b/>
          <w:sz w:val="22"/>
          <w:szCs w:val="22"/>
        </w:rPr>
      </w:pPr>
    </w:p>
    <w:p w:rsidR="0028196B" w:rsidRPr="00E17F7A" w:rsidRDefault="00ED4317" w:rsidP="00DA1DB1">
      <w:pPr>
        <w:pStyle w:val="ListParagraph"/>
        <w:numPr>
          <w:ilvl w:val="0"/>
          <w:numId w:val="28"/>
        </w:numPr>
        <w:ind w:left="1350" w:hanging="630"/>
        <w:jc w:val="both"/>
        <w:rPr>
          <w:rFonts w:ascii="Arial" w:hAnsi="Arial" w:cs="Arial"/>
          <w:sz w:val="22"/>
          <w:szCs w:val="22"/>
        </w:rPr>
      </w:pPr>
      <w:r w:rsidRPr="00E17F7A">
        <w:rPr>
          <w:rFonts w:ascii="Arial" w:hAnsi="Arial" w:cs="Arial"/>
          <w:sz w:val="22"/>
          <w:szCs w:val="22"/>
        </w:rPr>
        <w:t xml:space="preserve">The subscription shall be deposited by </w:t>
      </w:r>
      <w:r w:rsidR="00273C4F" w:rsidRPr="00E17F7A">
        <w:rPr>
          <w:rFonts w:ascii="Arial" w:hAnsi="Arial" w:cs="Arial"/>
          <w:sz w:val="22"/>
          <w:szCs w:val="22"/>
        </w:rPr>
        <w:t xml:space="preserve">the </w:t>
      </w:r>
      <w:r w:rsidRPr="00E17F7A">
        <w:rPr>
          <w:rFonts w:ascii="Arial" w:hAnsi="Arial" w:cs="Arial"/>
          <w:sz w:val="22"/>
          <w:szCs w:val="22"/>
        </w:rPr>
        <w:t>member of AOA on monthly basis</w:t>
      </w:r>
      <w:r w:rsidR="00580586" w:rsidRPr="00E17F7A">
        <w:rPr>
          <w:rFonts w:ascii="Arial" w:hAnsi="Arial" w:cs="Arial"/>
          <w:sz w:val="22"/>
          <w:szCs w:val="22"/>
        </w:rPr>
        <w:t xml:space="preserve"> on or before 15</w:t>
      </w:r>
      <w:r w:rsidR="00580586" w:rsidRPr="00E17F7A">
        <w:rPr>
          <w:rFonts w:ascii="Arial" w:hAnsi="Arial" w:cs="Arial"/>
          <w:sz w:val="22"/>
          <w:szCs w:val="22"/>
          <w:vertAlign w:val="superscript"/>
        </w:rPr>
        <w:t>th</w:t>
      </w:r>
      <w:r w:rsidR="00580586" w:rsidRPr="00E17F7A">
        <w:rPr>
          <w:rFonts w:ascii="Arial" w:hAnsi="Arial" w:cs="Arial"/>
          <w:sz w:val="22"/>
          <w:szCs w:val="22"/>
        </w:rPr>
        <w:t xml:space="preserve"> of every month. If the 15</w:t>
      </w:r>
      <w:r w:rsidR="00580586" w:rsidRPr="00E17F7A">
        <w:rPr>
          <w:rFonts w:ascii="Arial" w:hAnsi="Arial" w:cs="Arial"/>
          <w:sz w:val="22"/>
          <w:szCs w:val="22"/>
          <w:vertAlign w:val="superscript"/>
        </w:rPr>
        <w:t>th</w:t>
      </w:r>
      <w:r w:rsidR="00580586" w:rsidRPr="00E17F7A">
        <w:rPr>
          <w:rFonts w:ascii="Arial" w:hAnsi="Arial" w:cs="Arial"/>
          <w:sz w:val="22"/>
          <w:szCs w:val="22"/>
        </w:rPr>
        <w:t xml:space="preserve"> day of the month happens to be a holiday</w:t>
      </w:r>
      <w:r w:rsidR="00AF463C" w:rsidRPr="00E17F7A">
        <w:rPr>
          <w:rFonts w:ascii="Arial" w:hAnsi="Arial" w:cs="Arial"/>
          <w:sz w:val="22"/>
          <w:szCs w:val="22"/>
        </w:rPr>
        <w:t>,</w:t>
      </w:r>
      <w:r w:rsidR="00580586" w:rsidRPr="00E17F7A">
        <w:rPr>
          <w:rFonts w:ascii="Arial" w:hAnsi="Arial" w:cs="Arial"/>
          <w:sz w:val="22"/>
          <w:szCs w:val="22"/>
        </w:rPr>
        <w:t xml:space="preserve"> the subscription can be deposited on next working day. </w:t>
      </w:r>
      <w:r w:rsidR="0028196B" w:rsidRPr="00E17F7A">
        <w:rPr>
          <w:rFonts w:ascii="Arial" w:hAnsi="Arial" w:cs="Arial"/>
          <w:sz w:val="22"/>
          <w:szCs w:val="22"/>
        </w:rPr>
        <w:t>Payment of subscription after due date will attract late fees as decided by the Association.</w:t>
      </w:r>
      <w:r w:rsidR="009F26D5" w:rsidRPr="00E17F7A">
        <w:rPr>
          <w:rFonts w:ascii="Arial" w:hAnsi="Arial" w:cs="Arial"/>
          <w:sz w:val="22"/>
          <w:szCs w:val="22"/>
        </w:rPr>
        <w:t xml:space="preserve"> In no case, the late fee can be waived off.</w:t>
      </w:r>
    </w:p>
    <w:p w:rsidR="0028196B" w:rsidRPr="00E17F7A" w:rsidRDefault="0028196B" w:rsidP="00DA1DB1">
      <w:pPr>
        <w:pStyle w:val="ListParagraph"/>
        <w:ind w:left="1350" w:hanging="630"/>
        <w:rPr>
          <w:rFonts w:ascii="Arial" w:hAnsi="Arial" w:cs="Arial"/>
          <w:sz w:val="22"/>
          <w:szCs w:val="22"/>
        </w:rPr>
      </w:pPr>
    </w:p>
    <w:p w:rsidR="00ED4317" w:rsidRPr="00E17F7A" w:rsidRDefault="00ED4317" w:rsidP="00DA1DB1">
      <w:pPr>
        <w:pStyle w:val="ListParagraph"/>
        <w:numPr>
          <w:ilvl w:val="0"/>
          <w:numId w:val="28"/>
        </w:numPr>
        <w:ind w:left="1350" w:hanging="630"/>
        <w:jc w:val="both"/>
        <w:rPr>
          <w:rFonts w:ascii="Arial" w:hAnsi="Arial" w:cs="Arial"/>
          <w:sz w:val="22"/>
          <w:szCs w:val="22"/>
        </w:rPr>
      </w:pPr>
      <w:r w:rsidRPr="00E17F7A">
        <w:rPr>
          <w:rFonts w:ascii="Arial" w:hAnsi="Arial" w:cs="Arial"/>
          <w:sz w:val="22"/>
          <w:szCs w:val="22"/>
        </w:rPr>
        <w:t xml:space="preserve">The subscription </w:t>
      </w:r>
      <w:r w:rsidR="00580586" w:rsidRPr="00E17F7A">
        <w:rPr>
          <w:rFonts w:ascii="Arial" w:hAnsi="Arial" w:cs="Arial"/>
          <w:sz w:val="22"/>
          <w:szCs w:val="22"/>
        </w:rPr>
        <w:t xml:space="preserve">can be paid in advance also. </w:t>
      </w:r>
      <w:r w:rsidR="00273C4F" w:rsidRPr="00E17F7A">
        <w:rPr>
          <w:rFonts w:ascii="Arial" w:hAnsi="Arial" w:cs="Arial"/>
          <w:sz w:val="22"/>
          <w:szCs w:val="22"/>
        </w:rPr>
        <w:t>On</w:t>
      </w:r>
      <w:r w:rsidR="00580586" w:rsidRPr="00E17F7A">
        <w:rPr>
          <w:rFonts w:ascii="Arial" w:hAnsi="Arial" w:cs="Arial"/>
          <w:sz w:val="22"/>
          <w:szCs w:val="22"/>
        </w:rPr>
        <w:t xml:space="preserve"> payment of advance subscription for </w:t>
      </w:r>
      <w:r w:rsidR="00273C4F" w:rsidRPr="00E17F7A">
        <w:rPr>
          <w:rFonts w:ascii="Arial" w:hAnsi="Arial" w:cs="Arial"/>
          <w:sz w:val="22"/>
          <w:szCs w:val="22"/>
        </w:rPr>
        <w:t xml:space="preserve">a </w:t>
      </w:r>
      <w:r w:rsidR="00580586" w:rsidRPr="00E17F7A">
        <w:rPr>
          <w:rFonts w:ascii="Arial" w:hAnsi="Arial" w:cs="Arial"/>
          <w:sz w:val="22"/>
          <w:szCs w:val="22"/>
        </w:rPr>
        <w:t xml:space="preserve">minimum one year </w:t>
      </w:r>
      <w:r w:rsidR="00273C4F" w:rsidRPr="00E17F7A">
        <w:rPr>
          <w:rFonts w:ascii="Arial" w:hAnsi="Arial" w:cs="Arial"/>
          <w:sz w:val="22"/>
          <w:szCs w:val="22"/>
        </w:rPr>
        <w:t>period</w:t>
      </w:r>
      <w:r w:rsidR="00AF463C" w:rsidRPr="00E17F7A">
        <w:rPr>
          <w:rFonts w:ascii="Arial" w:hAnsi="Arial" w:cs="Arial"/>
          <w:sz w:val="22"/>
          <w:szCs w:val="22"/>
        </w:rPr>
        <w:t>,</w:t>
      </w:r>
      <w:r w:rsidR="00273C4F" w:rsidRPr="00E17F7A">
        <w:rPr>
          <w:rFonts w:ascii="Arial" w:hAnsi="Arial" w:cs="Arial"/>
          <w:sz w:val="22"/>
          <w:szCs w:val="22"/>
        </w:rPr>
        <w:t xml:space="preserve"> </w:t>
      </w:r>
      <w:r w:rsidRPr="00E17F7A">
        <w:rPr>
          <w:rFonts w:ascii="Arial" w:hAnsi="Arial" w:cs="Arial"/>
          <w:sz w:val="22"/>
          <w:szCs w:val="22"/>
        </w:rPr>
        <w:t>rebate</w:t>
      </w:r>
      <w:r w:rsidR="00273C4F" w:rsidRPr="00E17F7A">
        <w:rPr>
          <w:rFonts w:ascii="Arial" w:hAnsi="Arial" w:cs="Arial"/>
          <w:sz w:val="22"/>
          <w:szCs w:val="22"/>
        </w:rPr>
        <w:t>,</w:t>
      </w:r>
      <w:r w:rsidRPr="00E17F7A">
        <w:rPr>
          <w:rFonts w:ascii="Arial" w:hAnsi="Arial" w:cs="Arial"/>
          <w:sz w:val="22"/>
          <w:szCs w:val="22"/>
        </w:rPr>
        <w:t xml:space="preserve"> </w:t>
      </w:r>
      <w:r w:rsidR="00AF463C" w:rsidRPr="00E17F7A">
        <w:rPr>
          <w:rFonts w:ascii="Arial" w:hAnsi="Arial" w:cs="Arial"/>
          <w:sz w:val="22"/>
          <w:szCs w:val="22"/>
        </w:rPr>
        <w:t>if any,</w:t>
      </w:r>
      <w:r w:rsidRPr="00E17F7A">
        <w:rPr>
          <w:rFonts w:ascii="Arial" w:hAnsi="Arial" w:cs="Arial"/>
          <w:sz w:val="22"/>
          <w:szCs w:val="22"/>
        </w:rPr>
        <w:t xml:space="preserve"> </w:t>
      </w:r>
      <w:r w:rsidR="00273C4F" w:rsidRPr="00E17F7A">
        <w:rPr>
          <w:rFonts w:ascii="Arial" w:hAnsi="Arial" w:cs="Arial"/>
          <w:sz w:val="22"/>
          <w:szCs w:val="22"/>
        </w:rPr>
        <w:t>as decided by the Association shall</w:t>
      </w:r>
      <w:r w:rsidRPr="00E17F7A">
        <w:rPr>
          <w:rFonts w:ascii="Arial" w:hAnsi="Arial" w:cs="Arial"/>
          <w:sz w:val="22"/>
          <w:szCs w:val="22"/>
        </w:rPr>
        <w:t xml:space="preserve"> be </w:t>
      </w:r>
      <w:r w:rsidR="00273C4F" w:rsidRPr="00E17F7A">
        <w:rPr>
          <w:rFonts w:ascii="Arial" w:hAnsi="Arial" w:cs="Arial"/>
          <w:sz w:val="22"/>
          <w:szCs w:val="22"/>
        </w:rPr>
        <w:t>given to the member</w:t>
      </w:r>
      <w:r w:rsidRPr="00E17F7A">
        <w:rPr>
          <w:rFonts w:ascii="Arial" w:hAnsi="Arial" w:cs="Arial"/>
          <w:sz w:val="22"/>
          <w:szCs w:val="22"/>
        </w:rPr>
        <w:t xml:space="preserve">. </w:t>
      </w:r>
    </w:p>
    <w:p w:rsidR="00ED4317" w:rsidRPr="00E17F7A" w:rsidRDefault="00ED4317" w:rsidP="00DA1DB1">
      <w:pPr>
        <w:ind w:left="1350" w:hanging="630"/>
        <w:jc w:val="both"/>
        <w:rPr>
          <w:rFonts w:ascii="Arial" w:hAnsi="Arial" w:cs="Arial"/>
          <w:sz w:val="22"/>
          <w:szCs w:val="22"/>
        </w:rPr>
      </w:pPr>
    </w:p>
    <w:p w:rsidR="001F2930" w:rsidRPr="00E17F7A" w:rsidRDefault="00E57C80" w:rsidP="001F2930">
      <w:pPr>
        <w:pStyle w:val="ListParagraph"/>
        <w:numPr>
          <w:ilvl w:val="0"/>
          <w:numId w:val="28"/>
        </w:numPr>
        <w:ind w:left="1350" w:hanging="630"/>
        <w:jc w:val="both"/>
        <w:rPr>
          <w:rFonts w:ascii="Arial" w:hAnsi="Arial" w:cs="Arial"/>
          <w:sz w:val="22"/>
          <w:szCs w:val="22"/>
        </w:rPr>
      </w:pPr>
      <w:r w:rsidRPr="00E17F7A">
        <w:rPr>
          <w:rFonts w:ascii="Arial" w:hAnsi="Arial" w:cs="Arial"/>
          <w:sz w:val="22"/>
          <w:szCs w:val="22"/>
        </w:rPr>
        <w:t>If a</w:t>
      </w:r>
      <w:r w:rsidR="00DA1DB1" w:rsidRPr="00E17F7A">
        <w:rPr>
          <w:rFonts w:ascii="Arial" w:hAnsi="Arial" w:cs="Arial"/>
          <w:sz w:val="22"/>
          <w:szCs w:val="22"/>
        </w:rPr>
        <w:t xml:space="preserve"> member</w:t>
      </w:r>
      <w:r w:rsidR="00ED4317" w:rsidRPr="00E17F7A">
        <w:rPr>
          <w:rFonts w:ascii="Arial" w:hAnsi="Arial" w:cs="Arial"/>
          <w:sz w:val="22"/>
          <w:szCs w:val="22"/>
        </w:rPr>
        <w:t xml:space="preserve"> fails to deposit the </w:t>
      </w:r>
      <w:r w:rsidRPr="00E17F7A">
        <w:rPr>
          <w:rFonts w:ascii="Arial" w:hAnsi="Arial" w:cs="Arial"/>
          <w:sz w:val="22"/>
          <w:szCs w:val="22"/>
        </w:rPr>
        <w:t xml:space="preserve">monthly </w:t>
      </w:r>
      <w:r w:rsidR="00ED4317" w:rsidRPr="00E17F7A">
        <w:rPr>
          <w:rFonts w:ascii="Arial" w:hAnsi="Arial" w:cs="Arial"/>
          <w:sz w:val="22"/>
          <w:szCs w:val="22"/>
        </w:rPr>
        <w:t xml:space="preserve">subscription for more than </w:t>
      </w:r>
      <w:r w:rsidRPr="00E17F7A">
        <w:rPr>
          <w:rFonts w:ascii="Arial" w:hAnsi="Arial" w:cs="Arial"/>
          <w:sz w:val="22"/>
          <w:szCs w:val="22"/>
        </w:rPr>
        <w:t>six</w:t>
      </w:r>
      <w:r w:rsidR="00ED4317" w:rsidRPr="00E17F7A">
        <w:rPr>
          <w:rFonts w:ascii="Arial" w:hAnsi="Arial" w:cs="Arial"/>
          <w:sz w:val="22"/>
          <w:szCs w:val="22"/>
        </w:rPr>
        <w:t xml:space="preserve"> months continuously, a notice shall be served to the member </w:t>
      </w:r>
      <w:r w:rsidR="00DA1DB1" w:rsidRPr="00E17F7A">
        <w:rPr>
          <w:rFonts w:ascii="Arial" w:hAnsi="Arial" w:cs="Arial"/>
          <w:sz w:val="22"/>
          <w:szCs w:val="22"/>
        </w:rPr>
        <w:t>at his</w:t>
      </w:r>
      <w:r w:rsidR="00AF463C" w:rsidRPr="00E17F7A">
        <w:rPr>
          <w:rFonts w:ascii="Arial" w:hAnsi="Arial" w:cs="Arial"/>
          <w:sz w:val="22"/>
          <w:szCs w:val="22"/>
        </w:rPr>
        <w:t>/her</w:t>
      </w:r>
      <w:r w:rsidR="00ED4317" w:rsidRPr="00E17F7A">
        <w:rPr>
          <w:rFonts w:ascii="Arial" w:hAnsi="Arial" w:cs="Arial"/>
          <w:sz w:val="22"/>
          <w:szCs w:val="22"/>
        </w:rPr>
        <w:t xml:space="preserve"> dwelling unit.</w:t>
      </w:r>
      <w:r w:rsidR="001F2930" w:rsidRPr="00E17F7A">
        <w:rPr>
          <w:rFonts w:ascii="Arial" w:hAnsi="Arial" w:cs="Arial"/>
          <w:sz w:val="22"/>
          <w:szCs w:val="22"/>
        </w:rPr>
        <w:t xml:space="preserve"> A list of members not paying subscription for more than six months continuously shall be displayed at KV-II Notice Boards every month and also posted at AOA KV-II web-site.</w:t>
      </w:r>
    </w:p>
    <w:p w:rsidR="00ED4317" w:rsidRPr="00E17F7A" w:rsidRDefault="00ED4317" w:rsidP="00DA1DB1">
      <w:pPr>
        <w:ind w:left="1350" w:hanging="630"/>
        <w:jc w:val="both"/>
        <w:rPr>
          <w:rFonts w:ascii="Arial" w:hAnsi="Arial" w:cs="Arial"/>
          <w:sz w:val="22"/>
          <w:szCs w:val="22"/>
        </w:rPr>
      </w:pPr>
    </w:p>
    <w:p w:rsidR="00ED4317" w:rsidRPr="00E17F7A" w:rsidRDefault="00ED4317" w:rsidP="00DA1DB1">
      <w:pPr>
        <w:pStyle w:val="ListParagraph"/>
        <w:numPr>
          <w:ilvl w:val="0"/>
          <w:numId w:val="28"/>
        </w:numPr>
        <w:ind w:left="1350" w:hanging="630"/>
        <w:jc w:val="both"/>
        <w:rPr>
          <w:rFonts w:ascii="Arial" w:hAnsi="Arial" w:cs="Arial"/>
          <w:sz w:val="22"/>
          <w:szCs w:val="22"/>
        </w:rPr>
      </w:pPr>
      <w:r w:rsidRPr="00E17F7A">
        <w:rPr>
          <w:rFonts w:ascii="Arial" w:hAnsi="Arial" w:cs="Arial"/>
          <w:sz w:val="22"/>
          <w:szCs w:val="22"/>
        </w:rPr>
        <w:t xml:space="preserve">In case the subscription is not received from member even after two reminders, appropriate action </w:t>
      </w:r>
      <w:r w:rsidR="00775C09" w:rsidRPr="00E17F7A">
        <w:rPr>
          <w:rFonts w:ascii="Arial" w:hAnsi="Arial" w:cs="Arial"/>
          <w:sz w:val="22"/>
          <w:szCs w:val="22"/>
        </w:rPr>
        <w:t xml:space="preserve">such as </w:t>
      </w:r>
      <w:r w:rsidR="001F2930" w:rsidRPr="00E17F7A">
        <w:rPr>
          <w:rFonts w:ascii="Arial" w:hAnsi="Arial" w:cs="Arial"/>
          <w:sz w:val="22"/>
          <w:szCs w:val="22"/>
        </w:rPr>
        <w:t>withdrawal</w:t>
      </w:r>
      <w:r w:rsidR="00775C09" w:rsidRPr="00E17F7A">
        <w:rPr>
          <w:rFonts w:ascii="Arial" w:hAnsi="Arial" w:cs="Arial"/>
          <w:sz w:val="22"/>
          <w:szCs w:val="22"/>
        </w:rPr>
        <w:t xml:space="preserve"> of the services provide</w:t>
      </w:r>
      <w:r w:rsidR="009F26D5" w:rsidRPr="00E17F7A">
        <w:rPr>
          <w:rFonts w:ascii="Arial" w:hAnsi="Arial" w:cs="Arial"/>
          <w:sz w:val="22"/>
          <w:szCs w:val="22"/>
        </w:rPr>
        <w:t xml:space="preserve">d by </w:t>
      </w:r>
      <w:r w:rsidR="00AF463C" w:rsidRPr="00E17F7A">
        <w:rPr>
          <w:rFonts w:ascii="Arial" w:hAnsi="Arial" w:cs="Arial"/>
          <w:sz w:val="22"/>
          <w:szCs w:val="22"/>
        </w:rPr>
        <w:t xml:space="preserve">the </w:t>
      </w:r>
      <w:r w:rsidR="009F26D5" w:rsidRPr="00E17F7A">
        <w:rPr>
          <w:rFonts w:ascii="Arial" w:hAnsi="Arial" w:cs="Arial"/>
          <w:sz w:val="22"/>
          <w:szCs w:val="22"/>
        </w:rPr>
        <w:t xml:space="preserve">AOA to the member/resident, suspension of membership etc. </w:t>
      </w:r>
      <w:r w:rsidRPr="00E17F7A">
        <w:rPr>
          <w:rFonts w:ascii="Arial" w:hAnsi="Arial" w:cs="Arial"/>
          <w:sz w:val="22"/>
          <w:szCs w:val="22"/>
        </w:rPr>
        <w:t xml:space="preserve">shall be initiated by </w:t>
      </w:r>
      <w:r w:rsidR="00775C09" w:rsidRPr="00E17F7A">
        <w:rPr>
          <w:rFonts w:ascii="Arial" w:hAnsi="Arial" w:cs="Arial"/>
          <w:sz w:val="22"/>
          <w:szCs w:val="22"/>
        </w:rPr>
        <w:t>the Board of Management</w:t>
      </w:r>
      <w:r w:rsidR="001F2930" w:rsidRPr="00E17F7A">
        <w:rPr>
          <w:rFonts w:ascii="Arial" w:hAnsi="Arial" w:cs="Arial"/>
          <w:sz w:val="22"/>
          <w:szCs w:val="22"/>
        </w:rPr>
        <w:t xml:space="preserve"> and the matter wil</w:t>
      </w:r>
      <w:r w:rsidR="00484436" w:rsidRPr="00E17F7A">
        <w:rPr>
          <w:rFonts w:ascii="Arial" w:hAnsi="Arial" w:cs="Arial"/>
          <w:sz w:val="22"/>
          <w:szCs w:val="22"/>
        </w:rPr>
        <w:t>l be placed in the next AGM for final decision</w:t>
      </w:r>
      <w:r w:rsidR="00775C09" w:rsidRPr="00E17F7A">
        <w:rPr>
          <w:rFonts w:ascii="Arial" w:hAnsi="Arial" w:cs="Arial"/>
          <w:sz w:val="22"/>
          <w:szCs w:val="22"/>
        </w:rPr>
        <w:t>.</w:t>
      </w:r>
    </w:p>
    <w:p w:rsidR="00ED4317" w:rsidRPr="00E17F7A" w:rsidRDefault="00ED4317" w:rsidP="00CD75BC">
      <w:pPr>
        <w:ind w:left="720"/>
        <w:jc w:val="both"/>
        <w:rPr>
          <w:rFonts w:ascii="Arial" w:hAnsi="Arial" w:cs="Arial"/>
          <w:b/>
          <w:sz w:val="22"/>
          <w:szCs w:val="22"/>
        </w:rPr>
      </w:pPr>
    </w:p>
    <w:p w:rsidR="00D66AA1" w:rsidRPr="00E17F7A" w:rsidRDefault="00D66AA1" w:rsidP="00CD75BC">
      <w:pPr>
        <w:ind w:firstLine="720"/>
        <w:jc w:val="both"/>
        <w:rPr>
          <w:rFonts w:ascii="Arial" w:hAnsi="Arial" w:cs="Arial"/>
          <w:sz w:val="22"/>
          <w:szCs w:val="22"/>
        </w:rPr>
      </w:pPr>
    </w:p>
    <w:p w:rsidR="00905453" w:rsidRPr="00E17F7A" w:rsidRDefault="00F01C5C" w:rsidP="009314B4">
      <w:pPr>
        <w:pStyle w:val="ListParagraph"/>
        <w:numPr>
          <w:ilvl w:val="0"/>
          <w:numId w:val="29"/>
        </w:numPr>
        <w:jc w:val="both"/>
        <w:rPr>
          <w:rFonts w:ascii="Arial" w:hAnsi="Arial" w:cs="Arial"/>
          <w:b/>
          <w:sz w:val="22"/>
          <w:szCs w:val="22"/>
        </w:rPr>
      </w:pPr>
      <w:r w:rsidRPr="00E17F7A">
        <w:rPr>
          <w:rFonts w:ascii="Arial" w:hAnsi="Arial" w:cs="Arial"/>
          <w:sz w:val="22"/>
          <w:szCs w:val="22"/>
        </w:rPr>
        <w:t xml:space="preserve">  </w:t>
      </w:r>
      <w:r w:rsidR="00EC748F" w:rsidRPr="00E17F7A">
        <w:rPr>
          <w:rFonts w:ascii="Arial" w:hAnsi="Arial" w:cs="Arial"/>
          <w:sz w:val="22"/>
          <w:szCs w:val="22"/>
        </w:rPr>
        <w:t xml:space="preserve">  </w:t>
      </w:r>
      <w:r w:rsidR="00ED4317" w:rsidRPr="00E17F7A">
        <w:rPr>
          <w:rFonts w:ascii="Arial" w:hAnsi="Arial" w:cs="Arial"/>
          <w:b/>
          <w:sz w:val="22"/>
          <w:szCs w:val="22"/>
        </w:rPr>
        <w:t>Meeting</w:t>
      </w:r>
      <w:r w:rsidR="00006374" w:rsidRPr="00E17F7A">
        <w:rPr>
          <w:rFonts w:ascii="Arial" w:hAnsi="Arial" w:cs="Arial"/>
          <w:b/>
          <w:sz w:val="22"/>
          <w:szCs w:val="22"/>
        </w:rPr>
        <w:t xml:space="preserve"> Related I</w:t>
      </w:r>
      <w:r w:rsidR="007720A7" w:rsidRPr="00E17F7A">
        <w:rPr>
          <w:rFonts w:ascii="Arial" w:hAnsi="Arial" w:cs="Arial"/>
          <w:b/>
          <w:sz w:val="22"/>
          <w:szCs w:val="22"/>
        </w:rPr>
        <w:t>ssues</w:t>
      </w:r>
    </w:p>
    <w:p w:rsidR="00D66AA1" w:rsidRPr="00E17F7A" w:rsidRDefault="00D66AA1" w:rsidP="00CD75BC">
      <w:pPr>
        <w:jc w:val="both"/>
        <w:rPr>
          <w:rFonts w:ascii="Arial" w:hAnsi="Arial" w:cs="Arial"/>
          <w:sz w:val="22"/>
          <w:szCs w:val="22"/>
        </w:rPr>
      </w:pPr>
    </w:p>
    <w:p w:rsidR="009314B4" w:rsidRPr="00E17F7A" w:rsidRDefault="00B04A39" w:rsidP="00C82714">
      <w:pPr>
        <w:pStyle w:val="ListParagraph"/>
        <w:numPr>
          <w:ilvl w:val="0"/>
          <w:numId w:val="30"/>
        </w:numPr>
        <w:ind w:left="1080" w:hanging="540"/>
        <w:jc w:val="both"/>
        <w:rPr>
          <w:rFonts w:ascii="Arial" w:hAnsi="Arial" w:cs="Arial"/>
          <w:b/>
          <w:sz w:val="22"/>
          <w:szCs w:val="22"/>
        </w:rPr>
      </w:pPr>
      <w:r w:rsidRPr="00E17F7A">
        <w:rPr>
          <w:rFonts w:ascii="Arial" w:hAnsi="Arial" w:cs="Arial"/>
          <w:b/>
          <w:sz w:val="22"/>
          <w:szCs w:val="22"/>
        </w:rPr>
        <w:t xml:space="preserve">Annual </w:t>
      </w:r>
      <w:r w:rsidR="009314B4" w:rsidRPr="00E17F7A">
        <w:rPr>
          <w:rFonts w:ascii="Arial" w:hAnsi="Arial" w:cs="Arial"/>
          <w:b/>
          <w:sz w:val="22"/>
          <w:szCs w:val="22"/>
        </w:rPr>
        <w:t>General Meeting</w:t>
      </w:r>
      <w:r w:rsidRPr="00E17F7A">
        <w:rPr>
          <w:rFonts w:ascii="Arial" w:hAnsi="Arial" w:cs="Arial"/>
          <w:b/>
          <w:sz w:val="22"/>
          <w:szCs w:val="22"/>
        </w:rPr>
        <w:t xml:space="preserve"> (AG</w:t>
      </w:r>
      <w:r w:rsidR="009314B4" w:rsidRPr="00E17F7A">
        <w:rPr>
          <w:rFonts w:ascii="Arial" w:hAnsi="Arial" w:cs="Arial"/>
          <w:b/>
          <w:sz w:val="22"/>
          <w:szCs w:val="22"/>
        </w:rPr>
        <w:t xml:space="preserve">M) of the Association: </w:t>
      </w:r>
    </w:p>
    <w:p w:rsidR="009314B4" w:rsidRPr="00E17F7A" w:rsidRDefault="009314B4" w:rsidP="009314B4">
      <w:pPr>
        <w:jc w:val="both"/>
        <w:rPr>
          <w:rFonts w:ascii="Arial" w:hAnsi="Arial" w:cs="Arial"/>
          <w:b/>
          <w:sz w:val="22"/>
          <w:szCs w:val="22"/>
        </w:rPr>
      </w:pPr>
    </w:p>
    <w:p w:rsidR="009314B4" w:rsidRPr="00E17F7A" w:rsidRDefault="009314B4" w:rsidP="009314B4">
      <w:pPr>
        <w:pStyle w:val="ListParagraph"/>
        <w:numPr>
          <w:ilvl w:val="0"/>
          <w:numId w:val="31"/>
        </w:numPr>
        <w:jc w:val="both"/>
        <w:rPr>
          <w:rFonts w:ascii="Arial" w:hAnsi="Arial" w:cs="Arial"/>
          <w:sz w:val="22"/>
          <w:szCs w:val="22"/>
        </w:rPr>
      </w:pPr>
      <w:r w:rsidRPr="00E17F7A">
        <w:rPr>
          <w:rFonts w:ascii="Arial" w:hAnsi="Arial" w:cs="Arial"/>
          <w:sz w:val="22"/>
          <w:szCs w:val="22"/>
        </w:rPr>
        <w:t xml:space="preserve">The </w:t>
      </w:r>
      <w:r w:rsidR="00B04A39" w:rsidRPr="00E17F7A">
        <w:rPr>
          <w:rFonts w:ascii="Arial" w:hAnsi="Arial" w:cs="Arial"/>
          <w:sz w:val="22"/>
          <w:szCs w:val="22"/>
        </w:rPr>
        <w:t>Annu</w:t>
      </w:r>
      <w:r w:rsidRPr="00E17F7A">
        <w:rPr>
          <w:rFonts w:ascii="Arial" w:hAnsi="Arial" w:cs="Arial"/>
          <w:sz w:val="22"/>
          <w:szCs w:val="22"/>
        </w:rPr>
        <w:t xml:space="preserve">al </w:t>
      </w:r>
      <w:r w:rsidR="00B04A39" w:rsidRPr="00E17F7A">
        <w:rPr>
          <w:rFonts w:ascii="Arial" w:hAnsi="Arial" w:cs="Arial"/>
          <w:sz w:val="22"/>
          <w:szCs w:val="22"/>
        </w:rPr>
        <w:t>General Meeting (AG</w:t>
      </w:r>
      <w:r w:rsidRPr="00E17F7A">
        <w:rPr>
          <w:rFonts w:ascii="Arial" w:hAnsi="Arial" w:cs="Arial"/>
          <w:sz w:val="22"/>
          <w:szCs w:val="22"/>
        </w:rPr>
        <w:t xml:space="preserve">M) of the Association </w:t>
      </w:r>
      <w:r w:rsidR="00B04A39" w:rsidRPr="00E17F7A">
        <w:rPr>
          <w:rFonts w:ascii="Arial" w:hAnsi="Arial" w:cs="Arial"/>
          <w:sz w:val="22"/>
          <w:szCs w:val="22"/>
        </w:rPr>
        <w:t xml:space="preserve">shall </w:t>
      </w:r>
      <w:r w:rsidRPr="00E17F7A">
        <w:rPr>
          <w:rFonts w:ascii="Arial" w:hAnsi="Arial" w:cs="Arial"/>
          <w:sz w:val="22"/>
          <w:szCs w:val="22"/>
        </w:rPr>
        <w:t xml:space="preserve">be conducted as per provision mentioned in CHAPTER-III, Clause No. 11-17 of </w:t>
      </w:r>
      <w:r w:rsidR="0006357E" w:rsidRPr="00E17F7A">
        <w:rPr>
          <w:rFonts w:ascii="Arial" w:hAnsi="Arial" w:cs="Arial"/>
          <w:sz w:val="22"/>
          <w:szCs w:val="22"/>
        </w:rPr>
        <w:t xml:space="preserve">Bye-Laws </w:t>
      </w:r>
      <w:r w:rsidRPr="00E17F7A">
        <w:rPr>
          <w:rFonts w:ascii="Arial" w:hAnsi="Arial" w:cs="Arial"/>
          <w:sz w:val="22"/>
          <w:szCs w:val="22"/>
        </w:rPr>
        <w:t>of KV-II Condominium.</w:t>
      </w:r>
    </w:p>
    <w:p w:rsidR="009314B4" w:rsidRPr="00E17F7A" w:rsidRDefault="009314B4" w:rsidP="00A54FF1">
      <w:pPr>
        <w:pStyle w:val="ListParagraph"/>
        <w:ind w:left="1260"/>
        <w:jc w:val="both"/>
        <w:rPr>
          <w:rFonts w:ascii="Arial" w:hAnsi="Arial" w:cs="Arial"/>
          <w:sz w:val="22"/>
          <w:szCs w:val="22"/>
        </w:rPr>
      </w:pPr>
    </w:p>
    <w:p w:rsidR="009314B4" w:rsidRPr="00E17F7A" w:rsidRDefault="00A54FF1" w:rsidP="009314B4">
      <w:pPr>
        <w:pStyle w:val="ListParagraph"/>
        <w:numPr>
          <w:ilvl w:val="0"/>
          <w:numId w:val="31"/>
        </w:numPr>
        <w:jc w:val="both"/>
        <w:rPr>
          <w:rFonts w:ascii="Arial" w:hAnsi="Arial" w:cs="Arial"/>
          <w:sz w:val="22"/>
          <w:szCs w:val="22"/>
        </w:rPr>
      </w:pPr>
      <w:r w:rsidRPr="00E17F7A">
        <w:rPr>
          <w:rFonts w:ascii="Arial" w:hAnsi="Arial" w:cs="Arial"/>
          <w:sz w:val="22"/>
          <w:szCs w:val="22"/>
        </w:rPr>
        <w:t>The AGM of the Association shall be held in the first quarter of each financial year as per Clause No. 26(</w:t>
      </w:r>
      <w:proofErr w:type="spellStart"/>
      <w:r w:rsidRPr="00E17F7A">
        <w:rPr>
          <w:rFonts w:ascii="Arial" w:hAnsi="Arial" w:cs="Arial"/>
          <w:sz w:val="22"/>
          <w:szCs w:val="22"/>
        </w:rPr>
        <w:t>i</w:t>
      </w:r>
      <w:proofErr w:type="spellEnd"/>
      <w:r w:rsidRPr="00E17F7A">
        <w:rPr>
          <w:rFonts w:ascii="Arial" w:hAnsi="Arial" w:cs="Arial"/>
          <w:sz w:val="22"/>
          <w:szCs w:val="22"/>
        </w:rPr>
        <w:t>) of Bye-</w:t>
      </w:r>
      <w:r w:rsidR="0005245D" w:rsidRPr="00E17F7A">
        <w:rPr>
          <w:rFonts w:ascii="Arial" w:hAnsi="Arial" w:cs="Arial"/>
          <w:sz w:val="22"/>
          <w:szCs w:val="22"/>
        </w:rPr>
        <w:t>L</w:t>
      </w:r>
      <w:r w:rsidRPr="00E17F7A">
        <w:rPr>
          <w:rFonts w:ascii="Arial" w:hAnsi="Arial" w:cs="Arial"/>
          <w:sz w:val="22"/>
          <w:szCs w:val="22"/>
        </w:rPr>
        <w:t>aws.</w:t>
      </w:r>
    </w:p>
    <w:p w:rsidR="00A54FF1" w:rsidRPr="00E17F7A" w:rsidRDefault="00A54FF1" w:rsidP="00A54FF1">
      <w:pPr>
        <w:pStyle w:val="ListParagraph"/>
        <w:rPr>
          <w:rFonts w:ascii="Arial" w:hAnsi="Arial" w:cs="Arial"/>
          <w:sz w:val="22"/>
          <w:szCs w:val="22"/>
        </w:rPr>
      </w:pPr>
    </w:p>
    <w:p w:rsidR="00A54FF1" w:rsidRPr="00E17F7A" w:rsidRDefault="00FD54C2" w:rsidP="009314B4">
      <w:pPr>
        <w:pStyle w:val="ListParagraph"/>
        <w:numPr>
          <w:ilvl w:val="0"/>
          <w:numId w:val="31"/>
        </w:numPr>
        <w:jc w:val="both"/>
        <w:rPr>
          <w:rFonts w:ascii="Arial" w:hAnsi="Arial" w:cs="Arial"/>
          <w:sz w:val="22"/>
          <w:szCs w:val="22"/>
        </w:rPr>
      </w:pPr>
      <w:r w:rsidRPr="00E17F7A">
        <w:rPr>
          <w:rFonts w:ascii="Arial" w:hAnsi="Arial" w:cs="Arial"/>
          <w:sz w:val="22"/>
          <w:szCs w:val="22"/>
        </w:rPr>
        <w:t xml:space="preserve">The Secretary shall issue notice of AGM </w:t>
      </w:r>
      <w:r w:rsidR="007617DE" w:rsidRPr="00E17F7A">
        <w:rPr>
          <w:rFonts w:ascii="Arial" w:hAnsi="Arial" w:cs="Arial"/>
          <w:sz w:val="22"/>
          <w:szCs w:val="22"/>
        </w:rPr>
        <w:t>stating the date, time and venue along with the agenda of the meeting to each apartment owner</w:t>
      </w:r>
      <w:r w:rsidR="00FF6856" w:rsidRPr="00E17F7A">
        <w:rPr>
          <w:rFonts w:ascii="Arial" w:hAnsi="Arial" w:cs="Arial"/>
          <w:sz w:val="22"/>
          <w:szCs w:val="22"/>
        </w:rPr>
        <w:t xml:space="preserve"> who are members of the Association</w:t>
      </w:r>
      <w:r w:rsidR="007617DE" w:rsidRPr="00E17F7A">
        <w:rPr>
          <w:rFonts w:ascii="Arial" w:hAnsi="Arial" w:cs="Arial"/>
          <w:sz w:val="22"/>
          <w:szCs w:val="22"/>
        </w:rPr>
        <w:t xml:space="preserve"> </w:t>
      </w:r>
      <w:r w:rsidR="00AE5FF7" w:rsidRPr="00E17F7A">
        <w:rPr>
          <w:rFonts w:ascii="Arial" w:hAnsi="Arial" w:cs="Arial"/>
          <w:sz w:val="22"/>
          <w:szCs w:val="22"/>
        </w:rPr>
        <w:t xml:space="preserve">as well as to the competent authority </w:t>
      </w:r>
      <w:r w:rsidR="007617DE" w:rsidRPr="00E17F7A">
        <w:rPr>
          <w:rFonts w:ascii="Arial" w:hAnsi="Arial" w:cs="Arial"/>
          <w:sz w:val="22"/>
          <w:szCs w:val="22"/>
        </w:rPr>
        <w:t>seven days prior to such meeting as per Clause 15 of B</w:t>
      </w:r>
      <w:r w:rsidR="0005245D" w:rsidRPr="00E17F7A">
        <w:rPr>
          <w:rFonts w:ascii="Arial" w:hAnsi="Arial" w:cs="Arial"/>
          <w:sz w:val="22"/>
          <w:szCs w:val="22"/>
        </w:rPr>
        <w:t>ye-L</w:t>
      </w:r>
      <w:r w:rsidRPr="00E17F7A">
        <w:rPr>
          <w:rFonts w:ascii="Arial" w:hAnsi="Arial" w:cs="Arial"/>
          <w:sz w:val="22"/>
          <w:szCs w:val="22"/>
        </w:rPr>
        <w:t>aw</w:t>
      </w:r>
      <w:r w:rsidR="007617DE" w:rsidRPr="00E17F7A">
        <w:rPr>
          <w:rFonts w:ascii="Arial" w:hAnsi="Arial" w:cs="Arial"/>
          <w:sz w:val="22"/>
          <w:szCs w:val="22"/>
        </w:rPr>
        <w:t>s</w:t>
      </w:r>
      <w:r w:rsidRPr="00E17F7A">
        <w:rPr>
          <w:rFonts w:ascii="Arial" w:hAnsi="Arial" w:cs="Arial"/>
          <w:sz w:val="22"/>
          <w:szCs w:val="22"/>
        </w:rPr>
        <w:t xml:space="preserve">. </w:t>
      </w:r>
    </w:p>
    <w:p w:rsidR="00D1325C" w:rsidRPr="00E17F7A" w:rsidRDefault="00D1325C" w:rsidP="00D1325C">
      <w:pPr>
        <w:pStyle w:val="ListParagraph"/>
        <w:rPr>
          <w:rFonts w:ascii="Arial" w:hAnsi="Arial" w:cs="Arial"/>
          <w:sz w:val="22"/>
          <w:szCs w:val="22"/>
        </w:rPr>
      </w:pPr>
    </w:p>
    <w:p w:rsidR="00D1325C" w:rsidRPr="00E17F7A" w:rsidRDefault="00D1325C" w:rsidP="009314B4">
      <w:pPr>
        <w:pStyle w:val="ListParagraph"/>
        <w:numPr>
          <w:ilvl w:val="0"/>
          <w:numId w:val="31"/>
        </w:numPr>
        <w:jc w:val="both"/>
        <w:rPr>
          <w:rFonts w:ascii="Arial" w:hAnsi="Arial" w:cs="Arial"/>
          <w:sz w:val="22"/>
          <w:szCs w:val="22"/>
        </w:rPr>
      </w:pPr>
      <w:r w:rsidRPr="00E17F7A">
        <w:rPr>
          <w:rFonts w:ascii="Arial" w:hAnsi="Arial" w:cs="Arial"/>
          <w:sz w:val="22"/>
          <w:szCs w:val="22"/>
        </w:rPr>
        <w:t>The presence of 30 percent of owne</w:t>
      </w:r>
      <w:r w:rsidR="009E41B5" w:rsidRPr="00E17F7A">
        <w:rPr>
          <w:rFonts w:ascii="Arial" w:hAnsi="Arial" w:cs="Arial"/>
          <w:sz w:val="22"/>
          <w:szCs w:val="22"/>
        </w:rPr>
        <w:t>rs shall constitute a quorum. (R</w:t>
      </w:r>
      <w:r w:rsidRPr="00E17F7A">
        <w:rPr>
          <w:rFonts w:ascii="Arial" w:hAnsi="Arial" w:cs="Arial"/>
          <w:sz w:val="22"/>
          <w:szCs w:val="22"/>
        </w:rPr>
        <w:t>efer Clause 9 of the Bye-</w:t>
      </w:r>
      <w:r w:rsidR="0005245D" w:rsidRPr="00E17F7A">
        <w:rPr>
          <w:rFonts w:ascii="Arial" w:hAnsi="Arial" w:cs="Arial"/>
          <w:sz w:val="22"/>
          <w:szCs w:val="22"/>
        </w:rPr>
        <w:t>L</w:t>
      </w:r>
      <w:r w:rsidRPr="00E17F7A">
        <w:rPr>
          <w:rFonts w:ascii="Arial" w:hAnsi="Arial" w:cs="Arial"/>
          <w:sz w:val="22"/>
          <w:szCs w:val="22"/>
        </w:rPr>
        <w:t>aws). If the quorum is not present, the members who are present may adjourn the meeting to a time not less than 48 hours from the original time of the meeting. If at such adjourned meeting also no quorum is present, the owners present in person being not less than two shall form a quorum as per Clause 16 of the Bye-laws.</w:t>
      </w:r>
      <w:r w:rsidR="001F0F92" w:rsidRPr="00E17F7A">
        <w:rPr>
          <w:rFonts w:ascii="Arial" w:hAnsi="Arial" w:cs="Arial"/>
          <w:sz w:val="22"/>
          <w:szCs w:val="22"/>
        </w:rPr>
        <w:t xml:space="preserve"> </w:t>
      </w:r>
    </w:p>
    <w:p w:rsidR="001F0F92" w:rsidRPr="00E17F7A" w:rsidRDefault="001F0F92" w:rsidP="001F0F92">
      <w:pPr>
        <w:pStyle w:val="ListParagraph"/>
        <w:rPr>
          <w:rFonts w:ascii="Arial" w:hAnsi="Arial" w:cs="Arial"/>
          <w:sz w:val="22"/>
          <w:szCs w:val="22"/>
        </w:rPr>
      </w:pPr>
    </w:p>
    <w:p w:rsidR="001F0F92" w:rsidRPr="00E17F7A" w:rsidRDefault="001F0F92" w:rsidP="009314B4">
      <w:pPr>
        <w:pStyle w:val="ListParagraph"/>
        <w:numPr>
          <w:ilvl w:val="0"/>
          <w:numId w:val="31"/>
        </w:numPr>
        <w:jc w:val="both"/>
        <w:rPr>
          <w:rFonts w:ascii="Arial" w:hAnsi="Arial" w:cs="Arial"/>
          <w:sz w:val="22"/>
          <w:szCs w:val="22"/>
        </w:rPr>
      </w:pPr>
      <w:r w:rsidRPr="00E17F7A">
        <w:rPr>
          <w:rFonts w:ascii="Arial" w:hAnsi="Arial" w:cs="Arial"/>
          <w:sz w:val="22"/>
          <w:szCs w:val="22"/>
        </w:rPr>
        <w:lastRenderedPageBreak/>
        <w:t xml:space="preserve">The Notice of the AGM </w:t>
      </w:r>
      <w:r w:rsidR="00CB3D46" w:rsidRPr="00E17F7A">
        <w:rPr>
          <w:rFonts w:ascii="Arial" w:hAnsi="Arial" w:cs="Arial"/>
          <w:sz w:val="22"/>
          <w:szCs w:val="22"/>
        </w:rPr>
        <w:t xml:space="preserve">to the members of the Association </w:t>
      </w:r>
      <w:r w:rsidRPr="00E17F7A">
        <w:rPr>
          <w:rFonts w:ascii="Arial" w:hAnsi="Arial" w:cs="Arial"/>
          <w:sz w:val="22"/>
          <w:szCs w:val="22"/>
        </w:rPr>
        <w:t xml:space="preserve">shall also include the </w:t>
      </w:r>
      <w:r w:rsidR="00CB3D46" w:rsidRPr="00E17F7A">
        <w:rPr>
          <w:rFonts w:ascii="Arial" w:hAnsi="Arial" w:cs="Arial"/>
          <w:sz w:val="22"/>
          <w:szCs w:val="22"/>
        </w:rPr>
        <w:t>date and time on which the adjourned AGM will be held in case the meeting is adjourned due to incomplete quorum on the scheduled date and time</w:t>
      </w:r>
      <w:r w:rsidRPr="00E17F7A">
        <w:rPr>
          <w:rFonts w:ascii="Arial" w:hAnsi="Arial" w:cs="Arial"/>
          <w:sz w:val="22"/>
          <w:szCs w:val="22"/>
        </w:rPr>
        <w:t>.</w:t>
      </w:r>
    </w:p>
    <w:p w:rsidR="00822AD7" w:rsidRPr="00E17F7A" w:rsidRDefault="00822AD7" w:rsidP="00822AD7">
      <w:pPr>
        <w:pStyle w:val="ListParagraph"/>
        <w:rPr>
          <w:rFonts w:ascii="Arial" w:hAnsi="Arial" w:cs="Arial"/>
          <w:sz w:val="22"/>
          <w:szCs w:val="22"/>
        </w:rPr>
      </w:pPr>
    </w:p>
    <w:p w:rsidR="00822AD7" w:rsidRPr="00E17F7A" w:rsidRDefault="00822AD7" w:rsidP="009314B4">
      <w:pPr>
        <w:pStyle w:val="ListParagraph"/>
        <w:numPr>
          <w:ilvl w:val="0"/>
          <w:numId w:val="31"/>
        </w:numPr>
        <w:jc w:val="both"/>
        <w:rPr>
          <w:rFonts w:ascii="Arial" w:hAnsi="Arial" w:cs="Arial"/>
          <w:sz w:val="22"/>
          <w:szCs w:val="22"/>
        </w:rPr>
      </w:pPr>
      <w:r w:rsidRPr="00E17F7A">
        <w:rPr>
          <w:rFonts w:ascii="Arial" w:hAnsi="Arial" w:cs="Arial"/>
          <w:sz w:val="22"/>
          <w:szCs w:val="22"/>
        </w:rPr>
        <w:t>The order of business of AGM shall be as</w:t>
      </w:r>
      <w:r w:rsidR="0005245D" w:rsidRPr="00E17F7A">
        <w:rPr>
          <w:rFonts w:ascii="Arial" w:hAnsi="Arial" w:cs="Arial"/>
          <w:sz w:val="22"/>
          <w:szCs w:val="22"/>
        </w:rPr>
        <w:t xml:space="preserve"> below (Refer Clause 17 of Bye-L</w:t>
      </w:r>
      <w:r w:rsidRPr="00E17F7A">
        <w:rPr>
          <w:rFonts w:ascii="Arial" w:hAnsi="Arial" w:cs="Arial"/>
          <w:sz w:val="22"/>
          <w:szCs w:val="22"/>
        </w:rPr>
        <w:t>aws).</w:t>
      </w:r>
    </w:p>
    <w:p w:rsidR="00822AD7" w:rsidRPr="00E17F7A" w:rsidRDefault="00822AD7" w:rsidP="00822AD7">
      <w:pPr>
        <w:pStyle w:val="ListParagraph"/>
        <w:rPr>
          <w:rFonts w:ascii="Arial" w:hAnsi="Arial" w:cs="Arial"/>
          <w:sz w:val="22"/>
          <w:szCs w:val="22"/>
        </w:rPr>
      </w:pPr>
    </w:p>
    <w:p w:rsidR="00822AD7" w:rsidRPr="00E17F7A" w:rsidRDefault="00822AD7" w:rsidP="00822AD7">
      <w:pPr>
        <w:pStyle w:val="ListParagraph"/>
        <w:numPr>
          <w:ilvl w:val="1"/>
          <w:numId w:val="31"/>
        </w:numPr>
        <w:jc w:val="both"/>
        <w:rPr>
          <w:rFonts w:ascii="Arial" w:hAnsi="Arial" w:cs="Arial"/>
          <w:sz w:val="22"/>
          <w:szCs w:val="22"/>
        </w:rPr>
      </w:pPr>
      <w:r w:rsidRPr="00E17F7A">
        <w:rPr>
          <w:rFonts w:ascii="Arial" w:hAnsi="Arial" w:cs="Arial"/>
          <w:sz w:val="22"/>
          <w:szCs w:val="22"/>
        </w:rPr>
        <w:t xml:space="preserve">Roll Call </w:t>
      </w:r>
    </w:p>
    <w:p w:rsidR="00822AD7" w:rsidRPr="00E17F7A" w:rsidRDefault="00822AD7" w:rsidP="00822AD7">
      <w:pPr>
        <w:pStyle w:val="ListParagraph"/>
        <w:numPr>
          <w:ilvl w:val="1"/>
          <w:numId w:val="31"/>
        </w:numPr>
        <w:jc w:val="both"/>
        <w:rPr>
          <w:rFonts w:ascii="Arial" w:hAnsi="Arial" w:cs="Arial"/>
          <w:sz w:val="22"/>
          <w:szCs w:val="22"/>
        </w:rPr>
      </w:pPr>
      <w:r w:rsidRPr="00E17F7A">
        <w:rPr>
          <w:rFonts w:ascii="Arial" w:hAnsi="Arial" w:cs="Arial"/>
          <w:sz w:val="22"/>
          <w:szCs w:val="22"/>
        </w:rPr>
        <w:t>Proof of notice of meeting or waiver notice</w:t>
      </w:r>
    </w:p>
    <w:p w:rsidR="00822AD7" w:rsidRPr="00E17F7A" w:rsidRDefault="00FF6856" w:rsidP="00822AD7">
      <w:pPr>
        <w:pStyle w:val="ListParagraph"/>
        <w:numPr>
          <w:ilvl w:val="1"/>
          <w:numId w:val="31"/>
        </w:numPr>
        <w:jc w:val="both"/>
        <w:rPr>
          <w:rFonts w:ascii="Arial" w:hAnsi="Arial" w:cs="Arial"/>
          <w:sz w:val="22"/>
          <w:szCs w:val="22"/>
        </w:rPr>
      </w:pPr>
      <w:r w:rsidRPr="00E17F7A">
        <w:rPr>
          <w:rFonts w:ascii="Arial" w:hAnsi="Arial" w:cs="Arial"/>
          <w:sz w:val="22"/>
          <w:szCs w:val="22"/>
        </w:rPr>
        <w:t>Confirmation of</w:t>
      </w:r>
      <w:r w:rsidR="00822AD7" w:rsidRPr="00E17F7A">
        <w:rPr>
          <w:rFonts w:ascii="Arial" w:hAnsi="Arial" w:cs="Arial"/>
          <w:sz w:val="22"/>
          <w:szCs w:val="22"/>
        </w:rPr>
        <w:t xml:space="preserve"> minutes of the preceding meeting</w:t>
      </w:r>
      <w:r w:rsidRPr="00E17F7A">
        <w:rPr>
          <w:rFonts w:ascii="Arial" w:hAnsi="Arial" w:cs="Arial"/>
          <w:sz w:val="22"/>
          <w:szCs w:val="22"/>
        </w:rPr>
        <w:t xml:space="preserve"> including the ATR </w:t>
      </w:r>
      <w:r w:rsidR="00715BA3" w:rsidRPr="00E17F7A">
        <w:rPr>
          <w:rFonts w:ascii="Arial" w:hAnsi="Arial" w:cs="Arial"/>
          <w:sz w:val="22"/>
          <w:szCs w:val="22"/>
        </w:rPr>
        <w:t>thereof</w:t>
      </w:r>
      <w:r w:rsidRPr="00E17F7A">
        <w:rPr>
          <w:rFonts w:ascii="Arial" w:hAnsi="Arial" w:cs="Arial"/>
          <w:sz w:val="22"/>
          <w:szCs w:val="22"/>
        </w:rPr>
        <w:t xml:space="preserve">. </w:t>
      </w:r>
    </w:p>
    <w:p w:rsidR="00822AD7" w:rsidRPr="00E17F7A" w:rsidRDefault="00822AD7" w:rsidP="00822AD7">
      <w:pPr>
        <w:pStyle w:val="ListParagraph"/>
        <w:numPr>
          <w:ilvl w:val="1"/>
          <w:numId w:val="31"/>
        </w:numPr>
        <w:jc w:val="both"/>
        <w:rPr>
          <w:rFonts w:ascii="Arial" w:hAnsi="Arial" w:cs="Arial"/>
          <w:sz w:val="22"/>
          <w:szCs w:val="22"/>
        </w:rPr>
      </w:pPr>
      <w:r w:rsidRPr="00E17F7A">
        <w:rPr>
          <w:rFonts w:ascii="Arial" w:hAnsi="Arial" w:cs="Arial"/>
          <w:sz w:val="22"/>
          <w:szCs w:val="22"/>
        </w:rPr>
        <w:t xml:space="preserve">Reports of the Officers </w:t>
      </w:r>
      <w:r w:rsidRPr="00E17F7A">
        <w:rPr>
          <w:rFonts w:ascii="Arial" w:hAnsi="Arial" w:cs="Arial"/>
          <w:i/>
          <w:sz w:val="22"/>
          <w:szCs w:val="22"/>
        </w:rPr>
        <w:t>(Board of Management)</w:t>
      </w:r>
    </w:p>
    <w:p w:rsidR="00822AD7" w:rsidRPr="00E17F7A" w:rsidRDefault="0005245D" w:rsidP="00822AD7">
      <w:pPr>
        <w:pStyle w:val="ListParagraph"/>
        <w:numPr>
          <w:ilvl w:val="1"/>
          <w:numId w:val="31"/>
        </w:numPr>
        <w:jc w:val="both"/>
        <w:rPr>
          <w:rFonts w:ascii="Arial" w:hAnsi="Arial" w:cs="Arial"/>
          <w:sz w:val="22"/>
          <w:szCs w:val="22"/>
        </w:rPr>
      </w:pPr>
      <w:r w:rsidRPr="00E17F7A">
        <w:rPr>
          <w:rFonts w:ascii="Arial" w:hAnsi="Arial" w:cs="Arial"/>
          <w:sz w:val="22"/>
          <w:szCs w:val="22"/>
        </w:rPr>
        <w:t>Report</w:t>
      </w:r>
      <w:r w:rsidR="006474F2" w:rsidRPr="00E17F7A">
        <w:rPr>
          <w:rFonts w:ascii="Arial" w:hAnsi="Arial" w:cs="Arial"/>
          <w:sz w:val="22"/>
          <w:szCs w:val="22"/>
        </w:rPr>
        <w:t xml:space="preserve">, if any </w:t>
      </w:r>
      <w:r w:rsidR="00822AD7" w:rsidRPr="00E17F7A">
        <w:rPr>
          <w:rFonts w:ascii="Arial" w:hAnsi="Arial" w:cs="Arial"/>
          <w:sz w:val="22"/>
          <w:szCs w:val="22"/>
        </w:rPr>
        <w:t>of competent authority</w:t>
      </w:r>
    </w:p>
    <w:p w:rsidR="00C80467" w:rsidRPr="00E17F7A" w:rsidRDefault="0005245D" w:rsidP="00822AD7">
      <w:pPr>
        <w:pStyle w:val="ListParagraph"/>
        <w:numPr>
          <w:ilvl w:val="1"/>
          <w:numId w:val="31"/>
        </w:numPr>
        <w:jc w:val="both"/>
        <w:rPr>
          <w:rFonts w:ascii="Arial" w:hAnsi="Arial" w:cs="Arial"/>
          <w:sz w:val="22"/>
          <w:szCs w:val="22"/>
        </w:rPr>
      </w:pPr>
      <w:r w:rsidRPr="00E17F7A">
        <w:rPr>
          <w:rFonts w:ascii="Arial" w:hAnsi="Arial" w:cs="Arial"/>
          <w:sz w:val="22"/>
          <w:szCs w:val="22"/>
        </w:rPr>
        <w:t>Report of C</w:t>
      </w:r>
      <w:r w:rsidR="00C80467" w:rsidRPr="00E17F7A">
        <w:rPr>
          <w:rFonts w:ascii="Arial" w:hAnsi="Arial" w:cs="Arial"/>
          <w:sz w:val="22"/>
          <w:szCs w:val="22"/>
        </w:rPr>
        <w:t xml:space="preserve">ommittee, </w:t>
      </w:r>
      <w:r w:rsidR="00C80467" w:rsidRPr="00E17F7A">
        <w:rPr>
          <w:rFonts w:ascii="Arial" w:hAnsi="Arial" w:cs="Arial"/>
          <w:i/>
          <w:sz w:val="22"/>
          <w:szCs w:val="22"/>
        </w:rPr>
        <w:t>if any</w:t>
      </w:r>
      <w:r w:rsidRPr="00E17F7A">
        <w:rPr>
          <w:rFonts w:ascii="Arial" w:hAnsi="Arial" w:cs="Arial"/>
          <w:i/>
          <w:sz w:val="22"/>
          <w:szCs w:val="22"/>
        </w:rPr>
        <w:t>,</w:t>
      </w:r>
      <w:r w:rsidR="00C80467" w:rsidRPr="00E17F7A">
        <w:rPr>
          <w:rFonts w:ascii="Arial" w:hAnsi="Arial" w:cs="Arial"/>
          <w:i/>
          <w:sz w:val="22"/>
          <w:szCs w:val="22"/>
        </w:rPr>
        <w:t xml:space="preserve"> formed by AGM</w:t>
      </w:r>
    </w:p>
    <w:p w:rsidR="00FF6856" w:rsidRPr="00E17F7A" w:rsidRDefault="00FF6856" w:rsidP="00822AD7">
      <w:pPr>
        <w:pStyle w:val="ListParagraph"/>
        <w:numPr>
          <w:ilvl w:val="1"/>
          <w:numId w:val="31"/>
        </w:numPr>
        <w:jc w:val="both"/>
        <w:rPr>
          <w:rFonts w:ascii="Arial" w:hAnsi="Arial" w:cs="Arial"/>
          <w:sz w:val="22"/>
          <w:szCs w:val="22"/>
        </w:rPr>
      </w:pPr>
      <w:r w:rsidRPr="00E17F7A">
        <w:rPr>
          <w:rFonts w:ascii="Arial" w:hAnsi="Arial" w:cs="Arial"/>
          <w:sz w:val="22"/>
          <w:szCs w:val="22"/>
        </w:rPr>
        <w:t xml:space="preserve">Approval of Annual Budget </w:t>
      </w:r>
      <w:r w:rsidR="00715BA3" w:rsidRPr="00E17F7A">
        <w:rPr>
          <w:rFonts w:ascii="Arial" w:hAnsi="Arial" w:cs="Arial"/>
          <w:sz w:val="22"/>
          <w:szCs w:val="22"/>
        </w:rPr>
        <w:t xml:space="preserve">and </w:t>
      </w:r>
      <w:r w:rsidR="009B1405" w:rsidRPr="00E17F7A">
        <w:rPr>
          <w:rFonts w:ascii="Arial" w:hAnsi="Arial" w:cs="Arial"/>
          <w:sz w:val="22"/>
          <w:szCs w:val="22"/>
        </w:rPr>
        <w:t>deciding</w:t>
      </w:r>
      <w:r w:rsidR="00715BA3" w:rsidRPr="00E17F7A">
        <w:rPr>
          <w:rFonts w:ascii="Arial" w:hAnsi="Arial" w:cs="Arial"/>
          <w:sz w:val="22"/>
          <w:szCs w:val="22"/>
        </w:rPr>
        <w:t xml:space="preserve"> monthly subscription applicable w.e.f. 1</w:t>
      </w:r>
      <w:r w:rsidR="00715BA3" w:rsidRPr="00E17F7A">
        <w:rPr>
          <w:rFonts w:ascii="Arial" w:hAnsi="Arial" w:cs="Arial"/>
          <w:sz w:val="22"/>
          <w:szCs w:val="22"/>
          <w:vertAlign w:val="superscript"/>
        </w:rPr>
        <w:t>st</w:t>
      </w:r>
      <w:r w:rsidR="00715BA3" w:rsidRPr="00E17F7A">
        <w:rPr>
          <w:rFonts w:ascii="Arial" w:hAnsi="Arial" w:cs="Arial"/>
          <w:sz w:val="22"/>
          <w:szCs w:val="22"/>
        </w:rPr>
        <w:t xml:space="preserve"> July of the year</w:t>
      </w:r>
      <w:r w:rsidR="0005245D" w:rsidRPr="00E17F7A">
        <w:rPr>
          <w:rFonts w:ascii="Arial" w:hAnsi="Arial" w:cs="Arial"/>
          <w:sz w:val="22"/>
          <w:szCs w:val="22"/>
        </w:rPr>
        <w:t xml:space="preserve"> (Refer C</w:t>
      </w:r>
      <w:r w:rsidR="00A217EC" w:rsidRPr="00E17F7A">
        <w:rPr>
          <w:rFonts w:ascii="Arial" w:hAnsi="Arial" w:cs="Arial"/>
          <w:sz w:val="22"/>
          <w:szCs w:val="22"/>
        </w:rPr>
        <w:t>lause 11 of Bye-laws)</w:t>
      </w:r>
      <w:r w:rsidR="00715BA3" w:rsidRPr="00E17F7A">
        <w:rPr>
          <w:rFonts w:ascii="Arial" w:hAnsi="Arial" w:cs="Arial"/>
          <w:sz w:val="22"/>
          <w:szCs w:val="22"/>
        </w:rPr>
        <w:t>.</w:t>
      </w:r>
    </w:p>
    <w:p w:rsidR="00A217EC" w:rsidRPr="00E17F7A" w:rsidRDefault="00A217EC" w:rsidP="00822AD7">
      <w:pPr>
        <w:pStyle w:val="ListParagraph"/>
        <w:numPr>
          <w:ilvl w:val="1"/>
          <w:numId w:val="31"/>
        </w:numPr>
        <w:jc w:val="both"/>
        <w:rPr>
          <w:rFonts w:ascii="Arial" w:hAnsi="Arial" w:cs="Arial"/>
          <w:sz w:val="22"/>
          <w:szCs w:val="22"/>
        </w:rPr>
      </w:pPr>
      <w:r w:rsidRPr="00E17F7A">
        <w:rPr>
          <w:rFonts w:ascii="Arial" w:hAnsi="Arial" w:cs="Arial"/>
          <w:sz w:val="22"/>
          <w:szCs w:val="22"/>
        </w:rPr>
        <w:t>Appointment of Auditors for audit of the accounts of the Asso</w:t>
      </w:r>
      <w:r w:rsidR="0005245D" w:rsidRPr="00E17F7A">
        <w:rPr>
          <w:rFonts w:ascii="Arial" w:hAnsi="Arial" w:cs="Arial"/>
          <w:sz w:val="22"/>
          <w:szCs w:val="22"/>
        </w:rPr>
        <w:t>ciation prepared by the Board (Refer C</w:t>
      </w:r>
      <w:r w:rsidRPr="00E17F7A">
        <w:rPr>
          <w:rFonts w:ascii="Arial" w:hAnsi="Arial" w:cs="Arial"/>
          <w:sz w:val="22"/>
          <w:szCs w:val="22"/>
        </w:rPr>
        <w:t>lause 51 of Bye-laws).</w:t>
      </w:r>
    </w:p>
    <w:p w:rsidR="006474F2" w:rsidRPr="00E17F7A" w:rsidRDefault="00A217EC" w:rsidP="00822AD7">
      <w:pPr>
        <w:pStyle w:val="ListParagraph"/>
        <w:numPr>
          <w:ilvl w:val="1"/>
          <w:numId w:val="31"/>
        </w:numPr>
        <w:jc w:val="both"/>
        <w:rPr>
          <w:rFonts w:ascii="Arial" w:hAnsi="Arial" w:cs="Arial"/>
          <w:sz w:val="22"/>
          <w:szCs w:val="22"/>
        </w:rPr>
      </w:pPr>
      <w:r w:rsidRPr="00E17F7A">
        <w:rPr>
          <w:rFonts w:ascii="Arial" w:hAnsi="Arial" w:cs="Arial"/>
          <w:sz w:val="22"/>
          <w:szCs w:val="22"/>
        </w:rPr>
        <w:t>Presentation of un-</w:t>
      </w:r>
      <w:r w:rsidR="006474F2" w:rsidRPr="00E17F7A">
        <w:rPr>
          <w:rFonts w:ascii="Arial" w:hAnsi="Arial" w:cs="Arial"/>
          <w:sz w:val="22"/>
          <w:szCs w:val="22"/>
        </w:rPr>
        <w:t>audited financial statements</w:t>
      </w:r>
      <w:r w:rsidRPr="00E17F7A">
        <w:rPr>
          <w:rFonts w:ascii="Arial" w:hAnsi="Arial" w:cs="Arial"/>
          <w:sz w:val="22"/>
          <w:szCs w:val="22"/>
        </w:rPr>
        <w:t xml:space="preserve"> </w:t>
      </w:r>
      <w:r w:rsidR="005D06B5" w:rsidRPr="00E17F7A">
        <w:rPr>
          <w:rFonts w:ascii="Arial" w:hAnsi="Arial" w:cs="Arial"/>
          <w:sz w:val="22"/>
          <w:szCs w:val="22"/>
        </w:rPr>
        <w:t>prepared by the Board for the current Assessment Year (A.Y.) and presentation of audited accounts for the preceding A.Y. for approval by the AGM</w:t>
      </w:r>
      <w:r w:rsidRPr="00E17F7A">
        <w:rPr>
          <w:rFonts w:ascii="Arial" w:hAnsi="Arial" w:cs="Arial"/>
          <w:sz w:val="22"/>
          <w:szCs w:val="22"/>
        </w:rPr>
        <w:t>.</w:t>
      </w:r>
    </w:p>
    <w:p w:rsidR="009B1405" w:rsidRPr="00E17F7A" w:rsidRDefault="009B1405" w:rsidP="00822AD7">
      <w:pPr>
        <w:pStyle w:val="ListParagraph"/>
        <w:numPr>
          <w:ilvl w:val="1"/>
          <w:numId w:val="31"/>
        </w:numPr>
        <w:jc w:val="both"/>
        <w:rPr>
          <w:rFonts w:ascii="Arial" w:hAnsi="Arial" w:cs="Arial"/>
          <w:sz w:val="22"/>
          <w:szCs w:val="22"/>
        </w:rPr>
      </w:pPr>
      <w:r w:rsidRPr="00E17F7A">
        <w:rPr>
          <w:rFonts w:ascii="Arial" w:hAnsi="Arial" w:cs="Arial"/>
          <w:sz w:val="22"/>
          <w:szCs w:val="22"/>
        </w:rPr>
        <w:t>Decision on the date of next AGM (as per Clause 13 of Bye-laws)</w:t>
      </w:r>
    </w:p>
    <w:p w:rsidR="00822AD7" w:rsidRPr="00E17F7A" w:rsidRDefault="00C80467" w:rsidP="00822AD7">
      <w:pPr>
        <w:pStyle w:val="ListParagraph"/>
        <w:numPr>
          <w:ilvl w:val="1"/>
          <w:numId w:val="31"/>
        </w:numPr>
        <w:jc w:val="both"/>
        <w:rPr>
          <w:rFonts w:ascii="Arial" w:hAnsi="Arial" w:cs="Arial"/>
          <w:sz w:val="22"/>
          <w:szCs w:val="22"/>
        </w:rPr>
      </w:pPr>
      <w:r w:rsidRPr="00E17F7A">
        <w:rPr>
          <w:rFonts w:ascii="Arial" w:hAnsi="Arial" w:cs="Arial"/>
          <w:sz w:val="22"/>
          <w:szCs w:val="22"/>
        </w:rPr>
        <w:t>Election of Board of Management</w:t>
      </w:r>
    </w:p>
    <w:p w:rsidR="00C80467" w:rsidRPr="00E17F7A" w:rsidRDefault="00C80467" w:rsidP="00822AD7">
      <w:pPr>
        <w:pStyle w:val="ListParagraph"/>
        <w:numPr>
          <w:ilvl w:val="1"/>
          <w:numId w:val="31"/>
        </w:numPr>
        <w:jc w:val="both"/>
        <w:rPr>
          <w:rFonts w:ascii="Arial" w:hAnsi="Arial" w:cs="Arial"/>
          <w:sz w:val="22"/>
          <w:szCs w:val="22"/>
        </w:rPr>
      </w:pPr>
      <w:r w:rsidRPr="00E17F7A">
        <w:rPr>
          <w:rFonts w:ascii="Arial" w:hAnsi="Arial" w:cs="Arial"/>
          <w:sz w:val="22"/>
          <w:szCs w:val="22"/>
        </w:rPr>
        <w:t>Unfinished business, if any</w:t>
      </w:r>
    </w:p>
    <w:p w:rsidR="00C80467" w:rsidRPr="00E17F7A" w:rsidRDefault="0005245D" w:rsidP="00822AD7">
      <w:pPr>
        <w:pStyle w:val="ListParagraph"/>
        <w:numPr>
          <w:ilvl w:val="1"/>
          <w:numId w:val="31"/>
        </w:numPr>
        <w:jc w:val="both"/>
        <w:rPr>
          <w:rFonts w:ascii="Arial" w:hAnsi="Arial" w:cs="Arial"/>
          <w:sz w:val="22"/>
          <w:szCs w:val="22"/>
        </w:rPr>
      </w:pPr>
      <w:r w:rsidRPr="00E17F7A">
        <w:rPr>
          <w:rFonts w:ascii="Arial" w:hAnsi="Arial" w:cs="Arial"/>
          <w:sz w:val="22"/>
          <w:szCs w:val="22"/>
        </w:rPr>
        <w:t>New B</w:t>
      </w:r>
      <w:r w:rsidR="00C80467" w:rsidRPr="00E17F7A">
        <w:rPr>
          <w:rFonts w:ascii="Arial" w:hAnsi="Arial" w:cs="Arial"/>
          <w:sz w:val="22"/>
          <w:szCs w:val="22"/>
        </w:rPr>
        <w:t>usiness (any other agenda item)</w:t>
      </w:r>
    </w:p>
    <w:p w:rsidR="009314B4" w:rsidRPr="00E17F7A" w:rsidRDefault="009314B4" w:rsidP="009314B4">
      <w:pPr>
        <w:ind w:left="720" w:hanging="180"/>
        <w:jc w:val="both"/>
        <w:rPr>
          <w:rFonts w:ascii="Arial" w:hAnsi="Arial" w:cs="Arial"/>
          <w:sz w:val="22"/>
          <w:szCs w:val="22"/>
        </w:rPr>
      </w:pPr>
    </w:p>
    <w:p w:rsidR="009314B4" w:rsidRPr="00E17F7A" w:rsidRDefault="00703A62" w:rsidP="00F20B6F">
      <w:pPr>
        <w:pStyle w:val="ListParagraph"/>
        <w:numPr>
          <w:ilvl w:val="0"/>
          <w:numId w:val="31"/>
        </w:numPr>
        <w:jc w:val="both"/>
        <w:rPr>
          <w:rFonts w:ascii="Arial" w:hAnsi="Arial" w:cs="Arial"/>
          <w:sz w:val="22"/>
          <w:szCs w:val="22"/>
        </w:rPr>
      </w:pPr>
      <w:r w:rsidRPr="00E17F7A">
        <w:rPr>
          <w:rFonts w:ascii="Arial" w:hAnsi="Arial" w:cs="Arial"/>
          <w:sz w:val="22"/>
          <w:szCs w:val="22"/>
        </w:rPr>
        <w:t>Members authorized to participate in the AGM will be as per the Clause 4</w:t>
      </w:r>
      <w:r w:rsidR="006F2517" w:rsidRPr="00E17F7A">
        <w:rPr>
          <w:rFonts w:ascii="Arial" w:hAnsi="Arial" w:cs="Arial"/>
          <w:sz w:val="22"/>
          <w:szCs w:val="22"/>
        </w:rPr>
        <w:t xml:space="preserve"> </w:t>
      </w:r>
      <w:r w:rsidR="00F71F50" w:rsidRPr="00E17F7A">
        <w:rPr>
          <w:rFonts w:ascii="Arial" w:hAnsi="Arial" w:cs="Arial"/>
          <w:sz w:val="22"/>
          <w:szCs w:val="22"/>
        </w:rPr>
        <w:t xml:space="preserve">and </w:t>
      </w:r>
      <w:r w:rsidR="006F2517" w:rsidRPr="00E17F7A">
        <w:rPr>
          <w:rFonts w:ascii="Arial" w:hAnsi="Arial" w:cs="Arial"/>
          <w:sz w:val="22"/>
          <w:szCs w:val="22"/>
        </w:rPr>
        <w:t xml:space="preserve">Clause </w:t>
      </w:r>
      <w:r w:rsidRPr="00E17F7A">
        <w:rPr>
          <w:rFonts w:ascii="Arial" w:hAnsi="Arial" w:cs="Arial"/>
          <w:sz w:val="22"/>
          <w:szCs w:val="22"/>
        </w:rPr>
        <w:t>7 of Bye-laws.</w:t>
      </w:r>
    </w:p>
    <w:p w:rsidR="00BE49E7" w:rsidRPr="00E17F7A" w:rsidRDefault="00BE49E7" w:rsidP="00BE49E7">
      <w:pPr>
        <w:pStyle w:val="ListParagraph"/>
        <w:ind w:left="1260"/>
        <w:jc w:val="both"/>
        <w:rPr>
          <w:rFonts w:ascii="Arial" w:hAnsi="Arial" w:cs="Arial"/>
          <w:sz w:val="22"/>
          <w:szCs w:val="22"/>
        </w:rPr>
      </w:pPr>
    </w:p>
    <w:p w:rsidR="00FE6203" w:rsidRPr="00E17F7A" w:rsidRDefault="00FE6203" w:rsidP="00F20B6F">
      <w:pPr>
        <w:pStyle w:val="ListParagraph"/>
        <w:numPr>
          <w:ilvl w:val="0"/>
          <w:numId w:val="31"/>
        </w:numPr>
        <w:jc w:val="both"/>
        <w:rPr>
          <w:rFonts w:ascii="Arial" w:hAnsi="Arial" w:cs="Arial"/>
          <w:sz w:val="22"/>
          <w:szCs w:val="22"/>
        </w:rPr>
      </w:pPr>
      <w:r w:rsidRPr="00E17F7A">
        <w:rPr>
          <w:rFonts w:ascii="Arial" w:hAnsi="Arial" w:cs="Arial"/>
          <w:sz w:val="22"/>
          <w:szCs w:val="22"/>
        </w:rPr>
        <w:t xml:space="preserve">Any member of the Association can authorize any person of his family as proxy. The proxy </w:t>
      </w:r>
      <w:r w:rsidR="006D285F" w:rsidRPr="00E17F7A">
        <w:rPr>
          <w:rFonts w:ascii="Arial" w:hAnsi="Arial" w:cs="Arial"/>
          <w:sz w:val="22"/>
          <w:szCs w:val="22"/>
        </w:rPr>
        <w:t xml:space="preserve">will have the right to vote </w:t>
      </w:r>
      <w:r w:rsidR="00BE49E7" w:rsidRPr="00E17F7A">
        <w:rPr>
          <w:rFonts w:ascii="Arial" w:hAnsi="Arial" w:cs="Arial"/>
          <w:sz w:val="22"/>
          <w:szCs w:val="22"/>
        </w:rPr>
        <w:t>(</w:t>
      </w:r>
      <w:r w:rsidR="006D285F" w:rsidRPr="00E17F7A">
        <w:rPr>
          <w:rFonts w:ascii="Arial" w:hAnsi="Arial" w:cs="Arial"/>
          <w:sz w:val="22"/>
          <w:szCs w:val="22"/>
        </w:rPr>
        <w:t>as per Clause 10 of Bye-laws) but will not have the right to participate in the discussion during AGM.</w:t>
      </w:r>
      <w:r w:rsidRPr="00E17F7A">
        <w:rPr>
          <w:rFonts w:ascii="Arial" w:hAnsi="Arial" w:cs="Arial"/>
          <w:sz w:val="22"/>
          <w:szCs w:val="22"/>
        </w:rPr>
        <w:t xml:space="preserve"> </w:t>
      </w:r>
      <w:r w:rsidR="00BE49E7" w:rsidRPr="00E17F7A">
        <w:rPr>
          <w:rFonts w:ascii="Arial" w:hAnsi="Arial" w:cs="Arial"/>
          <w:sz w:val="22"/>
          <w:szCs w:val="22"/>
        </w:rPr>
        <w:t xml:space="preserve">The name of Proxy should be sent to the President, AOA at least two days in advance of AGM. </w:t>
      </w:r>
      <w:r w:rsidR="00B422EF" w:rsidRPr="00E17F7A">
        <w:rPr>
          <w:rFonts w:ascii="Arial" w:hAnsi="Arial" w:cs="Arial"/>
          <w:sz w:val="22"/>
          <w:szCs w:val="22"/>
        </w:rPr>
        <w:t xml:space="preserve">The format for ‘Proxy’ </w:t>
      </w:r>
      <w:r w:rsidR="00BE49E7" w:rsidRPr="00E17F7A">
        <w:rPr>
          <w:rFonts w:ascii="Arial" w:hAnsi="Arial" w:cs="Arial"/>
          <w:sz w:val="22"/>
          <w:szCs w:val="22"/>
        </w:rPr>
        <w:t xml:space="preserve">is enclosed as </w:t>
      </w:r>
      <w:r w:rsidR="00566B21" w:rsidRPr="00E17F7A">
        <w:rPr>
          <w:rFonts w:ascii="Arial" w:hAnsi="Arial" w:cs="Arial"/>
          <w:b/>
          <w:sz w:val="22"/>
          <w:szCs w:val="22"/>
        </w:rPr>
        <w:t>Annexure-A</w:t>
      </w:r>
      <w:r w:rsidR="00BE49E7" w:rsidRPr="00E17F7A">
        <w:rPr>
          <w:rFonts w:ascii="Arial" w:hAnsi="Arial" w:cs="Arial"/>
          <w:b/>
          <w:sz w:val="22"/>
          <w:szCs w:val="22"/>
        </w:rPr>
        <w:t>.</w:t>
      </w:r>
      <w:r w:rsidR="00BE49E7" w:rsidRPr="00E17F7A">
        <w:rPr>
          <w:rFonts w:ascii="Arial" w:hAnsi="Arial" w:cs="Arial"/>
          <w:sz w:val="22"/>
          <w:szCs w:val="22"/>
        </w:rPr>
        <w:t xml:space="preserve"> Proxy may be provided with identification badge.</w:t>
      </w:r>
    </w:p>
    <w:p w:rsidR="00674E0A" w:rsidRPr="00E17F7A" w:rsidRDefault="00674E0A" w:rsidP="00674E0A">
      <w:pPr>
        <w:pStyle w:val="ListParagraph"/>
        <w:rPr>
          <w:rFonts w:ascii="Arial" w:hAnsi="Arial" w:cs="Arial"/>
          <w:sz w:val="22"/>
          <w:szCs w:val="22"/>
        </w:rPr>
      </w:pPr>
    </w:p>
    <w:p w:rsidR="002565A7" w:rsidRPr="00E17F7A" w:rsidRDefault="00B40D8F" w:rsidP="002565A7">
      <w:pPr>
        <w:pStyle w:val="ListParagraph"/>
        <w:numPr>
          <w:ilvl w:val="0"/>
          <w:numId w:val="31"/>
        </w:numPr>
        <w:jc w:val="both"/>
        <w:rPr>
          <w:rFonts w:ascii="Arial" w:hAnsi="Arial" w:cs="Arial"/>
          <w:sz w:val="22"/>
          <w:szCs w:val="22"/>
        </w:rPr>
      </w:pPr>
      <w:r w:rsidRPr="00E17F7A">
        <w:rPr>
          <w:rFonts w:ascii="Arial" w:hAnsi="Arial" w:cs="Arial"/>
          <w:b/>
          <w:sz w:val="22"/>
          <w:szCs w:val="22"/>
        </w:rPr>
        <w:t>The minutes of AGM</w:t>
      </w:r>
      <w:r w:rsidRPr="00E17F7A">
        <w:rPr>
          <w:rFonts w:ascii="Arial" w:hAnsi="Arial" w:cs="Arial"/>
          <w:sz w:val="22"/>
          <w:szCs w:val="22"/>
        </w:rPr>
        <w:t xml:space="preserve"> will be prepared by </w:t>
      </w:r>
      <w:r w:rsidR="00AD4DEA" w:rsidRPr="00E17F7A">
        <w:rPr>
          <w:rFonts w:ascii="Arial" w:hAnsi="Arial" w:cs="Arial"/>
          <w:sz w:val="22"/>
          <w:szCs w:val="22"/>
        </w:rPr>
        <w:t xml:space="preserve">the </w:t>
      </w:r>
      <w:r w:rsidRPr="00E17F7A">
        <w:rPr>
          <w:rFonts w:ascii="Arial" w:hAnsi="Arial" w:cs="Arial"/>
          <w:sz w:val="22"/>
          <w:szCs w:val="22"/>
        </w:rPr>
        <w:t xml:space="preserve">Secretary </w:t>
      </w:r>
      <w:r w:rsidR="00AD4DEA" w:rsidRPr="00E17F7A">
        <w:rPr>
          <w:rFonts w:ascii="Arial" w:hAnsi="Arial" w:cs="Arial"/>
          <w:sz w:val="22"/>
          <w:szCs w:val="22"/>
        </w:rPr>
        <w:t xml:space="preserve">of outgoing BOM </w:t>
      </w:r>
      <w:r w:rsidRPr="00E17F7A">
        <w:rPr>
          <w:rFonts w:ascii="Arial" w:hAnsi="Arial" w:cs="Arial"/>
          <w:sz w:val="22"/>
          <w:szCs w:val="22"/>
        </w:rPr>
        <w:t xml:space="preserve">(as per </w:t>
      </w:r>
      <w:r w:rsidR="0006357E" w:rsidRPr="00E17F7A">
        <w:rPr>
          <w:rFonts w:ascii="Arial" w:hAnsi="Arial" w:cs="Arial"/>
          <w:sz w:val="22"/>
          <w:szCs w:val="22"/>
        </w:rPr>
        <w:t xml:space="preserve">Bye-Laws </w:t>
      </w:r>
      <w:r w:rsidRPr="00E17F7A">
        <w:rPr>
          <w:rFonts w:ascii="Arial" w:hAnsi="Arial" w:cs="Arial"/>
          <w:sz w:val="22"/>
          <w:szCs w:val="22"/>
        </w:rPr>
        <w:t>21</w:t>
      </w:r>
      <w:r w:rsidR="003851A4" w:rsidRPr="00E17F7A">
        <w:rPr>
          <w:rFonts w:ascii="Arial" w:hAnsi="Arial" w:cs="Arial"/>
          <w:sz w:val="22"/>
          <w:szCs w:val="22"/>
        </w:rPr>
        <w:t xml:space="preserve">). </w:t>
      </w:r>
      <w:r w:rsidRPr="00E17F7A">
        <w:rPr>
          <w:rFonts w:ascii="Arial" w:hAnsi="Arial" w:cs="Arial"/>
          <w:sz w:val="22"/>
          <w:szCs w:val="22"/>
        </w:rPr>
        <w:t>The minutes would include the decisions and action points</w:t>
      </w:r>
      <w:r w:rsidR="007E3866" w:rsidRPr="00E17F7A">
        <w:rPr>
          <w:rFonts w:ascii="Arial" w:hAnsi="Arial" w:cs="Arial"/>
          <w:sz w:val="22"/>
          <w:szCs w:val="22"/>
        </w:rPr>
        <w:t xml:space="preserve"> deliberated </w:t>
      </w:r>
      <w:r w:rsidR="00952C5E" w:rsidRPr="00E17F7A">
        <w:rPr>
          <w:rFonts w:ascii="Arial" w:hAnsi="Arial" w:cs="Arial"/>
          <w:sz w:val="22"/>
          <w:szCs w:val="22"/>
        </w:rPr>
        <w:t>and also t</w:t>
      </w:r>
      <w:r w:rsidR="00E15896" w:rsidRPr="00E17F7A">
        <w:rPr>
          <w:rFonts w:ascii="Arial" w:hAnsi="Arial" w:cs="Arial"/>
          <w:sz w:val="22"/>
          <w:szCs w:val="22"/>
        </w:rPr>
        <w:t xml:space="preserve">he number of </w:t>
      </w:r>
      <w:r w:rsidR="007E3866" w:rsidRPr="00E17F7A">
        <w:rPr>
          <w:rFonts w:ascii="Arial" w:hAnsi="Arial" w:cs="Arial"/>
          <w:sz w:val="22"/>
          <w:szCs w:val="22"/>
        </w:rPr>
        <w:t xml:space="preserve">members who </w:t>
      </w:r>
      <w:r w:rsidR="00E15896" w:rsidRPr="00E17F7A">
        <w:rPr>
          <w:rFonts w:ascii="Arial" w:hAnsi="Arial" w:cs="Arial"/>
          <w:sz w:val="22"/>
          <w:szCs w:val="22"/>
        </w:rPr>
        <w:t>participa</w:t>
      </w:r>
      <w:r w:rsidR="007E3866" w:rsidRPr="00E17F7A">
        <w:rPr>
          <w:rFonts w:ascii="Arial" w:hAnsi="Arial" w:cs="Arial"/>
          <w:sz w:val="22"/>
          <w:szCs w:val="22"/>
        </w:rPr>
        <w:t>ted</w:t>
      </w:r>
      <w:r w:rsidR="00E15896" w:rsidRPr="00E17F7A">
        <w:rPr>
          <w:rFonts w:ascii="Arial" w:hAnsi="Arial" w:cs="Arial"/>
          <w:sz w:val="22"/>
          <w:szCs w:val="22"/>
        </w:rPr>
        <w:t xml:space="preserve"> in AGM.</w:t>
      </w:r>
      <w:r w:rsidR="00E15896" w:rsidRPr="00E17F7A">
        <w:rPr>
          <w:rFonts w:ascii="Arial" w:hAnsi="Arial" w:cs="Arial"/>
          <w:b/>
          <w:sz w:val="22"/>
          <w:szCs w:val="22"/>
        </w:rPr>
        <w:t xml:space="preserve"> </w:t>
      </w:r>
      <w:r w:rsidRPr="00E17F7A">
        <w:rPr>
          <w:rFonts w:ascii="Arial" w:hAnsi="Arial" w:cs="Arial"/>
          <w:sz w:val="22"/>
          <w:szCs w:val="22"/>
        </w:rPr>
        <w:t xml:space="preserve">The draft minutes so prepared </w:t>
      </w:r>
      <w:r w:rsidR="00B67FA8" w:rsidRPr="00E17F7A">
        <w:rPr>
          <w:rFonts w:ascii="Arial" w:hAnsi="Arial" w:cs="Arial"/>
          <w:sz w:val="22"/>
          <w:szCs w:val="22"/>
        </w:rPr>
        <w:t>and duly approved</w:t>
      </w:r>
      <w:r w:rsidR="00952C5E" w:rsidRPr="00E17F7A">
        <w:rPr>
          <w:rFonts w:ascii="Arial" w:hAnsi="Arial" w:cs="Arial"/>
          <w:sz w:val="22"/>
          <w:szCs w:val="22"/>
        </w:rPr>
        <w:t xml:space="preserve"> </w:t>
      </w:r>
      <w:r w:rsidR="00B67FA8" w:rsidRPr="00E17F7A">
        <w:rPr>
          <w:rFonts w:ascii="Arial" w:hAnsi="Arial" w:cs="Arial"/>
          <w:sz w:val="22"/>
          <w:szCs w:val="22"/>
        </w:rPr>
        <w:t xml:space="preserve">by the </w:t>
      </w:r>
      <w:r w:rsidR="006E6CB4" w:rsidRPr="00E17F7A">
        <w:rPr>
          <w:rFonts w:ascii="Arial" w:hAnsi="Arial" w:cs="Arial"/>
          <w:sz w:val="22"/>
          <w:szCs w:val="22"/>
        </w:rPr>
        <w:t xml:space="preserve">outgoing </w:t>
      </w:r>
      <w:r w:rsidR="00B67FA8" w:rsidRPr="00E17F7A">
        <w:rPr>
          <w:rFonts w:ascii="Arial" w:hAnsi="Arial" w:cs="Arial"/>
          <w:sz w:val="22"/>
          <w:szCs w:val="22"/>
        </w:rPr>
        <w:t xml:space="preserve">Board </w:t>
      </w:r>
      <w:r w:rsidRPr="00E17F7A">
        <w:rPr>
          <w:rFonts w:ascii="Arial" w:hAnsi="Arial" w:cs="Arial"/>
          <w:sz w:val="22"/>
          <w:szCs w:val="22"/>
        </w:rPr>
        <w:t xml:space="preserve">will be circulated among the members of the Association through Notice Boards and AOA website </w:t>
      </w:r>
      <w:r w:rsidR="006E6CB4" w:rsidRPr="00E17F7A">
        <w:rPr>
          <w:rFonts w:ascii="Arial" w:hAnsi="Arial" w:cs="Arial"/>
          <w:sz w:val="22"/>
          <w:szCs w:val="22"/>
        </w:rPr>
        <w:t>within 3</w:t>
      </w:r>
      <w:r w:rsidRPr="00E17F7A">
        <w:rPr>
          <w:rFonts w:ascii="Arial" w:hAnsi="Arial" w:cs="Arial"/>
          <w:sz w:val="22"/>
          <w:szCs w:val="22"/>
        </w:rPr>
        <w:t xml:space="preserve"> days</w:t>
      </w:r>
      <w:r w:rsidR="007F4DE3" w:rsidRPr="00E17F7A">
        <w:rPr>
          <w:rFonts w:ascii="Arial" w:hAnsi="Arial" w:cs="Arial"/>
          <w:sz w:val="22"/>
          <w:szCs w:val="22"/>
        </w:rPr>
        <w:t xml:space="preserve"> from the AGM. The observations</w:t>
      </w:r>
      <w:r w:rsidRPr="00E17F7A">
        <w:rPr>
          <w:rFonts w:ascii="Arial" w:hAnsi="Arial" w:cs="Arial"/>
          <w:sz w:val="22"/>
          <w:szCs w:val="22"/>
        </w:rPr>
        <w:t xml:space="preserve">/ comments (item wise), if any, shall be </w:t>
      </w:r>
      <w:r w:rsidR="006E6CB4" w:rsidRPr="00E17F7A">
        <w:rPr>
          <w:rFonts w:ascii="Arial" w:hAnsi="Arial" w:cs="Arial"/>
          <w:sz w:val="22"/>
          <w:szCs w:val="22"/>
        </w:rPr>
        <w:t>given</w:t>
      </w:r>
      <w:r w:rsidRPr="00E17F7A">
        <w:rPr>
          <w:rFonts w:ascii="Arial" w:hAnsi="Arial" w:cs="Arial"/>
          <w:sz w:val="22"/>
          <w:szCs w:val="22"/>
        </w:rPr>
        <w:t xml:space="preserve"> in writing by the member </w:t>
      </w:r>
      <w:r w:rsidR="006E6CB4" w:rsidRPr="00E17F7A">
        <w:rPr>
          <w:rFonts w:ascii="Arial" w:hAnsi="Arial" w:cs="Arial"/>
          <w:sz w:val="22"/>
          <w:szCs w:val="22"/>
        </w:rPr>
        <w:t xml:space="preserve">of the Association </w:t>
      </w:r>
      <w:r w:rsidRPr="00E17F7A">
        <w:rPr>
          <w:rFonts w:ascii="Arial" w:hAnsi="Arial" w:cs="Arial"/>
          <w:sz w:val="22"/>
          <w:szCs w:val="22"/>
        </w:rPr>
        <w:t xml:space="preserve">to the Secretary within </w:t>
      </w:r>
      <w:r w:rsidR="006E6CB4" w:rsidRPr="00E17F7A">
        <w:rPr>
          <w:rFonts w:ascii="Arial" w:hAnsi="Arial" w:cs="Arial"/>
          <w:sz w:val="22"/>
          <w:szCs w:val="22"/>
        </w:rPr>
        <w:t>15</w:t>
      </w:r>
      <w:r w:rsidRPr="00E17F7A">
        <w:rPr>
          <w:rFonts w:ascii="Arial" w:hAnsi="Arial" w:cs="Arial"/>
          <w:sz w:val="22"/>
          <w:szCs w:val="22"/>
        </w:rPr>
        <w:t xml:space="preserve"> days from </w:t>
      </w:r>
      <w:r w:rsidR="006E6CB4" w:rsidRPr="00E17F7A">
        <w:rPr>
          <w:rFonts w:ascii="Arial" w:hAnsi="Arial" w:cs="Arial"/>
          <w:sz w:val="22"/>
          <w:szCs w:val="22"/>
        </w:rPr>
        <w:t>issue</w:t>
      </w:r>
      <w:r w:rsidRPr="00E17F7A">
        <w:rPr>
          <w:rFonts w:ascii="Arial" w:hAnsi="Arial" w:cs="Arial"/>
          <w:sz w:val="22"/>
          <w:szCs w:val="22"/>
        </w:rPr>
        <w:t xml:space="preserve"> of the d</w:t>
      </w:r>
      <w:r w:rsidR="007F4DE3" w:rsidRPr="00E17F7A">
        <w:rPr>
          <w:rFonts w:ascii="Arial" w:hAnsi="Arial" w:cs="Arial"/>
          <w:sz w:val="22"/>
          <w:szCs w:val="22"/>
        </w:rPr>
        <w:t>raft minutes.  The observations</w:t>
      </w:r>
      <w:r w:rsidRPr="00E17F7A">
        <w:rPr>
          <w:rFonts w:ascii="Arial" w:hAnsi="Arial" w:cs="Arial"/>
          <w:sz w:val="22"/>
          <w:szCs w:val="22"/>
        </w:rPr>
        <w:t xml:space="preserve">/ comments so received from the members will be discussed in the next meeting </w:t>
      </w:r>
      <w:r w:rsidR="006E6CB4" w:rsidRPr="00E17F7A">
        <w:rPr>
          <w:rFonts w:ascii="Arial" w:hAnsi="Arial" w:cs="Arial"/>
          <w:sz w:val="22"/>
          <w:szCs w:val="22"/>
        </w:rPr>
        <w:t xml:space="preserve">of </w:t>
      </w:r>
      <w:r w:rsidR="007E3866" w:rsidRPr="00E17F7A">
        <w:rPr>
          <w:rFonts w:ascii="Arial" w:hAnsi="Arial" w:cs="Arial"/>
          <w:sz w:val="22"/>
          <w:szCs w:val="22"/>
        </w:rPr>
        <w:t xml:space="preserve">New </w:t>
      </w:r>
      <w:r w:rsidR="006E6CB4" w:rsidRPr="00E17F7A">
        <w:rPr>
          <w:rFonts w:ascii="Arial" w:hAnsi="Arial" w:cs="Arial"/>
          <w:sz w:val="22"/>
          <w:szCs w:val="22"/>
        </w:rPr>
        <w:t xml:space="preserve">Board of Management </w:t>
      </w:r>
      <w:r w:rsidRPr="00E17F7A">
        <w:rPr>
          <w:rFonts w:ascii="Arial" w:hAnsi="Arial" w:cs="Arial"/>
          <w:sz w:val="22"/>
          <w:szCs w:val="22"/>
        </w:rPr>
        <w:t xml:space="preserve">and </w:t>
      </w:r>
      <w:r w:rsidR="006E6CB4" w:rsidRPr="00E17F7A">
        <w:rPr>
          <w:rFonts w:ascii="Arial" w:hAnsi="Arial" w:cs="Arial"/>
          <w:sz w:val="22"/>
          <w:szCs w:val="22"/>
        </w:rPr>
        <w:t xml:space="preserve">final </w:t>
      </w:r>
      <w:r w:rsidR="007E3866" w:rsidRPr="00E17F7A">
        <w:rPr>
          <w:rFonts w:ascii="Arial" w:hAnsi="Arial" w:cs="Arial"/>
          <w:sz w:val="22"/>
          <w:szCs w:val="22"/>
        </w:rPr>
        <w:t xml:space="preserve">approved </w:t>
      </w:r>
      <w:r w:rsidRPr="00E17F7A">
        <w:rPr>
          <w:rFonts w:ascii="Arial" w:hAnsi="Arial" w:cs="Arial"/>
          <w:sz w:val="22"/>
          <w:szCs w:val="22"/>
        </w:rPr>
        <w:t xml:space="preserve">minutes </w:t>
      </w:r>
      <w:r w:rsidR="007E3866" w:rsidRPr="00E17F7A">
        <w:rPr>
          <w:rFonts w:ascii="Arial" w:hAnsi="Arial" w:cs="Arial"/>
          <w:sz w:val="22"/>
          <w:szCs w:val="22"/>
        </w:rPr>
        <w:t>after amendment, if any</w:t>
      </w:r>
      <w:r w:rsidR="007F4DE3" w:rsidRPr="00E17F7A">
        <w:rPr>
          <w:rFonts w:ascii="Arial" w:hAnsi="Arial" w:cs="Arial"/>
          <w:sz w:val="22"/>
          <w:szCs w:val="22"/>
        </w:rPr>
        <w:t>,</w:t>
      </w:r>
      <w:r w:rsidR="007E3866" w:rsidRPr="00E17F7A">
        <w:rPr>
          <w:rFonts w:ascii="Arial" w:hAnsi="Arial" w:cs="Arial"/>
          <w:sz w:val="22"/>
          <w:szCs w:val="22"/>
        </w:rPr>
        <w:t xml:space="preserve"> </w:t>
      </w:r>
      <w:r w:rsidR="006E6CB4" w:rsidRPr="00E17F7A">
        <w:rPr>
          <w:rFonts w:ascii="Arial" w:hAnsi="Arial" w:cs="Arial"/>
          <w:sz w:val="22"/>
          <w:szCs w:val="22"/>
        </w:rPr>
        <w:t xml:space="preserve">will be issued </w:t>
      </w:r>
      <w:r w:rsidR="007E3866" w:rsidRPr="00E17F7A">
        <w:rPr>
          <w:rFonts w:ascii="Arial" w:hAnsi="Arial" w:cs="Arial"/>
          <w:sz w:val="22"/>
          <w:szCs w:val="22"/>
        </w:rPr>
        <w:t xml:space="preserve">through Notice Boards and AOA website </w:t>
      </w:r>
      <w:r w:rsidR="006E6CB4" w:rsidRPr="00E17F7A">
        <w:rPr>
          <w:rFonts w:ascii="Arial" w:hAnsi="Arial" w:cs="Arial"/>
          <w:sz w:val="22"/>
          <w:szCs w:val="22"/>
        </w:rPr>
        <w:t>within one month of holding of AGM</w:t>
      </w:r>
      <w:r w:rsidR="00AD4DEA" w:rsidRPr="00E17F7A">
        <w:rPr>
          <w:rFonts w:ascii="Arial" w:hAnsi="Arial" w:cs="Arial"/>
          <w:sz w:val="22"/>
          <w:szCs w:val="22"/>
        </w:rPr>
        <w:t xml:space="preserve"> by the Secretary of newly appointed BOM</w:t>
      </w:r>
      <w:r w:rsidR="0083678F" w:rsidRPr="00E17F7A">
        <w:rPr>
          <w:rFonts w:ascii="Arial" w:hAnsi="Arial" w:cs="Arial"/>
          <w:sz w:val="22"/>
          <w:szCs w:val="22"/>
        </w:rPr>
        <w:t>.</w:t>
      </w:r>
      <w:r w:rsidR="00E15896" w:rsidRPr="00E17F7A">
        <w:rPr>
          <w:rFonts w:ascii="Arial" w:hAnsi="Arial" w:cs="Arial"/>
          <w:sz w:val="22"/>
          <w:szCs w:val="22"/>
        </w:rPr>
        <w:t xml:space="preserve"> </w:t>
      </w:r>
    </w:p>
    <w:p w:rsidR="002565A7" w:rsidRPr="00E17F7A" w:rsidRDefault="002565A7" w:rsidP="002565A7">
      <w:pPr>
        <w:pStyle w:val="ListParagraph"/>
        <w:rPr>
          <w:rFonts w:ascii="Arial" w:hAnsi="Arial" w:cs="Arial"/>
          <w:sz w:val="22"/>
          <w:szCs w:val="22"/>
        </w:rPr>
      </w:pPr>
    </w:p>
    <w:p w:rsidR="009314B4" w:rsidRPr="00E17F7A" w:rsidRDefault="009314B4" w:rsidP="002565A7">
      <w:pPr>
        <w:pStyle w:val="ListParagraph"/>
        <w:numPr>
          <w:ilvl w:val="0"/>
          <w:numId w:val="31"/>
        </w:numPr>
        <w:jc w:val="both"/>
        <w:rPr>
          <w:rFonts w:ascii="Arial" w:hAnsi="Arial" w:cs="Arial"/>
          <w:sz w:val="22"/>
          <w:szCs w:val="22"/>
        </w:rPr>
      </w:pPr>
      <w:r w:rsidRPr="00E17F7A">
        <w:rPr>
          <w:rFonts w:ascii="Arial" w:hAnsi="Arial" w:cs="Arial"/>
          <w:sz w:val="22"/>
          <w:szCs w:val="22"/>
        </w:rPr>
        <w:t>The term and references of the committee</w:t>
      </w:r>
      <w:r w:rsidR="002565A7" w:rsidRPr="00E17F7A">
        <w:rPr>
          <w:rFonts w:ascii="Arial" w:hAnsi="Arial" w:cs="Arial"/>
          <w:sz w:val="22"/>
          <w:szCs w:val="22"/>
        </w:rPr>
        <w:t>s</w:t>
      </w:r>
      <w:r w:rsidRPr="00E17F7A">
        <w:rPr>
          <w:rFonts w:ascii="Arial" w:hAnsi="Arial" w:cs="Arial"/>
          <w:sz w:val="22"/>
          <w:szCs w:val="22"/>
        </w:rPr>
        <w:t xml:space="preserve"> constituted in </w:t>
      </w:r>
      <w:r w:rsidR="002565A7" w:rsidRPr="00E17F7A">
        <w:rPr>
          <w:rFonts w:ascii="Arial" w:hAnsi="Arial" w:cs="Arial"/>
          <w:sz w:val="22"/>
          <w:szCs w:val="22"/>
        </w:rPr>
        <w:t>A</w:t>
      </w:r>
      <w:r w:rsidRPr="00E17F7A">
        <w:rPr>
          <w:rFonts w:ascii="Arial" w:hAnsi="Arial" w:cs="Arial"/>
          <w:sz w:val="22"/>
          <w:szCs w:val="22"/>
        </w:rPr>
        <w:t xml:space="preserve">GM </w:t>
      </w:r>
      <w:r w:rsidR="002565A7" w:rsidRPr="00E17F7A">
        <w:rPr>
          <w:rFonts w:ascii="Arial" w:hAnsi="Arial" w:cs="Arial"/>
          <w:sz w:val="22"/>
          <w:szCs w:val="22"/>
        </w:rPr>
        <w:t>shall</w:t>
      </w:r>
      <w:r w:rsidRPr="00E17F7A">
        <w:rPr>
          <w:rFonts w:ascii="Arial" w:hAnsi="Arial" w:cs="Arial"/>
          <w:sz w:val="22"/>
          <w:szCs w:val="22"/>
        </w:rPr>
        <w:t xml:space="preserve"> be clearly defined. </w:t>
      </w:r>
      <w:r w:rsidR="002565A7" w:rsidRPr="00E17F7A">
        <w:rPr>
          <w:rFonts w:ascii="Arial" w:hAnsi="Arial" w:cs="Arial"/>
          <w:sz w:val="22"/>
          <w:szCs w:val="22"/>
        </w:rPr>
        <w:t>T</w:t>
      </w:r>
      <w:r w:rsidRPr="00E17F7A">
        <w:rPr>
          <w:rFonts w:ascii="Arial" w:hAnsi="Arial" w:cs="Arial"/>
          <w:sz w:val="22"/>
          <w:szCs w:val="22"/>
        </w:rPr>
        <w:t xml:space="preserve">he reports / recommendation </w:t>
      </w:r>
      <w:r w:rsidR="002565A7" w:rsidRPr="00E17F7A">
        <w:rPr>
          <w:rFonts w:ascii="Arial" w:hAnsi="Arial" w:cs="Arial"/>
          <w:sz w:val="22"/>
          <w:szCs w:val="22"/>
        </w:rPr>
        <w:t>of</w:t>
      </w:r>
      <w:r w:rsidRPr="00E17F7A">
        <w:rPr>
          <w:rFonts w:ascii="Arial" w:hAnsi="Arial" w:cs="Arial"/>
          <w:sz w:val="22"/>
          <w:szCs w:val="22"/>
        </w:rPr>
        <w:t xml:space="preserve"> such committee shall be submitted </w:t>
      </w:r>
      <w:r w:rsidR="002565A7" w:rsidRPr="00E17F7A">
        <w:rPr>
          <w:rFonts w:ascii="Arial" w:hAnsi="Arial" w:cs="Arial"/>
          <w:sz w:val="22"/>
          <w:szCs w:val="22"/>
        </w:rPr>
        <w:t>by the Board in the next AGM</w:t>
      </w:r>
      <w:r w:rsidR="00532765" w:rsidRPr="00E17F7A">
        <w:rPr>
          <w:rFonts w:ascii="Arial" w:hAnsi="Arial" w:cs="Arial"/>
          <w:sz w:val="22"/>
          <w:szCs w:val="22"/>
        </w:rPr>
        <w:t xml:space="preserve"> for consideration.</w:t>
      </w:r>
    </w:p>
    <w:p w:rsidR="009314B4" w:rsidRPr="00E17F7A" w:rsidRDefault="009314B4" w:rsidP="009314B4">
      <w:pPr>
        <w:jc w:val="both"/>
        <w:rPr>
          <w:rFonts w:ascii="Arial" w:hAnsi="Arial" w:cs="Arial"/>
          <w:b/>
          <w:sz w:val="22"/>
          <w:szCs w:val="22"/>
        </w:rPr>
      </w:pPr>
    </w:p>
    <w:p w:rsidR="009314B4" w:rsidRPr="00E17F7A" w:rsidRDefault="00C82714" w:rsidP="00C82714">
      <w:pPr>
        <w:pStyle w:val="ListParagraph"/>
        <w:numPr>
          <w:ilvl w:val="0"/>
          <w:numId w:val="30"/>
        </w:numPr>
        <w:ind w:left="1260" w:hanging="720"/>
        <w:jc w:val="both"/>
        <w:rPr>
          <w:rFonts w:ascii="Arial" w:hAnsi="Arial" w:cs="Arial"/>
          <w:b/>
          <w:sz w:val="22"/>
          <w:szCs w:val="22"/>
        </w:rPr>
      </w:pPr>
      <w:r w:rsidRPr="00E17F7A">
        <w:rPr>
          <w:rFonts w:ascii="Arial" w:hAnsi="Arial" w:cs="Arial"/>
          <w:b/>
          <w:sz w:val="22"/>
          <w:szCs w:val="22"/>
        </w:rPr>
        <w:t>Special Meeting</w:t>
      </w:r>
      <w:r w:rsidR="0010200E" w:rsidRPr="00E17F7A">
        <w:rPr>
          <w:rFonts w:ascii="Arial" w:hAnsi="Arial" w:cs="Arial"/>
          <w:b/>
          <w:sz w:val="22"/>
          <w:szCs w:val="22"/>
        </w:rPr>
        <w:t xml:space="preserve"> of the Association</w:t>
      </w:r>
      <w:r w:rsidRPr="00E17F7A">
        <w:rPr>
          <w:rFonts w:ascii="Arial" w:hAnsi="Arial" w:cs="Arial"/>
          <w:b/>
          <w:sz w:val="22"/>
          <w:szCs w:val="22"/>
        </w:rPr>
        <w:t>:</w:t>
      </w:r>
    </w:p>
    <w:p w:rsidR="00C82714" w:rsidRPr="00E17F7A" w:rsidRDefault="00C82714" w:rsidP="00C82714">
      <w:pPr>
        <w:jc w:val="both"/>
        <w:rPr>
          <w:rFonts w:ascii="Arial" w:hAnsi="Arial" w:cs="Arial"/>
          <w:b/>
          <w:sz w:val="22"/>
          <w:szCs w:val="22"/>
        </w:rPr>
      </w:pPr>
    </w:p>
    <w:p w:rsidR="00DC6621" w:rsidRPr="00E17F7A" w:rsidRDefault="00DC6621" w:rsidP="00DC6621">
      <w:pPr>
        <w:pStyle w:val="ListParagraph"/>
        <w:numPr>
          <w:ilvl w:val="0"/>
          <w:numId w:val="33"/>
        </w:numPr>
        <w:jc w:val="both"/>
        <w:rPr>
          <w:rFonts w:ascii="Arial" w:hAnsi="Arial" w:cs="Arial"/>
          <w:sz w:val="22"/>
          <w:szCs w:val="22"/>
        </w:rPr>
      </w:pPr>
      <w:r w:rsidRPr="00E17F7A">
        <w:rPr>
          <w:rFonts w:ascii="Arial" w:hAnsi="Arial" w:cs="Arial"/>
          <w:sz w:val="22"/>
          <w:szCs w:val="22"/>
        </w:rPr>
        <w:t xml:space="preserve">The Secretary shall issue notice of Special Meeting stating the date, time and venue along with the agenda of the meeting to each apartment owner who are members of the Association as well as to the competent authority seven days prior to such meeting as per Clause 15 of Bye-laws. </w:t>
      </w:r>
    </w:p>
    <w:p w:rsidR="00C82714" w:rsidRPr="00E17F7A" w:rsidRDefault="00C82714" w:rsidP="00DC6621">
      <w:pPr>
        <w:jc w:val="both"/>
        <w:rPr>
          <w:rFonts w:ascii="Arial" w:hAnsi="Arial" w:cs="Arial"/>
          <w:sz w:val="22"/>
          <w:szCs w:val="22"/>
        </w:rPr>
      </w:pPr>
    </w:p>
    <w:p w:rsidR="00C82714" w:rsidRPr="00E17F7A" w:rsidRDefault="009E41B5" w:rsidP="00C82714">
      <w:pPr>
        <w:pStyle w:val="ListParagraph"/>
        <w:numPr>
          <w:ilvl w:val="0"/>
          <w:numId w:val="33"/>
        </w:numPr>
        <w:jc w:val="both"/>
        <w:rPr>
          <w:rFonts w:ascii="Arial" w:hAnsi="Arial" w:cs="Arial"/>
          <w:sz w:val="22"/>
          <w:szCs w:val="22"/>
        </w:rPr>
      </w:pPr>
      <w:r w:rsidRPr="00E17F7A">
        <w:rPr>
          <w:rFonts w:ascii="Arial" w:hAnsi="Arial" w:cs="Arial"/>
          <w:sz w:val="22"/>
          <w:szCs w:val="22"/>
        </w:rPr>
        <w:t>No other business shall be transacted at a special meeting except as stated in the notice without the consent of two third owners present in person in the meeting.</w:t>
      </w:r>
    </w:p>
    <w:p w:rsidR="009E41B5" w:rsidRPr="00E17F7A" w:rsidRDefault="009E41B5" w:rsidP="009E41B5">
      <w:pPr>
        <w:pStyle w:val="ListParagraph"/>
        <w:rPr>
          <w:rFonts w:ascii="Arial" w:hAnsi="Arial" w:cs="Arial"/>
          <w:sz w:val="22"/>
          <w:szCs w:val="22"/>
        </w:rPr>
      </w:pPr>
    </w:p>
    <w:p w:rsidR="009E41B5" w:rsidRPr="00E17F7A" w:rsidRDefault="009E41B5" w:rsidP="009E41B5">
      <w:pPr>
        <w:pStyle w:val="ListParagraph"/>
        <w:numPr>
          <w:ilvl w:val="0"/>
          <w:numId w:val="31"/>
        </w:numPr>
        <w:jc w:val="both"/>
        <w:rPr>
          <w:rFonts w:ascii="Arial" w:hAnsi="Arial" w:cs="Arial"/>
          <w:sz w:val="22"/>
          <w:szCs w:val="22"/>
        </w:rPr>
      </w:pPr>
      <w:r w:rsidRPr="00E17F7A">
        <w:rPr>
          <w:rFonts w:ascii="Arial" w:hAnsi="Arial" w:cs="Arial"/>
          <w:sz w:val="22"/>
          <w:szCs w:val="22"/>
        </w:rPr>
        <w:t>The presence of 30 percent of owners shall constitute a quorum. (Refer Clause 9 of the Bye-laws). If the quorum is not present, the members who are present may adjourn the meeting to a time not less than 48 hours from the original time of the meeting. If at such adjourned meeting also no quorum is present, the owners present in person being not less than two shall form a quor</w:t>
      </w:r>
      <w:r w:rsidR="007F4DE3" w:rsidRPr="00E17F7A">
        <w:rPr>
          <w:rFonts w:ascii="Arial" w:hAnsi="Arial" w:cs="Arial"/>
          <w:sz w:val="22"/>
          <w:szCs w:val="22"/>
        </w:rPr>
        <w:t>um as per Clause 16 of the Bye-L</w:t>
      </w:r>
      <w:r w:rsidRPr="00E17F7A">
        <w:rPr>
          <w:rFonts w:ascii="Arial" w:hAnsi="Arial" w:cs="Arial"/>
          <w:sz w:val="22"/>
          <w:szCs w:val="22"/>
        </w:rPr>
        <w:t xml:space="preserve">aws. </w:t>
      </w:r>
    </w:p>
    <w:p w:rsidR="009E41B5" w:rsidRPr="00E17F7A" w:rsidRDefault="009E41B5" w:rsidP="009E41B5">
      <w:pPr>
        <w:pStyle w:val="ListParagraph"/>
        <w:rPr>
          <w:rFonts w:ascii="Arial" w:hAnsi="Arial" w:cs="Arial"/>
          <w:sz w:val="22"/>
          <w:szCs w:val="22"/>
        </w:rPr>
      </w:pPr>
    </w:p>
    <w:p w:rsidR="009E41B5" w:rsidRPr="00E17F7A" w:rsidRDefault="009E41B5" w:rsidP="009E41B5">
      <w:pPr>
        <w:pStyle w:val="ListParagraph"/>
        <w:numPr>
          <w:ilvl w:val="0"/>
          <w:numId w:val="33"/>
        </w:numPr>
        <w:jc w:val="both"/>
        <w:rPr>
          <w:rFonts w:ascii="Arial" w:hAnsi="Arial" w:cs="Arial"/>
          <w:sz w:val="22"/>
          <w:szCs w:val="22"/>
        </w:rPr>
      </w:pPr>
      <w:r w:rsidRPr="00E17F7A">
        <w:rPr>
          <w:rFonts w:ascii="Arial" w:hAnsi="Arial" w:cs="Arial"/>
          <w:sz w:val="22"/>
          <w:szCs w:val="22"/>
        </w:rPr>
        <w:t xml:space="preserve">The Notice of the Special meeting to the members of the Association shall also include the date and time on which the adjourned </w:t>
      </w:r>
      <w:r w:rsidR="007F4DE3" w:rsidRPr="00E17F7A">
        <w:rPr>
          <w:rFonts w:ascii="Arial" w:hAnsi="Arial" w:cs="Arial"/>
          <w:sz w:val="22"/>
          <w:szCs w:val="22"/>
        </w:rPr>
        <w:t>Special meeting</w:t>
      </w:r>
      <w:r w:rsidRPr="00E17F7A">
        <w:rPr>
          <w:rFonts w:ascii="Arial" w:hAnsi="Arial" w:cs="Arial"/>
          <w:sz w:val="22"/>
          <w:szCs w:val="22"/>
        </w:rPr>
        <w:t xml:space="preserve"> will be held in case the meeting is adjourned due to incomplete quorum on the scheduled date and time.</w:t>
      </w:r>
    </w:p>
    <w:p w:rsidR="00F71F50" w:rsidRPr="00E17F7A" w:rsidRDefault="00F71F50" w:rsidP="00F71F50">
      <w:pPr>
        <w:jc w:val="both"/>
        <w:rPr>
          <w:rFonts w:ascii="Arial" w:hAnsi="Arial" w:cs="Arial"/>
          <w:sz w:val="22"/>
          <w:szCs w:val="22"/>
        </w:rPr>
      </w:pPr>
    </w:p>
    <w:p w:rsidR="00F71F50" w:rsidRPr="00E17F7A" w:rsidRDefault="00F71F50" w:rsidP="00F71F50">
      <w:pPr>
        <w:pStyle w:val="ListParagraph"/>
        <w:numPr>
          <w:ilvl w:val="0"/>
          <w:numId w:val="31"/>
        </w:numPr>
        <w:jc w:val="both"/>
        <w:rPr>
          <w:rFonts w:ascii="Arial" w:hAnsi="Arial" w:cs="Arial"/>
          <w:sz w:val="22"/>
          <w:szCs w:val="22"/>
        </w:rPr>
      </w:pPr>
      <w:r w:rsidRPr="00E17F7A">
        <w:rPr>
          <w:rFonts w:ascii="Arial" w:hAnsi="Arial" w:cs="Arial"/>
          <w:sz w:val="22"/>
          <w:szCs w:val="22"/>
        </w:rPr>
        <w:t>Members authorized to participate in the Special Meeting will be as per the Clause 4 and Clause 7 of Bye-laws.</w:t>
      </w:r>
    </w:p>
    <w:p w:rsidR="00F71F50" w:rsidRPr="00E17F7A" w:rsidRDefault="00F71F50" w:rsidP="00F71F50">
      <w:pPr>
        <w:pStyle w:val="ListParagraph"/>
        <w:ind w:left="1260"/>
        <w:jc w:val="both"/>
        <w:rPr>
          <w:rFonts w:ascii="Arial" w:hAnsi="Arial" w:cs="Arial"/>
          <w:sz w:val="22"/>
          <w:szCs w:val="22"/>
        </w:rPr>
      </w:pPr>
    </w:p>
    <w:p w:rsidR="00F71F50" w:rsidRPr="00E17F7A" w:rsidRDefault="00F71F50" w:rsidP="00F71F50">
      <w:pPr>
        <w:pStyle w:val="ListParagraph"/>
        <w:numPr>
          <w:ilvl w:val="0"/>
          <w:numId w:val="31"/>
        </w:numPr>
        <w:jc w:val="both"/>
        <w:rPr>
          <w:rFonts w:ascii="Arial" w:hAnsi="Arial" w:cs="Arial"/>
          <w:sz w:val="22"/>
          <w:szCs w:val="22"/>
        </w:rPr>
      </w:pPr>
      <w:r w:rsidRPr="00E17F7A">
        <w:rPr>
          <w:rFonts w:ascii="Arial" w:hAnsi="Arial" w:cs="Arial"/>
          <w:sz w:val="22"/>
          <w:szCs w:val="22"/>
        </w:rPr>
        <w:t xml:space="preserve">Any member of the Association can authorize any person of his family as proxy. The proxy will have the right to vote (as per Clause 10 of Bye-laws) but will not have the right to participate in the discussion during Special Meeting. The name of Proxy should be sent to the President, AOA at least two days in advance of </w:t>
      </w:r>
      <w:r w:rsidR="004057B4" w:rsidRPr="00E17F7A">
        <w:rPr>
          <w:rFonts w:ascii="Arial" w:hAnsi="Arial" w:cs="Arial"/>
          <w:sz w:val="22"/>
          <w:szCs w:val="22"/>
        </w:rPr>
        <w:t>Special meeting</w:t>
      </w:r>
      <w:r w:rsidRPr="00E17F7A">
        <w:rPr>
          <w:rFonts w:ascii="Arial" w:hAnsi="Arial" w:cs="Arial"/>
          <w:sz w:val="22"/>
          <w:szCs w:val="22"/>
        </w:rPr>
        <w:t xml:space="preserve">. The format for ‘Proxy’ is enclosed as </w:t>
      </w:r>
      <w:r w:rsidRPr="00E17F7A">
        <w:rPr>
          <w:rFonts w:ascii="Arial" w:hAnsi="Arial" w:cs="Arial"/>
          <w:b/>
          <w:sz w:val="22"/>
          <w:szCs w:val="22"/>
        </w:rPr>
        <w:t>Annexure-I.</w:t>
      </w:r>
      <w:r w:rsidRPr="00E17F7A">
        <w:rPr>
          <w:rFonts w:ascii="Arial" w:hAnsi="Arial" w:cs="Arial"/>
          <w:sz w:val="22"/>
          <w:szCs w:val="22"/>
        </w:rPr>
        <w:t xml:space="preserve"> Proxy may be provided with identification badge.</w:t>
      </w:r>
    </w:p>
    <w:p w:rsidR="00F71F50" w:rsidRPr="00E17F7A" w:rsidRDefault="00F71F50" w:rsidP="00F71F50">
      <w:pPr>
        <w:pStyle w:val="ListParagraph"/>
        <w:rPr>
          <w:rFonts w:ascii="Arial" w:hAnsi="Arial" w:cs="Arial"/>
          <w:sz w:val="22"/>
          <w:szCs w:val="22"/>
        </w:rPr>
      </w:pPr>
    </w:p>
    <w:p w:rsidR="00F71F50" w:rsidRPr="00E17F7A" w:rsidRDefault="00F71F50" w:rsidP="00F71F50">
      <w:pPr>
        <w:pStyle w:val="ListParagraph"/>
        <w:numPr>
          <w:ilvl w:val="0"/>
          <w:numId w:val="33"/>
        </w:numPr>
        <w:jc w:val="both"/>
        <w:rPr>
          <w:rFonts w:ascii="Arial" w:hAnsi="Arial" w:cs="Arial"/>
          <w:sz w:val="22"/>
          <w:szCs w:val="22"/>
        </w:rPr>
      </w:pPr>
      <w:r w:rsidRPr="00E17F7A">
        <w:rPr>
          <w:rFonts w:ascii="Arial" w:hAnsi="Arial" w:cs="Arial"/>
          <w:b/>
          <w:sz w:val="22"/>
          <w:szCs w:val="22"/>
        </w:rPr>
        <w:t xml:space="preserve">The minutes of </w:t>
      </w:r>
      <w:r w:rsidR="004057B4" w:rsidRPr="00E17F7A">
        <w:rPr>
          <w:rFonts w:ascii="Arial" w:hAnsi="Arial" w:cs="Arial"/>
          <w:b/>
          <w:sz w:val="22"/>
          <w:szCs w:val="22"/>
        </w:rPr>
        <w:t>Special Meeting</w:t>
      </w:r>
      <w:r w:rsidRPr="00E17F7A">
        <w:rPr>
          <w:rFonts w:ascii="Arial" w:hAnsi="Arial" w:cs="Arial"/>
          <w:sz w:val="22"/>
          <w:szCs w:val="22"/>
        </w:rPr>
        <w:t xml:space="preserve"> will be prepared by Secretary (as per </w:t>
      </w:r>
      <w:r w:rsidR="0006357E" w:rsidRPr="00E17F7A">
        <w:rPr>
          <w:rFonts w:ascii="Arial" w:hAnsi="Arial" w:cs="Arial"/>
          <w:sz w:val="22"/>
          <w:szCs w:val="22"/>
        </w:rPr>
        <w:t xml:space="preserve">Bye-Laws </w:t>
      </w:r>
      <w:r w:rsidRPr="00E17F7A">
        <w:rPr>
          <w:rFonts w:ascii="Arial" w:hAnsi="Arial" w:cs="Arial"/>
          <w:sz w:val="22"/>
          <w:szCs w:val="22"/>
        </w:rPr>
        <w:t xml:space="preserve">21). The minutes would include the decisions and action points deliberated and also the number of members who participated in </w:t>
      </w:r>
      <w:r w:rsidR="004057B4" w:rsidRPr="00E17F7A">
        <w:rPr>
          <w:rFonts w:ascii="Arial" w:hAnsi="Arial" w:cs="Arial"/>
          <w:sz w:val="22"/>
          <w:szCs w:val="22"/>
        </w:rPr>
        <w:t>Special Meeting</w:t>
      </w:r>
      <w:r w:rsidRPr="00E17F7A">
        <w:rPr>
          <w:rFonts w:ascii="Arial" w:hAnsi="Arial" w:cs="Arial"/>
          <w:sz w:val="22"/>
          <w:szCs w:val="22"/>
        </w:rPr>
        <w:t>.</w:t>
      </w:r>
      <w:r w:rsidRPr="00E17F7A">
        <w:rPr>
          <w:rFonts w:ascii="Arial" w:hAnsi="Arial" w:cs="Arial"/>
          <w:b/>
          <w:sz w:val="22"/>
          <w:szCs w:val="22"/>
        </w:rPr>
        <w:t xml:space="preserve"> </w:t>
      </w:r>
      <w:r w:rsidRPr="00E17F7A">
        <w:rPr>
          <w:rFonts w:ascii="Arial" w:hAnsi="Arial" w:cs="Arial"/>
          <w:sz w:val="22"/>
          <w:szCs w:val="22"/>
        </w:rPr>
        <w:t xml:space="preserve">The minutes so prepared and duly approved by the Board will be circulated among the members of the Association through Notice Boards and AOA website within 3 days from the </w:t>
      </w:r>
      <w:r w:rsidR="007F4DE3" w:rsidRPr="00E17F7A">
        <w:rPr>
          <w:rFonts w:ascii="Arial" w:hAnsi="Arial" w:cs="Arial"/>
          <w:sz w:val="22"/>
          <w:szCs w:val="22"/>
        </w:rPr>
        <w:t xml:space="preserve">date of </w:t>
      </w:r>
      <w:r w:rsidR="00721B10" w:rsidRPr="00E17F7A">
        <w:rPr>
          <w:rFonts w:ascii="Arial" w:hAnsi="Arial" w:cs="Arial"/>
          <w:sz w:val="22"/>
          <w:szCs w:val="22"/>
        </w:rPr>
        <w:t xml:space="preserve">holding </w:t>
      </w:r>
      <w:r w:rsidR="004057B4" w:rsidRPr="00E17F7A">
        <w:rPr>
          <w:rFonts w:ascii="Arial" w:hAnsi="Arial" w:cs="Arial"/>
          <w:sz w:val="22"/>
          <w:szCs w:val="22"/>
        </w:rPr>
        <w:t>Special meeting</w:t>
      </w:r>
      <w:r w:rsidR="00817758" w:rsidRPr="00E17F7A">
        <w:rPr>
          <w:rFonts w:ascii="Arial" w:hAnsi="Arial" w:cs="Arial"/>
          <w:sz w:val="22"/>
          <w:szCs w:val="22"/>
        </w:rPr>
        <w:t>.</w:t>
      </w:r>
    </w:p>
    <w:p w:rsidR="00C82714" w:rsidRPr="00E17F7A" w:rsidRDefault="00C82714" w:rsidP="004D1992">
      <w:pPr>
        <w:pStyle w:val="ListParagraph"/>
        <w:ind w:left="1260"/>
        <w:jc w:val="both"/>
        <w:rPr>
          <w:rFonts w:ascii="Arial" w:hAnsi="Arial" w:cs="Arial"/>
          <w:sz w:val="22"/>
          <w:szCs w:val="22"/>
          <w:u w:val="single"/>
        </w:rPr>
      </w:pPr>
    </w:p>
    <w:p w:rsidR="005A7261" w:rsidRPr="00E17F7A" w:rsidRDefault="005A7261" w:rsidP="00C82714">
      <w:pPr>
        <w:pStyle w:val="ListParagraph"/>
        <w:numPr>
          <w:ilvl w:val="0"/>
          <w:numId w:val="30"/>
        </w:numPr>
        <w:ind w:left="1260" w:hanging="720"/>
        <w:jc w:val="both"/>
        <w:rPr>
          <w:rFonts w:ascii="Arial" w:hAnsi="Arial" w:cs="Arial"/>
          <w:sz w:val="22"/>
          <w:szCs w:val="22"/>
          <w:u w:val="single"/>
        </w:rPr>
      </w:pPr>
      <w:r w:rsidRPr="00E17F7A">
        <w:rPr>
          <w:rFonts w:ascii="Arial" w:hAnsi="Arial" w:cs="Arial"/>
          <w:b/>
          <w:sz w:val="22"/>
          <w:szCs w:val="22"/>
          <w:u w:val="single"/>
        </w:rPr>
        <w:t xml:space="preserve">Regular </w:t>
      </w:r>
      <w:r w:rsidR="00905453" w:rsidRPr="00E17F7A">
        <w:rPr>
          <w:rFonts w:ascii="Arial" w:hAnsi="Arial" w:cs="Arial"/>
          <w:b/>
          <w:sz w:val="22"/>
          <w:szCs w:val="22"/>
          <w:u w:val="single"/>
        </w:rPr>
        <w:t xml:space="preserve"> Routin</w:t>
      </w:r>
      <w:r w:rsidRPr="00E17F7A">
        <w:rPr>
          <w:rFonts w:ascii="Arial" w:hAnsi="Arial" w:cs="Arial"/>
          <w:b/>
          <w:sz w:val="22"/>
          <w:szCs w:val="22"/>
          <w:u w:val="single"/>
        </w:rPr>
        <w:t>e Meeting</w:t>
      </w:r>
      <w:r w:rsidR="007720A7" w:rsidRPr="00E17F7A">
        <w:rPr>
          <w:rFonts w:ascii="Arial" w:hAnsi="Arial" w:cs="Arial"/>
          <w:b/>
          <w:sz w:val="22"/>
          <w:szCs w:val="22"/>
          <w:u w:val="single"/>
        </w:rPr>
        <w:t xml:space="preserve">  </w:t>
      </w:r>
      <w:r w:rsidR="00147056" w:rsidRPr="00E17F7A">
        <w:rPr>
          <w:rFonts w:ascii="Arial" w:hAnsi="Arial" w:cs="Arial"/>
          <w:b/>
          <w:sz w:val="22"/>
          <w:szCs w:val="22"/>
          <w:u w:val="single"/>
        </w:rPr>
        <w:t xml:space="preserve">of </w:t>
      </w:r>
      <w:r w:rsidR="0010200E" w:rsidRPr="00E17F7A">
        <w:rPr>
          <w:rFonts w:ascii="Arial" w:hAnsi="Arial" w:cs="Arial"/>
          <w:b/>
          <w:sz w:val="22"/>
          <w:szCs w:val="22"/>
          <w:u w:val="single"/>
        </w:rPr>
        <w:t xml:space="preserve">the </w:t>
      </w:r>
      <w:r w:rsidR="00147056" w:rsidRPr="00E17F7A">
        <w:rPr>
          <w:rFonts w:ascii="Arial" w:hAnsi="Arial" w:cs="Arial"/>
          <w:b/>
          <w:sz w:val="22"/>
          <w:szCs w:val="22"/>
          <w:u w:val="single"/>
        </w:rPr>
        <w:t xml:space="preserve">Board </w:t>
      </w:r>
      <w:r w:rsidR="007720A7" w:rsidRPr="00E17F7A">
        <w:rPr>
          <w:rFonts w:ascii="Arial" w:hAnsi="Arial" w:cs="Arial"/>
          <w:sz w:val="22"/>
          <w:szCs w:val="22"/>
          <w:u w:val="single"/>
        </w:rPr>
        <w:t>(a</w:t>
      </w:r>
      <w:r w:rsidR="00905453" w:rsidRPr="00E17F7A">
        <w:rPr>
          <w:rFonts w:ascii="Arial" w:hAnsi="Arial" w:cs="Arial"/>
          <w:sz w:val="22"/>
          <w:szCs w:val="22"/>
          <w:u w:val="single"/>
        </w:rPr>
        <w:t xml:space="preserve">s per </w:t>
      </w:r>
      <w:r w:rsidR="0006357E" w:rsidRPr="00E17F7A">
        <w:rPr>
          <w:rFonts w:ascii="Arial" w:hAnsi="Arial" w:cs="Arial"/>
          <w:sz w:val="22"/>
          <w:szCs w:val="22"/>
          <w:u w:val="single"/>
        </w:rPr>
        <w:t xml:space="preserve">Bye-Laws </w:t>
      </w:r>
      <w:r w:rsidR="00487690" w:rsidRPr="00E17F7A">
        <w:rPr>
          <w:rFonts w:ascii="Arial" w:hAnsi="Arial" w:cs="Arial"/>
          <w:sz w:val="22"/>
          <w:szCs w:val="22"/>
          <w:u w:val="single"/>
        </w:rPr>
        <w:t xml:space="preserve">Clause </w:t>
      </w:r>
      <w:r w:rsidR="00A527E8" w:rsidRPr="00E17F7A">
        <w:rPr>
          <w:rFonts w:ascii="Arial" w:hAnsi="Arial" w:cs="Arial"/>
          <w:sz w:val="22"/>
          <w:szCs w:val="22"/>
          <w:u w:val="single"/>
        </w:rPr>
        <w:t>No.</w:t>
      </w:r>
      <w:r w:rsidR="00140D71" w:rsidRPr="00E17F7A">
        <w:rPr>
          <w:rFonts w:ascii="Arial" w:hAnsi="Arial" w:cs="Arial"/>
          <w:sz w:val="22"/>
          <w:szCs w:val="22"/>
          <w:u w:val="single"/>
        </w:rPr>
        <w:t xml:space="preserve"> 3</w:t>
      </w:r>
      <w:r w:rsidR="00905453" w:rsidRPr="00E17F7A">
        <w:rPr>
          <w:rFonts w:ascii="Arial" w:hAnsi="Arial" w:cs="Arial"/>
          <w:sz w:val="22"/>
          <w:szCs w:val="22"/>
          <w:u w:val="single"/>
        </w:rPr>
        <w:t>0</w:t>
      </w:r>
      <w:r w:rsidRPr="00E17F7A">
        <w:rPr>
          <w:rFonts w:ascii="Arial" w:hAnsi="Arial" w:cs="Arial"/>
          <w:sz w:val="22"/>
          <w:szCs w:val="22"/>
          <w:u w:val="single"/>
        </w:rPr>
        <w:t>)</w:t>
      </w:r>
    </w:p>
    <w:p w:rsidR="00D66AA1" w:rsidRPr="00E17F7A" w:rsidRDefault="00D66AA1" w:rsidP="00CD75BC">
      <w:pPr>
        <w:ind w:left="720" w:hanging="540"/>
        <w:jc w:val="both"/>
        <w:rPr>
          <w:rFonts w:ascii="Arial" w:hAnsi="Arial" w:cs="Arial"/>
          <w:sz w:val="22"/>
          <w:szCs w:val="22"/>
          <w:u w:val="single"/>
        </w:rPr>
      </w:pPr>
    </w:p>
    <w:p w:rsidR="00A105C7" w:rsidRPr="00E17F7A" w:rsidRDefault="005A7261" w:rsidP="00A105C7">
      <w:pPr>
        <w:pStyle w:val="ListParagraph"/>
        <w:numPr>
          <w:ilvl w:val="0"/>
          <w:numId w:val="32"/>
        </w:numPr>
        <w:jc w:val="both"/>
        <w:rPr>
          <w:rFonts w:ascii="Arial" w:hAnsi="Arial" w:cs="Arial"/>
          <w:sz w:val="22"/>
          <w:szCs w:val="22"/>
        </w:rPr>
      </w:pPr>
      <w:r w:rsidRPr="00E17F7A">
        <w:rPr>
          <w:rFonts w:ascii="Arial" w:hAnsi="Arial" w:cs="Arial"/>
          <w:b/>
          <w:sz w:val="22"/>
          <w:szCs w:val="22"/>
        </w:rPr>
        <w:t>Notice</w:t>
      </w:r>
      <w:r w:rsidR="002333BD" w:rsidRPr="00E17F7A">
        <w:rPr>
          <w:rFonts w:ascii="Arial" w:hAnsi="Arial" w:cs="Arial"/>
          <w:sz w:val="22"/>
          <w:szCs w:val="22"/>
        </w:rPr>
        <w:t xml:space="preserve">: </w:t>
      </w:r>
      <w:r w:rsidR="007720A7" w:rsidRPr="00E17F7A">
        <w:rPr>
          <w:rFonts w:ascii="Arial" w:hAnsi="Arial" w:cs="Arial"/>
          <w:sz w:val="22"/>
          <w:szCs w:val="22"/>
        </w:rPr>
        <w:t xml:space="preserve">The notice </w:t>
      </w:r>
      <w:r w:rsidR="00140D71" w:rsidRPr="00E17F7A">
        <w:rPr>
          <w:rFonts w:ascii="Arial" w:hAnsi="Arial" w:cs="Arial"/>
          <w:sz w:val="22"/>
          <w:szCs w:val="22"/>
        </w:rPr>
        <w:t xml:space="preserve">of regular meetings of the Board </w:t>
      </w:r>
      <w:r w:rsidR="007720A7" w:rsidRPr="00E17F7A">
        <w:rPr>
          <w:rFonts w:ascii="Arial" w:hAnsi="Arial" w:cs="Arial"/>
          <w:sz w:val="22"/>
          <w:szCs w:val="22"/>
        </w:rPr>
        <w:t xml:space="preserve">will be </w:t>
      </w:r>
      <w:r w:rsidR="00140D71" w:rsidRPr="00E17F7A">
        <w:rPr>
          <w:rFonts w:ascii="Arial" w:hAnsi="Arial" w:cs="Arial"/>
          <w:sz w:val="22"/>
          <w:szCs w:val="22"/>
        </w:rPr>
        <w:t>given by the Secretary to each office bearer personally at least three days prior to the date of such meeting</w:t>
      </w:r>
      <w:r w:rsidR="007720A7" w:rsidRPr="00E17F7A">
        <w:rPr>
          <w:rFonts w:ascii="Arial" w:hAnsi="Arial" w:cs="Arial"/>
          <w:sz w:val="22"/>
          <w:szCs w:val="22"/>
        </w:rPr>
        <w:t xml:space="preserve">. </w:t>
      </w:r>
      <w:r w:rsidR="002333BD" w:rsidRPr="00E17F7A">
        <w:rPr>
          <w:rFonts w:ascii="Arial" w:hAnsi="Arial" w:cs="Arial"/>
          <w:sz w:val="22"/>
          <w:szCs w:val="22"/>
        </w:rPr>
        <w:t>T</w:t>
      </w:r>
      <w:r w:rsidRPr="00E17F7A">
        <w:rPr>
          <w:rFonts w:ascii="Arial" w:hAnsi="Arial" w:cs="Arial"/>
          <w:sz w:val="22"/>
          <w:szCs w:val="22"/>
        </w:rPr>
        <w:t xml:space="preserve">he notice </w:t>
      </w:r>
      <w:r w:rsidR="00001618" w:rsidRPr="00E17F7A">
        <w:rPr>
          <w:rFonts w:ascii="Arial" w:hAnsi="Arial" w:cs="Arial"/>
          <w:sz w:val="22"/>
          <w:szCs w:val="22"/>
        </w:rPr>
        <w:t xml:space="preserve">shall contain </w:t>
      </w:r>
      <w:r w:rsidR="00487690" w:rsidRPr="00E17F7A">
        <w:rPr>
          <w:rFonts w:ascii="Arial" w:hAnsi="Arial" w:cs="Arial"/>
          <w:b/>
          <w:sz w:val="22"/>
          <w:szCs w:val="22"/>
        </w:rPr>
        <w:t>d</w:t>
      </w:r>
      <w:r w:rsidRPr="00E17F7A">
        <w:rPr>
          <w:rFonts w:ascii="Arial" w:hAnsi="Arial" w:cs="Arial"/>
          <w:b/>
          <w:sz w:val="22"/>
          <w:szCs w:val="22"/>
        </w:rPr>
        <w:t>ate</w:t>
      </w:r>
      <w:r w:rsidR="00AE41E0" w:rsidRPr="00E17F7A">
        <w:rPr>
          <w:rFonts w:ascii="Arial" w:hAnsi="Arial" w:cs="Arial"/>
          <w:b/>
          <w:sz w:val="22"/>
          <w:szCs w:val="22"/>
        </w:rPr>
        <w:t>, time</w:t>
      </w:r>
      <w:r w:rsidRPr="00E17F7A">
        <w:rPr>
          <w:rFonts w:ascii="Arial" w:hAnsi="Arial" w:cs="Arial"/>
          <w:b/>
          <w:sz w:val="22"/>
          <w:szCs w:val="22"/>
        </w:rPr>
        <w:t xml:space="preserve"> &amp;</w:t>
      </w:r>
      <w:r w:rsidR="00AE41E0" w:rsidRPr="00E17F7A">
        <w:rPr>
          <w:rFonts w:ascii="Arial" w:hAnsi="Arial" w:cs="Arial"/>
          <w:b/>
          <w:sz w:val="22"/>
          <w:szCs w:val="22"/>
        </w:rPr>
        <w:t xml:space="preserve"> v</w:t>
      </w:r>
      <w:r w:rsidRPr="00E17F7A">
        <w:rPr>
          <w:rFonts w:ascii="Arial" w:hAnsi="Arial" w:cs="Arial"/>
          <w:b/>
          <w:sz w:val="22"/>
          <w:szCs w:val="22"/>
        </w:rPr>
        <w:t>enue</w:t>
      </w:r>
      <w:r w:rsidRPr="00E17F7A">
        <w:rPr>
          <w:rFonts w:ascii="Arial" w:hAnsi="Arial" w:cs="Arial"/>
          <w:sz w:val="22"/>
          <w:szCs w:val="22"/>
        </w:rPr>
        <w:t xml:space="preserve"> a</w:t>
      </w:r>
      <w:r w:rsidR="00001618" w:rsidRPr="00E17F7A">
        <w:rPr>
          <w:rFonts w:ascii="Arial" w:hAnsi="Arial" w:cs="Arial"/>
          <w:sz w:val="22"/>
          <w:szCs w:val="22"/>
        </w:rPr>
        <w:t>long with agenda of the meeting</w:t>
      </w:r>
      <w:r w:rsidRPr="00E17F7A">
        <w:rPr>
          <w:rFonts w:ascii="Arial" w:hAnsi="Arial" w:cs="Arial"/>
          <w:sz w:val="22"/>
          <w:szCs w:val="22"/>
        </w:rPr>
        <w:t xml:space="preserve">. </w:t>
      </w:r>
      <w:r w:rsidR="00001618" w:rsidRPr="00E17F7A">
        <w:rPr>
          <w:rFonts w:ascii="Arial" w:hAnsi="Arial" w:cs="Arial"/>
          <w:sz w:val="22"/>
          <w:szCs w:val="22"/>
        </w:rPr>
        <w:t>T</w:t>
      </w:r>
      <w:r w:rsidRPr="00E17F7A">
        <w:rPr>
          <w:rFonts w:ascii="Arial" w:hAnsi="Arial" w:cs="Arial"/>
          <w:sz w:val="22"/>
          <w:szCs w:val="22"/>
        </w:rPr>
        <w:t xml:space="preserve">he </w:t>
      </w:r>
      <w:r w:rsidR="00001618" w:rsidRPr="00E17F7A">
        <w:rPr>
          <w:rFonts w:ascii="Arial" w:hAnsi="Arial" w:cs="Arial"/>
          <w:b/>
          <w:sz w:val="22"/>
          <w:szCs w:val="22"/>
        </w:rPr>
        <w:t>‘Action Taken Repor</w:t>
      </w:r>
      <w:r w:rsidRPr="00E17F7A">
        <w:rPr>
          <w:rFonts w:ascii="Arial" w:hAnsi="Arial" w:cs="Arial"/>
          <w:b/>
          <w:sz w:val="22"/>
          <w:szCs w:val="22"/>
        </w:rPr>
        <w:t>t</w:t>
      </w:r>
      <w:r w:rsidR="00001618" w:rsidRPr="00E17F7A">
        <w:rPr>
          <w:rFonts w:ascii="Arial" w:hAnsi="Arial" w:cs="Arial"/>
          <w:b/>
          <w:sz w:val="22"/>
          <w:szCs w:val="22"/>
        </w:rPr>
        <w:t xml:space="preserve"> (ATR)’</w:t>
      </w:r>
      <w:r w:rsidRPr="00E17F7A">
        <w:rPr>
          <w:rFonts w:ascii="Arial" w:hAnsi="Arial" w:cs="Arial"/>
          <w:sz w:val="22"/>
          <w:szCs w:val="22"/>
        </w:rPr>
        <w:t xml:space="preserve"> </w:t>
      </w:r>
      <w:r w:rsidR="001E54E5" w:rsidRPr="00E17F7A">
        <w:rPr>
          <w:rFonts w:ascii="Arial" w:hAnsi="Arial" w:cs="Arial"/>
          <w:sz w:val="22"/>
          <w:szCs w:val="22"/>
        </w:rPr>
        <w:t xml:space="preserve">/ </w:t>
      </w:r>
      <w:r w:rsidR="0023439F" w:rsidRPr="00E17F7A">
        <w:rPr>
          <w:rFonts w:ascii="Arial" w:hAnsi="Arial" w:cs="Arial"/>
          <w:sz w:val="22"/>
          <w:szCs w:val="22"/>
        </w:rPr>
        <w:t>Draft</w:t>
      </w:r>
      <w:r w:rsidR="001E54E5" w:rsidRPr="00E17F7A">
        <w:rPr>
          <w:rFonts w:ascii="Arial" w:hAnsi="Arial" w:cs="Arial"/>
          <w:sz w:val="22"/>
          <w:szCs w:val="22"/>
        </w:rPr>
        <w:t xml:space="preserve"> minutes of previous meeting</w:t>
      </w:r>
      <w:r w:rsidR="007720A7" w:rsidRPr="00E17F7A">
        <w:rPr>
          <w:rFonts w:ascii="Arial" w:hAnsi="Arial" w:cs="Arial"/>
          <w:sz w:val="22"/>
          <w:szCs w:val="22"/>
        </w:rPr>
        <w:t xml:space="preserve"> </w:t>
      </w:r>
      <w:r w:rsidR="00001618" w:rsidRPr="00E17F7A">
        <w:rPr>
          <w:rFonts w:ascii="Arial" w:hAnsi="Arial" w:cs="Arial"/>
          <w:sz w:val="22"/>
          <w:szCs w:val="22"/>
        </w:rPr>
        <w:t>shall be the part of above notice.</w:t>
      </w:r>
      <w:r w:rsidR="00753626" w:rsidRPr="00E17F7A">
        <w:rPr>
          <w:rFonts w:ascii="Arial" w:hAnsi="Arial" w:cs="Arial"/>
          <w:sz w:val="22"/>
          <w:szCs w:val="22"/>
        </w:rPr>
        <w:t xml:space="preserve"> I</w:t>
      </w:r>
      <w:r w:rsidRPr="00E17F7A">
        <w:rPr>
          <w:rFonts w:ascii="Arial" w:hAnsi="Arial" w:cs="Arial"/>
          <w:sz w:val="22"/>
          <w:szCs w:val="22"/>
        </w:rPr>
        <w:t xml:space="preserve">n case the </w:t>
      </w:r>
      <w:r w:rsidR="00753626" w:rsidRPr="00E17F7A">
        <w:rPr>
          <w:rFonts w:ascii="Arial" w:hAnsi="Arial" w:cs="Arial"/>
          <w:sz w:val="22"/>
          <w:szCs w:val="22"/>
        </w:rPr>
        <w:t>premises</w:t>
      </w:r>
      <w:r w:rsidR="001E54E5" w:rsidRPr="00E17F7A">
        <w:rPr>
          <w:rFonts w:ascii="Arial" w:hAnsi="Arial" w:cs="Arial"/>
          <w:sz w:val="22"/>
          <w:szCs w:val="22"/>
        </w:rPr>
        <w:t xml:space="preserve"> of member</w:t>
      </w:r>
      <w:r w:rsidRPr="00E17F7A">
        <w:rPr>
          <w:rFonts w:ascii="Arial" w:hAnsi="Arial" w:cs="Arial"/>
          <w:sz w:val="22"/>
          <w:szCs w:val="22"/>
        </w:rPr>
        <w:t xml:space="preserve"> is fo</w:t>
      </w:r>
      <w:r w:rsidR="00753626" w:rsidRPr="00E17F7A">
        <w:rPr>
          <w:rFonts w:ascii="Arial" w:hAnsi="Arial" w:cs="Arial"/>
          <w:sz w:val="22"/>
          <w:szCs w:val="22"/>
        </w:rPr>
        <w:t>und</w:t>
      </w:r>
      <w:r w:rsidRPr="00E17F7A">
        <w:rPr>
          <w:rFonts w:ascii="Arial" w:hAnsi="Arial" w:cs="Arial"/>
          <w:sz w:val="22"/>
          <w:szCs w:val="22"/>
        </w:rPr>
        <w:t xml:space="preserve"> locked, the concerned member would be informed </w:t>
      </w:r>
      <w:r w:rsidR="003C2269" w:rsidRPr="00E17F7A">
        <w:rPr>
          <w:rFonts w:ascii="Arial" w:hAnsi="Arial" w:cs="Arial"/>
          <w:sz w:val="22"/>
          <w:szCs w:val="22"/>
        </w:rPr>
        <w:t xml:space="preserve">over phone </w:t>
      </w:r>
      <w:r w:rsidRPr="00E17F7A">
        <w:rPr>
          <w:rFonts w:ascii="Arial" w:hAnsi="Arial" w:cs="Arial"/>
          <w:sz w:val="22"/>
          <w:szCs w:val="22"/>
        </w:rPr>
        <w:t xml:space="preserve">about such meeting. </w:t>
      </w:r>
      <w:r w:rsidR="00753626" w:rsidRPr="00E17F7A">
        <w:rPr>
          <w:rFonts w:ascii="Arial" w:hAnsi="Arial" w:cs="Arial"/>
          <w:sz w:val="22"/>
          <w:szCs w:val="22"/>
        </w:rPr>
        <w:t xml:space="preserve">Further, the notice of the meeting </w:t>
      </w:r>
      <w:r w:rsidR="009F40D3" w:rsidRPr="00E17F7A">
        <w:rPr>
          <w:rFonts w:ascii="Arial" w:hAnsi="Arial" w:cs="Arial"/>
          <w:sz w:val="22"/>
          <w:szCs w:val="22"/>
        </w:rPr>
        <w:t>sh</w:t>
      </w:r>
      <w:r w:rsidR="00140D71" w:rsidRPr="00E17F7A">
        <w:rPr>
          <w:rFonts w:ascii="Arial" w:hAnsi="Arial" w:cs="Arial"/>
          <w:sz w:val="22"/>
          <w:szCs w:val="22"/>
        </w:rPr>
        <w:t>all also be sent to members by e</w:t>
      </w:r>
      <w:r w:rsidR="009F40D3" w:rsidRPr="00E17F7A">
        <w:rPr>
          <w:rFonts w:ascii="Arial" w:hAnsi="Arial" w:cs="Arial"/>
          <w:sz w:val="22"/>
          <w:szCs w:val="22"/>
        </w:rPr>
        <w:t>-mail</w:t>
      </w:r>
      <w:r w:rsidR="00487690" w:rsidRPr="00E17F7A">
        <w:rPr>
          <w:rFonts w:ascii="Arial" w:hAnsi="Arial" w:cs="Arial"/>
          <w:sz w:val="22"/>
          <w:szCs w:val="22"/>
        </w:rPr>
        <w:t xml:space="preserve"> by the Secretary</w:t>
      </w:r>
      <w:r w:rsidR="009F40D3" w:rsidRPr="00E17F7A">
        <w:rPr>
          <w:rFonts w:ascii="Arial" w:hAnsi="Arial" w:cs="Arial"/>
          <w:sz w:val="22"/>
          <w:szCs w:val="22"/>
        </w:rPr>
        <w:t xml:space="preserve">. </w:t>
      </w:r>
    </w:p>
    <w:p w:rsidR="00A105C7" w:rsidRPr="00E17F7A" w:rsidRDefault="00A105C7" w:rsidP="00A105C7">
      <w:pPr>
        <w:pStyle w:val="ListParagraph"/>
        <w:ind w:left="1260"/>
        <w:jc w:val="both"/>
        <w:rPr>
          <w:rFonts w:ascii="Arial" w:hAnsi="Arial" w:cs="Arial"/>
          <w:sz w:val="22"/>
          <w:szCs w:val="22"/>
        </w:rPr>
      </w:pPr>
    </w:p>
    <w:p w:rsidR="00A105C7" w:rsidRPr="00E17F7A" w:rsidRDefault="00D45ED3" w:rsidP="00A105C7">
      <w:pPr>
        <w:pStyle w:val="ListParagraph"/>
        <w:numPr>
          <w:ilvl w:val="0"/>
          <w:numId w:val="32"/>
        </w:numPr>
        <w:jc w:val="both"/>
        <w:rPr>
          <w:rFonts w:ascii="Arial" w:hAnsi="Arial" w:cs="Arial"/>
          <w:sz w:val="22"/>
          <w:szCs w:val="22"/>
        </w:rPr>
      </w:pPr>
      <w:r w:rsidRPr="00E17F7A">
        <w:rPr>
          <w:rFonts w:ascii="Arial" w:hAnsi="Arial" w:cs="Arial"/>
          <w:b/>
          <w:sz w:val="22"/>
          <w:szCs w:val="22"/>
        </w:rPr>
        <w:t>Quorum</w:t>
      </w:r>
      <w:r w:rsidRPr="00E17F7A">
        <w:rPr>
          <w:rFonts w:ascii="Arial" w:hAnsi="Arial" w:cs="Arial"/>
          <w:sz w:val="22"/>
          <w:szCs w:val="22"/>
        </w:rPr>
        <w:t>: The q</w:t>
      </w:r>
      <w:r w:rsidR="001E54E5" w:rsidRPr="00E17F7A">
        <w:rPr>
          <w:rFonts w:ascii="Arial" w:hAnsi="Arial" w:cs="Arial"/>
          <w:sz w:val="22"/>
          <w:szCs w:val="22"/>
        </w:rPr>
        <w:t>uo</w:t>
      </w:r>
      <w:r w:rsidR="00A105C7" w:rsidRPr="00E17F7A">
        <w:rPr>
          <w:rFonts w:ascii="Arial" w:hAnsi="Arial" w:cs="Arial"/>
          <w:sz w:val="22"/>
          <w:szCs w:val="22"/>
        </w:rPr>
        <w:t>rum for the meeting shall be 1</w:t>
      </w:r>
      <w:r w:rsidRPr="00E17F7A">
        <w:rPr>
          <w:rFonts w:ascii="Arial" w:hAnsi="Arial" w:cs="Arial"/>
          <w:sz w:val="22"/>
          <w:szCs w:val="22"/>
        </w:rPr>
        <w:t xml:space="preserve">/3 of </w:t>
      </w:r>
      <w:r w:rsidR="00A105C7" w:rsidRPr="00E17F7A">
        <w:rPr>
          <w:rFonts w:ascii="Arial" w:hAnsi="Arial" w:cs="Arial"/>
          <w:sz w:val="22"/>
          <w:szCs w:val="22"/>
        </w:rPr>
        <w:t xml:space="preserve">the total strength of the Office bearers i.e. not less than three (as per </w:t>
      </w:r>
      <w:r w:rsidR="0006357E" w:rsidRPr="00E17F7A">
        <w:rPr>
          <w:rFonts w:ascii="Arial" w:hAnsi="Arial" w:cs="Arial"/>
          <w:sz w:val="22"/>
          <w:szCs w:val="22"/>
        </w:rPr>
        <w:t xml:space="preserve">Bye-Laws </w:t>
      </w:r>
      <w:r w:rsidR="00A105C7" w:rsidRPr="00E17F7A">
        <w:rPr>
          <w:rFonts w:ascii="Arial" w:hAnsi="Arial" w:cs="Arial"/>
          <w:sz w:val="22"/>
          <w:szCs w:val="22"/>
        </w:rPr>
        <w:t>33</w:t>
      </w:r>
      <w:r w:rsidR="005807AE" w:rsidRPr="00E17F7A">
        <w:rPr>
          <w:rFonts w:ascii="Arial" w:hAnsi="Arial" w:cs="Arial"/>
          <w:sz w:val="22"/>
          <w:szCs w:val="22"/>
        </w:rPr>
        <w:t>)</w:t>
      </w:r>
      <w:r w:rsidRPr="00E17F7A">
        <w:rPr>
          <w:rFonts w:ascii="Arial" w:hAnsi="Arial" w:cs="Arial"/>
          <w:sz w:val="22"/>
          <w:szCs w:val="22"/>
        </w:rPr>
        <w:t>.</w:t>
      </w:r>
    </w:p>
    <w:p w:rsidR="00A105C7" w:rsidRPr="00E17F7A" w:rsidRDefault="00A105C7" w:rsidP="00A105C7">
      <w:pPr>
        <w:pStyle w:val="ListParagraph"/>
        <w:rPr>
          <w:rFonts w:ascii="Arial" w:hAnsi="Arial" w:cs="Arial"/>
          <w:b/>
          <w:sz w:val="22"/>
          <w:szCs w:val="22"/>
        </w:rPr>
      </w:pPr>
    </w:p>
    <w:p w:rsidR="000A4575" w:rsidRPr="00E17F7A" w:rsidRDefault="005A7261" w:rsidP="000A4575">
      <w:pPr>
        <w:pStyle w:val="ListParagraph"/>
        <w:numPr>
          <w:ilvl w:val="0"/>
          <w:numId w:val="32"/>
        </w:numPr>
        <w:jc w:val="both"/>
        <w:rPr>
          <w:rFonts w:ascii="Arial" w:hAnsi="Arial" w:cs="Arial"/>
          <w:sz w:val="22"/>
          <w:szCs w:val="22"/>
        </w:rPr>
      </w:pPr>
      <w:r w:rsidRPr="00E17F7A">
        <w:rPr>
          <w:rFonts w:ascii="Arial" w:hAnsi="Arial" w:cs="Arial"/>
          <w:b/>
          <w:sz w:val="22"/>
          <w:szCs w:val="22"/>
        </w:rPr>
        <w:t>Attendance sheet</w:t>
      </w:r>
      <w:r w:rsidRPr="00E17F7A">
        <w:rPr>
          <w:rFonts w:ascii="Arial" w:hAnsi="Arial" w:cs="Arial"/>
          <w:sz w:val="22"/>
          <w:szCs w:val="22"/>
        </w:rPr>
        <w:t xml:space="preserve"> would be circulated for signature of </w:t>
      </w:r>
      <w:r w:rsidR="00A105C7" w:rsidRPr="00E17F7A">
        <w:rPr>
          <w:rFonts w:ascii="Arial" w:hAnsi="Arial" w:cs="Arial"/>
          <w:sz w:val="22"/>
          <w:szCs w:val="22"/>
        </w:rPr>
        <w:t xml:space="preserve">Office bearers </w:t>
      </w:r>
      <w:r w:rsidRPr="00E17F7A">
        <w:rPr>
          <w:rFonts w:ascii="Arial" w:hAnsi="Arial" w:cs="Arial"/>
          <w:sz w:val="22"/>
          <w:szCs w:val="22"/>
        </w:rPr>
        <w:t>present in the meeting.</w:t>
      </w:r>
    </w:p>
    <w:p w:rsidR="000A4575" w:rsidRPr="00E17F7A" w:rsidRDefault="000A4575" w:rsidP="000A4575">
      <w:pPr>
        <w:pStyle w:val="ListParagraph"/>
        <w:rPr>
          <w:rFonts w:ascii="Arial" w:hAnsi="Arial" w:cs="Arial"/>
          <w:b/>
          <w:sz w:val="22"/>
          <w:szCs w:val="22"/>
        </w:rPr>
      </w:pPr>
    </w:p>
    <w:p w:rsidR="008B5091" w:rsidRPr="00E17F7A" w:rsidRDefault="00B60B51" w:rsidP="000A4575">
      <w:pPr>
        <w:pStyle w:val="ListParagraph"/>
        <w:numPr>
          <w:ilvl w:val="0"/>
          <w:numId w:val="32"/>
        </w:numPr>
        <w:jc w:val="both"/>
        <w:rPr>
          <w:rFonts w:ascii="Arial" w:hAnsi="Arial" w:cs="Arial"/>
          <w:sz w:val="22"/>
          <w:szCs w:val="22"/>
        </w:rPr>
      </w:pPr>
      <w:r w:rsidRPr="00E17F7A">
        <w:rPr>
          <w:rFonts w:ascii="Arial" w:hAnsi="Arial" w:cs="Arial"/>
          <w:b/>
          <w:sz w:val="22"/>
          <w:szCs w:val="22"/>
        </w:rPr>
        <w:t>The Minutes of M</w:t>
      </w:r>
      <w:r w:rsidR="008B523B" w:rsidRPr="00E17F7A">
        <w:rPr>
          <w:rFonts w:ascii="Arial" w:hAnsi="Arial" w:cs="Arial"/>
          <w:b/>
          <w:sz w:val="22"/>
          <w:szCs w:val="22"/>
        </w:rPr>
        <w:t>eeting</w:t>
      </w:r>
      <w:r w:rsidRPr="00E17F7A">
        <w:rPr>
          <w:rFonts w:ascii="Arial" w:hAnsi="Arial" w:cs="Arial"/>
          <w:b/>
          <w:sz w:val="22"/>
          <w:szCs w:val="22"/>
        </w:rPr>
        <w:t xml:space="preserve"> (MOM)</w:t>
      </w:r>
      <w:r w:rsidR="008B523B" w:rsidRPr="00E17F7A">
        <w:rPr>
          <w:rFonts w:ascii="Arial" w:hAnsi="Arial" w:cs="Arial"/>
          <w:sz w:val="22"/>
          <w:szCs w:val="22"/>
        </w:rPr>
        <w:t xml:space="preserve"> will be</w:t>
      </w:r>
      <w:r w:rsidR="004E7ADD" w:rsidRPr="00E17F7A">
        <w:rPr>
          <w:rFonts w:ascii="Arial" w:hAnsi="Arial" w:cs="Arial"/>
          <w:sz w:val="22"/>
          <w:szCs w:val="22"/>
        </w:rPr>
        <w:t xml:space="preserve"> prepared by </w:t>
      </w:r>
      <w:r w:rsidRPr="00E17F7A">
        <w:rPr>
          <w:rFonts w:ascii="Arial" w:hAnsi="Arial" w:cs="Arial"/>
          <w:sz w:val="22"/>
          <w:szCs w:val="22"/>
        </w:rPr>
        <w:t xml:space="preserve">the </w:t>
      </w:r>
      <w:r w:rsidR="008B523B" w:rsidRPr="00E17F7A">
        <w:rPr>
          <w:rFonts w:ascii="Arial" w:hAnsi="Arial" w:cs="Arial"/>
          <w:sz w:val="22"/>
          <w:szCs w:val="22"/>
        </w:rPr>
        <w:t xml:space="preserve">Secretary (as per </w:t>
      </w:r>
      <w:r w:rsidR="00797BD0" w:rsidRPr="00E17F7A">
        <w:rPr>
          <w:rFonts w:ascii="Arial" w:hAnsi="Arial" w:cs="Arial"/>
          <w:sz w:val="22"/>
          <w:szCs w:val="22"/>
        </w:rPr>
        <w:t>bye-law</w:t>
      </w:r>
      <w:r w:rsidR="002B1063" w:rsidRPr="00E17F7A">
        <w:rPr>
          <w:rFonts w:ascii="Arial" w:hAnsi="Arial" w:cs="Arial"/>
          <w:sz w:val="22"/>
          <w:szCs w:val="22"/>
        </w:rPr>
        <w:t xml:space="preserve"> 21</w:t>
      </w:r>
      <w:r w:rsidR="008B523B" w:rsidRPr="00E17F7A">
        <w:rPr>
          <w:rFonts w:ascii="Arial" w:hAnsi="Arial" w:cs="Arial"/>
          <w:sz w:val="22"/>
          <w:szCs w:val="22"/>
        </w:rPr>
        <w:t xml:space="preserve">). </w:t>
      </w:r>
      <w:r w:rsidR="008E34E2" w:rsidRPr="00E17F7A">
        <w:rPr>
          <w:rFonts w:ascii="Arial" w:hAnsi="Arial" w:cs="Arial"/>
          <w:sz w:val="22"/>
          <w:szCs w:val="22"/>
        </w:rPr>
        <w:t xml:space="preserve">The minutes would include the </w:t>
      </w:r>
      <w:r w:rsidR="00AE41E0" w:rsidRPr="00E17F7A">
        <w:rPr>
          <w:rFonts w:ascii="Arial" w:hAnsi="Arial" w:cs="Arial"/>
          <w:sz w:val="22"/>
          <w:szCs w:val="22"/>
        </w:rPr>
        <w:t>decisions</w:t>
      </w:r>
      <w:r w:rsidRPr="00E17F7A">
        <w:rPr>
          <w:rFonts w:ascii="Arial" w:hAnsi="Arial" w:cs="Arial"/>
          <w:sz w:val="22"/>
          <w:szCs w:val="22"/>
        </w:rPr>
        <w:t xml:space="preserve"> and</w:t>
      </w:r>
      <w:r w:rsidR="00AE41E0" w:rsidRPr="00E17F7A">
        <w:rPr>
          <w:rFonts w:ascii="Arial" w:hAnsi="Arial" w:cs="Arial"/>
          <w:sz w:val="22"/>
          <w:szCs w:val="22"/>
        </w:rPr>
        <w:t xml:space="preserve"> </w:t>
      </w:r>
      <w:r w:rsidR="008E34E2" w:rsidRPr="00E17F7A">
        <w:rPr>
          <w:rFonts w:ascii="Arial" w:hAnsi="Arial" w:cs="Arial"/>
          <w:sz w:val="22"/>
          <w:szCs w:val="22"/>
        </w:rPr>
        <w:t xml:space="preserve">action points with name of Department / </w:t>
      </w:r>
      <w:r w:rsidRPr="00E17F7A">
        <w:rPr>
          <w:rFonts w:ascii="Arial" w:hAnsi="Arial" w:cs="Arial"/>
          <w:sz w:val="22"/>
          <w:szCs w:val="22"/>
        </w:rPr>
        <w:t>Office B</w:t>
      </w:r>
      <w:r w:rsidR="002B1063" w:rsidRPr="00E17F7A">
        <w:rPr>
          <w:rFonts w:ascii="Arial" w:hAnsi="Arial" w:cs="Arial"/>
          <w:sz w:val="22"/>
          <w:szCs w:val="22"/>
        </w:rPr>
        <w:t>earer</w:t>
      </w:r>
      <w:r w:rsidR="008E34E2" w:rsidRPr="00E17F7A">
        <w:rPr>
          <w:rFonts w:ascii="Arial" w:hAnsi="Arial" w:cs="Arial"/>
          <w:sz w:val="22"/>
          <w:szCs w:val="22"/>
        </w:rPr>
        <w:t xml:space="preserve"> responsible for its implementation.</w:t>
      </w:r>
      <w:r w:rsidR="00797BD0" w:rsidRPr="00E17F7A">
        <w:rPr>
          <w:rFonts w:ascii="Arial" w:hAnsi="Arial" w:cs="Arial"/>
          <w:sz w:val="22"/>
          <w:szCs w:val="22"/>
        </w:rPr>
        <w:t xml:space="preserve"> </w:t>
      </w:r>
      <w:r w:rsidR="007A4F65" w:rsidRPr="00E17F7A">
        <w:rPr>
          <w:rFonts w:ascii="Arial" w:hAnsi="Arial" w:cs="Arial"/>
          <w:sz w:val="22"/>
          <w:szCs w:val="22"/>
        </w:rPr>
        <w:t xml:space="preserve">The action taken on the decisions of BOM/AGM should be a part of the next minutes of meeting of BOM. </w:t>
      </w:r>
      <w:r w:rsidR="008B523B" w:rsidRPr="00E17F7A">
        <w:rPr>
          <w:rFonts w:ascii="Arial" w:hAnsi="Arial" w:cs="Arial"/>
          <w:sz w:val="22"/>
          <w:szCs w:val="22"/>
        </w:rPr>
        <w:t xml:space="preserve">The </w:t>
      </w:r>
      <w:r w:rsidR="00666F5B" w:rsidRPr="00E17F7A">
        <w:rPr>
          <w:rFonts w:ascii="Arial" w:hAnsi="Arial" w:cs="Arial"/>
          <w:sz w:val="22"/>
          <w:szCs w:val="22"/>
        </w:rPr>
        <w:t xml:space="preserve">draft </w:t>
      </w:r>
      <w:r w:rsidR="008B523B" w:rsidRPr="00E17F7A">
        <w:rPr>
          <w:rFonts w:ascii="Arial" w:hAnsi="Arial" w:cs="Arial"/>
          <w:sz w:val="22"/>
          <w:szCs w:val="22"/>
        </w:rPr>
        <w:t xml:space="preserve">minutes so prepared will be circulated among the </w:t>
      </w:r>
      <w:r w:rsidRPr="00E17F7A">
        <w:rPr>
          <w:rFonts w:ascii="Arial" w:hAnsi="Arial" w:cs="Arial"/>
          <w:sz w:val="22"/>
          <w:szCs w:val="22"/>
        </w:rPr>
        <w:t>Office B</w:t>
      </w:r>
      <w:r w:rsidR="002B1063" w:rsidRPr="00E17F7A">
        <w:rPr>
          <w:rFonts w:ascii="Arial" w:hAnsi="Arial" w:cs="Arial"/>
          <w:sz w:val="22"/>
          <w:szCs w:val="22"/>
        </w:rPr>
        <w:t>earers</w:t>
      </w:r>
      <w:r w:rsidR="008B523B" w:rsidRPr="00E17F7A">
        <w:rPr>
          <w:rFonts w:ascii="Arial" w:hAnsi="Arial" w:cs="Arial"/>
          <w:sz w:val="22"/>
          <w:szCs w:val="22"/>
        </w:rPr>
        <w:t xml:space="preserve"> </w:t>
      </w:r>
      <w:r w:rsidR="00BB45DA" w:rsidRPr="00E17F7A">
        <w:rPr>
          <w:rFonts w:ascii="Arial" w:hAnsi="Arial" w:cs="Arial"/>
          <w:sz w:val="22"/>
          <w:szCs w:val="22"/>
        </w:rPr>
        <w:t xml:space="preserve">within </w:t>
      </w:r>
      <w:r w:rsidR="002B1063" w:rsidRPr="00E17F7A">
        <w:rPr>
          <w:rFonts w:ascii="Arial" w:hAnsi="Arial" w:cs="Arial"/>
          <w:sz w:val="22"/>
          <w:szCs w:val="22"/>
        </w:rPr>
        <w:t>a week</w:t>
      </w:r>
      <w:r w:rsidR="008B523B" w:rsidRPr="00E17F7A">
        <w:rPr>
          <w:rFonts w:ascii="Arial" w:hAnsi="Arial" w:cs="Arial"/>
          <w:sz w:val="22"/>
          <w:szCs w:val="22"/>
        </w:rPr>
        <w:t xml:space="preserve"> f</w:t>
      </w:r>
      <w:r w:rsidR="005072A4" w:rsidRPr="00E17F7A">
        <w:rPr>
          <w:rFonts w:ascii="Arial" w:hAnsi="Arial" w:cs="Arial"/>
          <w:sz w:val="22"/>
          <w:szCs w:val="22"/>
        </w:rPr>
        <w:t>rom the</w:t>
      </w:r>
      <w:r w:rsidR="008B523B" w:rsidRPr="00E17F7A">
        <w:rPr>
          <w:rFonts w:ascii="Arial" w:hAnsi="Arial" w:cs="Arial"/>
          <w:sz w:val="22"/>
          <w:szCs w:val="22"/>
        </w:rPr>
        <w:t xml:space="preserve"> </w:t>
      </w:r>
      <w:r w:rsidRPr="00E17F7A">
        <w:rPr>
          <w:rFonts w:ascii="Arial" w:hAnsi="Arial" w:cs="Arial"/>
          <w:sz w:val="22"/>
          <w:szCs w:val="22"/>
        </w:rPr>
        <w:t xml:space="preserve">date of holding the </w:t>
      </w:r>
      <w:r w:rsidR="008B523B" w:rsidRPr="00E17F7A">
        <w:rPr>
          <w:rFonts w:ascii="Arial" w:hAnsi="Arial" w:cs="Arial"/>
          <w:sz w:val="22"/>
          <w:szCs w:val="22"/>
        </w:rPr>
        <w:t>meeting.</w:t>
      </w:r>
      <w:r w:rsidR="006D3123" w:rsidRPr="00E17F7A">
        <w:rPr>
          <w:rFonts w:ascii="Arial" w:hAnsi="Arial" w:cs="Arial"/>
          <w:sz w:val="22"/>
          <w:szCs w:val="22"/>
        </w:rPr>
        <w:t xml:space="preserve"> T</w:t>
      </w:r>
      <w:r w:rsidR="008B523B" w:rsidRPr="00E17F7A">
        <w:rPr>
          <w:rFonts w:ascii="Arial" w:hAnsi="Arial" w:cs="Arial"/>
          <w:sz w:val="22"/>
          <w:szCs w:val="22"/>
        </w:rPr>
        <w:t>he o</w:t>
      </w:r>
      <w:r w:rsidR="006D3123" w:rsidRPr="00E17F7A">
        <w:rPr>
          <w:rFonts w:ascii="Arial" w:hAnsi="Arial" w:cs="Arial"/>
          <w:sz w:val="22"/>
          <w:szCs w:val="22"/>
        </w:rPr>
        <w:t>bservation</w:t>
      </w:r>
      <w:r w:rsidR="00666F5B" w:rsidRPr="00E17F7A">
        <w:rPr>
          <w:rFonts w:ascii="Arial" w:hAnsi="Arial" w:cs="Arial"/>
          <w:sz w:val="22"/>
          <w:szCs w:val="22"/>
        </w:rPr>
        <w:t>s</w:t>
      </w:r>
      <w:r w:rsidR="008B523B" w:rsidRPr="00E17F7A">
        <w:rPr>
          <w:rFonts w:ascii="Arial" w:hAnsi="Arial" w:cs="Arial"/>
          <w:sz w:val="22"/>
          <w:szCs w:val="22"/>
        </w:rPr>
        <w:t xml:space="preserve"> </w:t>
      </w:r>
      <w:r w:rsidR="006D3123" w:rsidRPr="00E17F7A">
        <w:rPr>
          <w:rFonts w:ascii="Arial" w:hAnsi="Arial" w:cs="Arial"/>
          <w:sz w:val="22"/>
          <w:szCs w:val="22"/>
        </w:rPr>
        <w:t>/ comments, if any,</w:t>
      </w:r>
      <w:r w:rsidR="00666F5B" w:rsidRPr="00E17F7A">
        <w:rPr>
          <w:rFonts w:ascii="Arial" w:hAnsi="Arial" w:cs="Arial"/>
          <w:sz w:val="22"/>
          <w:szCs w:val="22"/>
        </w:rPr>
        <w:t xml:space="preserve"> </w:t>
      </w:r>
      <w:r w:rsidR="008B523B" w:rsidRPr="00E17F7A">
        <w:rPr>
          <w:rFonts w:ascii="Arial" w:hAnsi="Arial" w:cs="Arial"/>
          <w:sz w:val="22"/>
          <w:szCs w:val="22"/>
        </w:rPr>
        <w:t xml:space="preserve">shall be sent </w:t>
      </w:r>
      <w:r w:rsidR="00666F5B" w:rsidRPr="00E17F7A">
        <w:rPr>
          <w:rFonts w:ascii="Arial" w:hAnsi="Arial" w:cs="Arial"/>
          <w:sz w:val="22"/>
          <w:szCs w:val="22"/>
        </w:rPr>
        <w:t xml:space="preserve">in writing </w:t>
      </w:r>
      <w:r w:rsidR="00875D35" w:rsidRPr="00E17F7A">
        <w:rPr>
          <w:rFonts w:ascii="Arial" w:hAnsi="Arial" w:cs="Arial"/>
          <w:sz w:val="22"/>
          <w:szCs w:val="22"/>
        </w:rPr>
        <w:t xml:space="preserve">by the </w:t>
      </w:r>
      <w:r w:rsidRPr="00E17F7A">
        <w:rPr>
          <w:rFonts w:ascii="Arial" w:hAnsi="Arial" w:cs="Arial"/>
          <w:sz w:val="22"/>
          <w:szCs w:val="22"/>
        </w:rPr>
        <w:t xml:space="preserve">Office Bearers </w:t>
      </w:r>
      <w:r w:rsidR="00875D35" w:rsidRPr="00E17F7A">
        <w:rPr>
          <w:rFonts w:ascii="Arial" w:hAnsi="Arial" w:cs="Arial"/>
          <w:sz w:val="22"/>
          <w:szCs w:val="22"/>
        </w:rPr>
        <w:t>to the S</w:t>
      </w:r>
      <w:r w:rsidR="008B523B" w:rsidRPr="00E17F7A">
        <w:rPr>
          <w:rFonts w:ascii="Arial" w:hAnsi="Arial" w:cs="Arial"/>
          <w:sz w:val="22"/>
          <w:szCs w:val="22"/>
        </w:rPr>
        <w:t xml:space="preserve">ecretary </w:t>
      </w:r>
      <w:r w:rsidR="002B1063" w:rsidRPr="00E17F7A">
        <w:rPr>
          <w:rFonts w:ascii="Arial" w:hAnsi="Arial" w:cs="Arial"/>
          <w:sz w:val="22"/>
          <w:szCs w:val="22"/>
        </w:rPr>
        <w:t>within 2</w:t>
      </w:r>
      <w:r w:rsidR="00875D35" w:rsidRPr="00E17F7A">
        <w:rPr>
          <w:rFonts w:ascii="Arial" w:hAnsi="Arial" w:cs="Arial"/>
          <w:sz w:val="22"/>
          <w:szCs w:val="22"/>
        </w:rPr>
        <w:t xml:space="preserve"> days from receipt of the draft minutes.</w:t>
      </w:r>
      <w:r w:rsidR="008B523B" w:rsidRPr="00E17F7A">
        <w:rPr>
          <w:rFonts w:ascii="Arial" w:hAnsi="Arial" w:cs="Arial"/>
          <w:sz w:val="22"/>
          <w:szCs w:val="22"/>
        </w:rPr>
        <w:t xml:space="preserve"> </w:t>
      </w:r>
      <w:r w:rsidR="005072A4" w:rsidRPr="00E17F7A">
        <w:rPr>
          <w:rFonts w:ascii="Arial" w:hAnsi="Arial" w:cs="Arial"/>
          <w:sz w:val="22"/>
          <w:szCs w:val="22"/>
        </w:rPr>
        <w:t xml:space="preserve">If no observations / comments </w:t>
      </w:r>
      <w:r w:rsidR="002B1063" w:rsidRPr="00E17F7A">
        <w:rPr>
          <w:rFonts w:ascii="Arial" w:hAnsi="Arial" w:cs="Arial"/>
          <w:sz w:val="22"/>
          <w:szCs w:val="22"/>
        </w:rPr>
        <w:t xml:space="preserve">are </w:t>
      </w:r>
      <w:r w:rsidR="005072A4" w:rsidRPr="00E17F7A">
        <w:rPr>
          <w:rFonts w:ascii="Arial" w:hAnsi="Arial" w:cs="Arial"/>
          <w:sz w:val="22"/>
          <w:szCs w:val="22"/>
        </w:rPr>
        <w:t xml:space="preserve">received from </w:t>
      </w:r>
      <w:r w:rsidR="002B1063" w:rsidRPr="00E17F7A">
        <w:rPr>
          <w:rFonts w:ascii="Arial" w:hAnsi="Arial" w:cs="Arial"/>
          <w:sz w:val="22"/>
          <w:szCs w:val="22"/>
        </w:rPr>
        <w:t xml:space="preserve">the Office </w:t>
      </w:r>
      <w:r w:rsidRPr="00E17F7A">
        <w:rPr>
          <w:rFonts w:ascii="Arial" w:hAnsi="Arial" w:cs="Arial"/>
          <w:sz w:val="22"/>
          <w:szCs w:val="22"/>
        </w:rPr>
        <w:t>B</w:t>
      </w:r>
      <w:r w:rsidR="002B1063" w:rsidRPr="00E17F7A">
        <w:rPr>
          <w:rFonts w:ascii="Arial" w:hAnsi="Arial" w:cs="Arial"/>
          <w:sz w:val="22"/>
          <w:szCs w:val="22"/>
        </w:rPr>
        <w:t xml:space="preserve">earers </w:t>
      </w:r>
      <w:r w:rsidR="005072A4" w:rsidRPr="00E17F7A">
        <w:rPr>
          <w:rFonts w:ascii="Arial" w:hAnsi="Arial" w:cs="Arial"/>
          <w:sz w:val="22"/>
          <w:szCs w:val="22"/>
        </w:rPr>
        <w:t>within the stipulated time period, it would be presum</w:t>
      </w:r>
      <w:r w:rsidRPr="00E17F7A">
        <w:rPr>
          <w:rFonts w:ascii="Arial" w:hAnsi="Arial" w:cs="Arial"/>
          <w:sz w:val="22"/>
          <w:szCs w:val="22"/>
        </w:rPr>
        <w:t>ed that there is no observation/comment</w:t>
      </w:r>
      <w:r w:rsidR="005072A4" w:rsidRPr="00E17F7A">
        <w:rPr>
          <w:rFonts w:ascii="Arial" w:hAnsi="Arial" w:cs="Arial"/>
          <w:sz w:val="22"/>
          <w:szCs w:val="22"/>
        </w:rPr>
        <w:t xml:space="preserve"> from the member. </w:t>
      </w:r>
      <w:r w:rsidR="009D0008" w:rsidRPr="00E17F7A">
        <w:rPr>
          <w:rFonts w:ascii="Arial" w:hAnsi="Arial" w:cs="Arial"/>
          <w:sz w:val="22"/>
          <w:szCs w:val="22"/>
        </w:rPr>
        <w:t xml:space="preserve"> </w:t>
      </w:r>
      <w:r w:rsidR="00666F5B" w:rsidRPr="00E17F7A">
        <w:rPr>
          <w:rFonts w:ascii="Arial" w:hAnsi="Arial" w:cs="Arial"/>
          <w:sz w:val="22"/>
          <w:szCs w:val="22"/>
        </w:rPr>
        <w:lastRenderedPageBreak/>
        <w:t xml:space="preserve">The observations / comments so received from the members will be discussed in the next meeting and minutes will be approved after amendment, if any. </w:t>
      </w:r>
      <w:r w:rsidR="00927C2E" w:rsidRPr="00E17F7A">
        <w:rPr>
          <w:rFonts w:ascii="Arial" w:hAnsi="Arial" w:cs="Arial"/>
          <w:sz w:val="22"/>
          <w:szCs w:val="22"/>
        </w:rPr>
        <w:t xml:space="preserve">The copy of minutes so approved would be displayed on notice boards in KV-II and also be made available </w:t>
      </w:r>
      <w:r w:rsidR="00617B29" w:rsidRPr="00E17F7A">
        <w:rPr>
          <w:rFonts w:ascii="Arial" w:hAnsi="Arial" w:cs="Arial"/>
          <w:sz w:val="22"/>
          <w:szCs w:val="22"/>
        </w:rPr>
        <w:t>at</w:t>
      </w:r>
      <w:r w:rsidR="00927C2E" w:rsidRPr="00E17F7A">
        <w:rPr>
          <w:rFonts w:ascii="Arial" w:hAnsi="Arial" w:cs="Arial"/>
          <w:sz w:val="22"/>
          <w:szCs w:val="22"/>
        </w:rPr>
        <w:t xml:space="preserve"> </w:t>
      </w:r>
      <w:r w:rsidR="002B1063" w:rsidRPr="00E17F7A">
        <w:rPr>
          <w:rFonts w:ascii="Arial" w:hAnsi="Arial" w:cs="Arial"/>
          <w:sz w:val="22"/>
          <w:szCs w:val="22"/>
        </w:rPr>
        <w:t xml:space="preserve">KV-II </w:t>
      </w:r>
      <w:r w:rsidR="00927C2E" w:rsidRPr="00E17F7A">
        <w:rPr>
          <w:rFonts w:ascii="Arial" w:hAnsi="Arial" w:cs="Arial"/>
          <w:sz w:val="22"/>
          <w:szCs w:val="22"/>
        </w:rPr>
        <w:t>web site.</w:t>
      </w:r>
      <w:r w:rsidR="007A4F65" w:rsidRPr="00E17F7A">
        <w:rPr>
          <w:rFonts w:ascii="Arial" w:hAnsi="Arial" w:cs="Arial"/>
          <w:sz w:val="22"/>
          <w:szCs w:val="22"/>
        </w:rPr>
        <w:t xml:space="preserve"> </w:t>
      </w:r>
    </w:p>
    <w:p w:rsidR="00D66AA1" w:rsidRPr="00E17F7A" w:rsidRDefault="00D66AA1" w:rsidP="00CD75BC">
      <w:pPr>
        <w:ind w:left="570"/>
        <w:jc w:val="both"/>
        <w:rPr>
          <w:rFonts w:ascii="Arial" w:hAnsi="Arial" w:cs="Arial"/>
          <w:sz w:val="22"/>
          <w:szCs w:val="22"/>
        </w:rPr>
      </w:pPr>
    </w:p>
    <w:p w:rsidR="00147056" w:rsidRPr="00E17F7A" w:rsidRDefault="00147056" w:rsidP="00147056">
      <w:pPr>
        <w:pStyle w:val="ListParagraph"/>
        <w:numPr>
          <w:ilvl w:val="0"/>
          <w:numId w:val="30"/>
        </w:numPr>
        <w:ind w:left="1260" w:hanging="720"/>
        <w:jc w:val="both"/>
        <w:rPr>
          <w:rFonts w:ascii="Arial" w:hAnsi="Arial" w:cs="Arial"/>
          <w:sz w:val="22"/>
          <w:szCs w:val="22"/>
          <w:u w:val="single"/>
        </w:rPr>
      </w:pPr>
      <w:r w:rsidRPr="00E17F7A">
        <w:rPr>
          <w:rFonts w:ascii="Arial" w:hAnsi="Arial" w:cs="Arial"/>
          <w:b/>
          <w:sz w:val="22"/>
          <w:szCs w:val="22"/>
          <w:u w:val="single"/>
        </w:rPr>
        <w:t>Special Meeting</w:t>
      </w:r>
      <w:r w:rsidR="0010200E" w:rsidRPr="00E17F7A">
        <w:rPr>
          <w:rFonts w:ascii="Arial" w:hAnsi="Arial" w:cs="Arial"/>
          <w:b/>
          <w:sz w:val="22"/>
          <w:szCs w:val="22"/>
          <w:u w:val="single"/>
        </w:rPr>
        <w:t xml:space="preserve"> </w:t>
      </w:r>
      <w:r w:rsidRPr="00E17F7A">
        <w:rPr>
          <w:rFonts w:ascii="Arial" w:hAnsi="Arial" w:cs="Arial"/>
          <w:b/>
          <w:sz w:val="22"/>
          <w:szCs w:val="22"/>
          <w:u w:val="single"/>
        </w:rPr>
        <w:t xml:space="preserve">of </w:t>
      </w:r>
      <w:r w:rsidR="0010200E" w:rsidRPr="00E17F7A">
        <w:rPr>
          <w:rFonts w:ascii="Arial" w:hAnsi="Arial" w:cs="Arial"/>
          <w:b/>
          <w:sz w:val="22"/>
          <w:szCs w:val="22"/>
          <w:u w:val="single"/>
        </w:rPr>
        <w:t xml:space="preserve">the </w:t>
      </w:r>
      <w:r w:rsidRPr="00E17F7A">
        <w:rPr>
          <w:rFonts w:ascii="Arial" w:hAnsi="Arial" w:cs="Arial"/>
          <w:b/>
          <w:sz w:val="22"/>
          <w:szCs w:val="22"/>
          <w:u w:val="single"/>
        </w:rPr>
        <w:t xml:space="preserve">Board </w:t>
      </w:r>
      <w:r w:rsidRPr="00E17F7A">
        <w:rPr>
          <w:rFonts w:ascii="Arial" w:hAnsi="Arial" w:cs="Arial"/>
          <w:sz w:val="22"/>
          <w:szCs w:val="22"/>
          <w:u w:val="single"/>
        </w:rPr>
        <w:t>(</w:t>
      </w:r>
      <w:r w:rsidR="00B60B51" w:rsidRPr="00E17F7A">
        <w:rPr>
          <w:rFonts w:ascii="Arial" w:hAnsi="Arial" w:cs="Arial"/>
          <w:sz w:val="22"/>
          <w:szCs w:val="22"/>
          <w:u w:val="single"/>
        </w:rPr>
        <w:t>Refer</w:t>
      </w:r>
      <w:r w:rsidRPr="00E17F7A">
        <w:rPr>
          <w:rFonts w:ascii="Arial" w:hAnsi="Arial" w:cs="Arial"/>
          <w:sz w:val="22"/>
          <w:szCs w:val="22"/>
          <w:u w:val="single"/>
        </w:rPr>
        <w:t xml:space="preserve"> </w:t>
      </w:r>
      <w:r w:rsidR="0006357E" w:rsidRPr="00E17F7A">
        <w:rPr>
          <w:rFonts w:ascii="Arial" w:hAnsi="Arial" w:cs="Arial"/>
          <w:sz w:val="22"/>
          <w:szCs w:val="22"/>
          <w:u w:val="single"/>
        </w:rPr>
        <w:t xml:space="preserve">Bye-Laws </w:t>
      </w:r>
      <w:r w:rsidRPr="00E17F7A">
        <w:rPr>
          <w:rFonts w:ascii="Arial" w:hAnsi="Arial" w:cs="Arial"/>
          <w:sz w:val="22"/>
          <w:szCs w:val="22"/>
          <w:u w:val="single"/>
        </w:rPr>
        <w:t>No. 31)</w:t>
      </w:r>
    </w:p>
    <w:p w:rsidR="00147056" w:rsidRPr="00E17F7A" w:rsidRDefault="00147056" w:rsidP="00147056">
      <w:pPr>
        <w:ind w:left="720" w:hanging="540"/>
        <w:jc w:val="both"/>
        <w:rPr>
          <w:rFonts w:ascii="Arial" w:hAnsi="Arial" w:cs="Arial"/>
          <w:sz w:val="22"/>
          <w:szCs w:val="22"/>
          <w:u w:val="single"/>
        </w:rPr>
      </w:pPr>
    </w:p>
    <w:p w:rsidR="00147056" w:rsidRPr="00E17F7A" w:rsidRDefault="00147056" w:rsidP="00147056">
      <w:pPr>
        <w:pStyle w:val="ListParagraph"/>
        <w:numPr>
          <w:ilvl w:val="0"/>
          <w:numId w:val="36"/>
        </w:numPr>
        <w:jc w:val="both"/>
        <w:rPr>
          <w:rFonts w:ascii="Arial" w:hAnsi="Arial" w:cs="Arial"/>
          <w:sz w:val="22"/>
          <w:szCs w:val="22"/>
        </w:rPr>
      </w:pPr>
      <w:r w:rsidRPr="00E17F7A">
        <w:rPr>
          <w:rFonts w:ascii="Arial" w:hAnsi="Arial" w:cs="Arial"/>
          <w:sz w:val="22"/>
          <w:szCs w:val="22"/>
        </w:rPr>
        <w:t>Special meetings may be called by the President on three days’ notice to each Office Bearer personally.</w:t>
      </w:r>
    </w:p>
    <w:p w:rsidR="00147056" w:rsidRPr="00E17F7A" w:rsidRDefault="00147056" w:rsidP="00147056">
      <w:pPr>
        <w:jc w:val="both"/>
        <w:rPr>
          <w:rFonts w:ascii="Arial" w:hAnsi="Arial" w:cs="Arial"/>
          <w:sz w:val="22"/>
          <w:szCs w:val="22"/>
        </w:rPr>
      </w:pPr>
    </w:p>
    <w:p w:rsidR="00147056" w:rsidRPr="00E17F7A" w:rsidRDefault="00147056" w:rsidP="00147056">
      <w:pPr>
        <w:pStyle w:val="ListParagraph"/>
        <w:numPr>
          <w:ilvl w:val="0"/>
          <w:numId w:val="36"/>
        </w:numPr>
        <w:jc w:val="both"/>
        <w:rPr>
          <w:rFonts w:ascii="Arial" w:hAnsi="Arial" w:cs="Arial"/>
          <w:sz w:val="22"/>
          <w:szCs w:val="22"/>
        </w:rPr>
      </w:pPr>
      <w:r w:rsidRPr="00E17F7A">
        <w:rPr>
          <w:rFonts w:ascii="Arial" w:hAnsi="Arial" w:cs="Arial"/>
          <w:sz w:val="22"/>
          <w:szCs w:val="22"/>
        </w:rPr>
        <w:t>Special meetings shall also be called on a wri</w:t>
      </w:r>
      <w:r w:rsidR="00B60B51" w:rsidRPr="00E17F7A">
        <w:rPr>
          <w:rFonts w:ascii="Arial" w:hAnsi="Arial" w:cs="Arial"/>
          <w:sz w:val="22"/>
          <w:szCs w:val="22"/>
        </w:rPr>
        <w:t>tten request of at least three Office B</w:t>
      </w:r>
      <w:r w:rsidRPr="00E17F7A">
        <w:rPr>
          <w:rFonts w:ascii="Arial" w:hAnsi="Arial" w:cs="Arial"/>
          <w:sz w:val="22"/>
          <w:szCs w:val="22"/>
        </w:rPr>
        <w:t>earers.</w:t>
      </w:r>
    </w:p>
    <w:p w:rsidR="00147056" w:rsidRPr="00E17F7A" w:rsidRDefault="00147056" w:rsidP="00147056">
      <w:pPr>
        <w:pStyle w:val="ListParagraph"/>
        <w:rPr>
          <w:rFonts w:ascii="Arial" w:hAnsi="Arial" w:cs="Arial"/>
          <w:sz w:val="22"/>
          <w:szCs w:val="22"/>
        </w:rPr>
      </w:pPr>
    </w:p>
    <w:p w:rsidR="00147056" w:rsidRPr="00E17F7A" w:rsidRDefault="00147056" w:rsidP="00147056">
      <w:pPr>
        <w:pStyle w:val="ListParagraph"/>
        <w:numPr>
          <w:ilvl w:val="0"/>
          <w:numId w:val="36"/>
        </w:numPr>
        <w:jc w:val="both"/>
        <w:rPr>
          <w:rFonts w:ascii="Arial" w:hAnsi="Arial" w:cs="Arial"/>
          <w:sz w:val="22"/>
          <w:szCs w:val="22"/>
        </w:rPr>
      </w:pPr>
      <w:r w:rsidRPr="00E17F7A">
        <w:rPr>
          <w:rFonts w:ascii="Arial" w:hAnsi="Arial" w:cs="Arial"/>
          <w:b/>
          <w:sz w:val="22"/>
          <w:szCs w:val="22"/>
        </w:rPr>
        <w:t>Notice</w:t>
      </w:r>
      <w:r w:rsidRPr="00E17F7A">
        <w:rPr>
          <w:rFonts w:ascii="Arial" w:hAnsi="Arial" w:cs="Arial"/>
          <w:sz w:val="22"/>
          <w:szCs w:val="22"/>
        </w:rPr>
        <w:t xml:space="preserve">: The notice of special meetings of the Board will be given by the </w:t>
      </w:r>
      <w:r w:rsidR="00B60B51" w:rsidRPr="00E17F7A">
        <w:rPr>
          <w:rFonts w:ascii="Arial" w:hAnsi="Arial" w:cs="Arial"/>
          <w:sz w:val="22"/>
          <w:szCs w:val="22"/>
        </w:rPr>
        <w:t>President or Secretary to each Office B</w:t>
      </w:r>
      <w:r w:rsidRPr="00E17F7A">
        <w:rPr>
          <w:rFonts w:ascii="Arial" w:hAnsi="Arial" w:cs="Arial"/>
          <w:sz w:val="22"/>
          <w:szCs w:val="22"/>
        </w:rPr>
        <w:t xml:space="preserve">earer personally at least three days prior to the date of such meeting. The notice shall contain </w:t>
      </w:r>
      <w:r w:rsidRPr="00E17F7A">
        <w:rPr>
          <w:rFonts w:ascii="Arial" w:hAnsi="Arial" w:cs="Arial"/>
          <w:b/>
          <w:sz w:val="22"/>
          <w:szCs w:val="22"/>
        </w:rPr>
        <w:t>Date, time &amp; venue</w:t>
      </w:r>
      <w:r w:rsidRPr="00E17F7A">
        <w:rPr>
          <w:rFonts w:ascii="Arial" w:hAnsi="Arial" w:cs="Arial"/>
          <w:sz w:val="22"/>
          <w:szCs w:val="22"/>
        </w:rPr>
        <w:t xml:space="preserve"> along with agenda of the meeting. The </w:t>
      </w:r>
      <w:r w:rsidRPr="00E17F7A">
        <w:rPr>
          <w:rFonts w:ascii="Arial" w:hAnsi="Arial" w:cs="Arial"/>
          <w:b/>
          <w:sz w:val="22"/>
          <w:szCs w:val="22"/>
        </w:rPr>
        <w:t>‘Action Taken Report (ATR)’</w:t>
      </w:r>
      <w:r w:rsidRPr="00E17F7A">
        <w:rPr>
          <w:rFonts w:ascii="Arial" w:hAnsi="Arial" w:cs="Arial"/>
          <w:sz w:val="22"/>
          <w:szCs w:val="22"/>
        </w:rPr>
        <w:t xml:space="preserve"> / Draft minutes of previous meeting shall be the part of above notice. In case the premises of member is found locked, the concerned member would be informed over phone about such meeting. Further, the notice of the meeting shall also be sent to members by e-mail. </w:t>
      </w:r>
    </w:p>
    <w:p w:rsidR="00147056" w:rsidRPr="00E17F7A" w:rsidRDefault="00147056" w:rsidP="00147056">
      <w:pPr>
        <w:pStyle w:val="ListParagraph"/>
        <w:ind w:left="1260"/>
        <w:jc w:val="both"/>
        <w:rPr>
          <w:rFonts w:ascii="Arial" w:hAnsi="Arial" w:cs="Arial"/>
          <w:sz w:val="22"/>
          <w:szCs w:val="22"/>
        </w:rPr>
      </w:pPr>
    </w:p>
    <w:p w:rsidR="00147056" w:rsidRPr="00E17F7A" w:rsidRDefault="00147056" w:rsidP="00147056">
      <w:pPr>
        <w:pStyle w:val="ListParagraph"/>
        <w:numPr>
          <w:ilvl w:val="0"/>
          <w:numId w:val="36"/>
        </w:numPr>
        <w:jc w:val="both"/>
        <w:rPr>
          <w:rFonts w:ascii="Arial" w:hAnsi="Arial" w:cs="Arial"/>
          <w:sz w:val="22"/>
          <w:szCs w:val="22"/>
        </w:rPr>
      </w:pPr>
      <w:r w:rsidRPr="00E17F7A">
        <w:rPr>
          <w:rFonts w:ascii="Arial" w:hAnsi="Arial" w:cs="Arial"/>
          <w:b/>
          <w:sz w:val="22"/>
          <w:szCs w:val="22"/>
        </w:rPr>
        <w:t>Quorum</w:t>
      </w:r>
      <w:r w:rsidRPr="00E17F7A">
        <w:rPr>
          <w:rFonts w:ascii="Arial" w:hAnsi="Arial" w:cs="Arial"/>
          <w:sz w:val="22"/>
          <w:szCs w:val="22"/>
        </w:rPr>
        <w:t xml:space="preserve">: The quorum for the meeting shall be 1/3 of the total strength of the Office bearers i.e. not less than three (as per </w:t>
      </w:r>
      <w:r w:rsidR="0006357E" w:rsidRPr="00E17F7A">
        <w:rPr>
          <w:rFonts w:ascii="Arial" w:hAnsi="Arial" w:cs="Arial"/>
          <w:sz w:val="22"/>
          <w:szCs w:val="22"/>
        </w:rPr>
        <w:t xml:space="preserve">Bye-Laws </w:t>
      </w:r>
      <w:r w:rsidR="005D334B" w:rsidRPr="00E17F7A">
        <w:rPr>
          <w:rFonts w:ascii="Arial" w:hAnsi="Arial" w:cs="Arial"/>
          <w:sz w:val="22"/>
          <w:szCs w:val="22"/>
        </w:rPr>
        <w:t xml:space="preserve">9 &amp; </w:t>
      </w:r>
      <w:r w:rsidRPr="00E17F7A">
        <w:rPr>
          <w:rFonts w:ascii="Arial" w:hAnsi="Arial" w:cs="Arial"/>
          <w:sz w:val="22"/>
          <w:szCs w:val="22"/>
        </w:rPr>
        <w:t>33).</w:t>
      </w:r>
    </w:p>
    <w:p w:rsidR="00147056" w:rsidRPr="00E17F7A" w:rsidRDefault="00147056" w:rsidP="00147056">
      <w:pPr>
        <w:pStyle w:val="ListParagraph"/>
        <w:rPr>
          <w:rFonts w:ascii="Arial" w:hAnsi="Arial" w:cs="Arial"/>
          <w:b/>
          <w:sz w:val="22"/>
          <w:szCs w:val="22"/>
        </w:rPr>
      </w:pPr>
    </w:p>
    <w:p w:rsidR="00147056" w:rsidRPr="00E17F7A" w:rsidRDefault="00147056" w:rsidP="00147056">
      <w:pPr>
        <w:pStyle w:val="ListParagraph"/>
        <w:numPr>
          <w:ilvl w:val="0"/>
          <w:numId w:val="36"/>
        </w:numPr>
        <w:jc w:val="both"/>
        <w:rPr>
          <w:rFonts w:ascii="Arial" w:hAnsi="Arial" w:cs="Arial"/>
          <w:sz w:val="22"/>
          <w:szCs w:val="22"/>
        </w:rPr>
      </w:pPr>
      <w:r w:rsidRPr="00E17F7A">
        <w:rPr>
          <w:rFonts w:ascii="Arial" w:hAnsi="Arial" w:cs="Arial"/>
          <w:b/>
          <w:sz w:val="22"/>
          <w:szCs w:val="22"/>
        </w:rPr>
        <w:t>Attendance sheet</w:t>
      </w:r>
      <w:r w:rsidRPr="00E17F7A">
        <w:rPr>
          <w:rFonts w:ascii="Arial" w:hAnsi="Arial" w:cs="Arial"/>
          <w:sz w:val="22"/>
          <w:szCs w:val="22"/>
        </w:rPr>
        <w:t xml:space="preserve"> would be circulated for signature of </w:t>
      </w:r>
      <w:r w:rsidR="00B60B51" w:rsidRPr="00E17F7A">
        <w:rPr>
          <w:rFonts w:ascii="Arial" w:hAnsi="Arial" w:cs="Arial"/>
          <w:sz w:val="22"/>
          <w:szCs w:val="22"/>
        </w:rPr>
        <w:t>Office B</w:t>
      </w:r>
      <w:r w:rsidRPr="00E17F7A">
        <w:rPr>
          <w:rFonts w:ascii="Arial" w:hAnsi="Arial" w:cs="Arial"/>
          <w:sz w:val="22"/>
          <w:szCs w:val="22"/>
        </w:rPr>
        <w:t>earers present in the meeting.</w:t>
      </w:r>
    </w:p>
    <w:p w:rsidR="00147056" w:rsidRPr="00E17F7A" w:rsidRDefault="00147056" w:rsidP="00147056">
      <w:pPr>
        <w:pStyle w:val="ListParagraph"/>
        <w:rPr>
          <w:rFonts w:ascii="Arial" w:hAnsi="Arial" w:cs="Arial"/>
          <w:b/>
          <w:sz w:val="22"/>
          <w:szCs w:val="22"/>
        </w:rPr>
      </w:pPr>
    </w:p>
    <w:p w:rsidR="00147056" w:rsidRPr="00E17F7A" w:rsidRDefault="00147056" w:rsidP="00147056">
      <w:pPr>
        <w:pStyle w:val="ListParagraph"/>
        <w:numPr>
          <w:ilvl w:val="0"/>
          <w:numId w:val="36"/>
        </w:numPr>
        <w:jc w:val="both"/>
        <w:rPr>
          <w:rFonts w:ascii="Arial" w:hAnsi="Arial" w:cs="Arial"/>
          <w:sz w:val="22"/>
          <w:szCs w:val="22"/>
        </w:rPr>
      </w:pPr>
      <w:r w:rsidRPr="00E17F7A">
        <w:rPr>
          <w:rFonts w:ascii="Arial" w:hAnsi="Arial" w:cs="Arial"/>
          <w:b/>
          <w:sz w:val="22"/>
          <w:szCs w:val="22"/>
        </w:rPr>
        <w:t>The minutes of meeting</w:t>
      </w:r>
      <w:r w:rsidRPr="00E17F7A">
        <w:rPr>
          <w:rFonts w:ascii="Arial" w:hAnsi="Arial" w:cs="Arial"/>
          <w:sz w:val="22"/>
          <w:szCs w:val="22"/>
        </w:rPr>
        <w:t xml:space="preserve"> will be prepared by </w:t>
      </w:r>
      <w:r w:rsidR="005D334B" w:rsidRPr="00E17F7A">
        <w:rPr>
          <w:rFonts w:ascii="Arial" w:hAnsi="Arial" w:cs="Arial"/>
          <w:sz w:val="22"/>
          <w:szCs w:val="22"/>
        </w:rPr>
        <w:t xml:space="preserve">the President or </w:t>
      </w:r>
      <w:r w:rsidRPr="00E17F7A">
        <w:rPr>
          <w:rFonts w:ascii="Arial" w:hAnsi="Arial" w:cs="Arial"/>
          <w:sz w:val="22"/>
          <w:szCs w:val="22"/>
        </w:rPr>
        <w:t>Secretary</w:t>
      </w:r>
      <w:r w:rsidR="00B60B51" w:rsidRPr="00E17F7A">
        <w:rPr>
          <w:rFonts w:ascii="Arial" w:hAnsi="Arial" w:cs="Arial"/>
          <w:sz w:val="22"/>
          <w:szCs w:val="22"/>
        </w:rPr>
        <w:t xml:space="preserve"> or the Office B</w:t>
      </w:r>
      <w:r w:rsidR="005D334B" w:rsidRPr="00E17F7A">
        <w:rPr>
          <w:rFonts w:ascii="Arial" w:hAnsi="Arial" w:cs="Arial"/>
          <w:sz w:val="22"/>
          <w:szCs w:val="22"/>
        </w:rPr>
        <w:t>earer designated for the purpose</w:t>
      </w:r>
      <w:r w:rsidRPr="00E17F7A">
        <w:rPr>
          <w:rFonts w:ascii="Arial" w:hAnsi="Arial" w:cs="Arial"/>
          <w:sz w:val="22"/>
          <w:szCs w:val="22"/>
        </w:rPr>
        <w:t>. The minutes would include the decisions, action points wi</w:t>
      </w:r>
      <w:r w:rsidR="00B60B51" w:rsidRPr="00E17F7A">
        <w:rPr>
          <w:rFonts w:ascii="Arial" w:hAnsi="Arial" w:cs="Arial"/>
          <w:sz w:val="22"/>
          <w:szCs w:val="22"/>
        </w:rPr>
        <w:t>th name of Department / Office B</w:t>
      </w:r>
      <w:r w:rsidRPr="00E17F7A">
        <w:rPr>
          <w:rFonts w:ascii="Arial" w:hAnsi="Arial" w:cs="Arial"/>
          <w:sz w:val="22"/>
          <w:szCs w:val="22"/>
        </w:rPr>
        <w:t xml:space="preserve">earer responsible for its implementation. </w:t>
      </w:r>
      <w:r w:rsidR="007A4F65" w:rsidRPr="00E17F7A">
        <w:rPr>
          <w:rFonts w:ascii="Arial" w:hAnsi="Arial" w:cs="Arial"/>
          <w:sz w:val="22"/>
          <w:szCs w:val="22"/>
        </w:rPr>
        <w:t xml:space="preserve">The action taken on the decisions of BOM/AGM should be a part of the next minutes of meeting of BOM/AGM. </w:t>
      </w:r>
      <w:r w:rsidRPr="00E17F7A">
        <w:rPr>
          <w:rFonts w:ascii="Arial" w:hAnsi="Arial" w:cs="Arial"/>
          <w:sz w:val="22"/>
          <w:szCs w:val="22"/>
        </w:rPr>
        <w:t xml:space="preserve">The draft minutes so prepared will be circulated among the Office </w:t>
      </w:r>
      <w:r w:rsidR="00B60B51" w:rsidRPr="00E17F7A">
        <w:rPr>
          <w:rFonts w:ascii="Arial" w:hAnsi="Arial" w:cs="Arial"/>
          <w:sz w:val="22"/>
          <w:szCs w:val="22"/>
        </w:rPr>
        <w:t>B</w:t>
      </w:r>
      <w:r w:rsidRPr="00E17F7A">
        <w:rPr>
          <w:rFonts w:ascii="Arial" w:hAnsi="Arial" w:cs="Arial"/>
          <w:sz w:val="22"/>
          <w:szCs w:val="22"/>
        </w:rPr>
        <w:t xml:space="preserve">earers within a week from the meeting held. The observations / comments, if any, shall be sent in writing by the </w:t>
      </w:r>
      <w:r w:rsidR="00B60B51" w:rsidRPr="00E17F7A">
        <w:rPr>
          <w:rFonts w:ascii="Arial" w:hAnsi="Arial" w:cs="Arial"/>
          <w:sz w:val="22"/>
          <w:szCs w:val="22"/>
        </w:rPr>
        <w:t xml:space="preserve">Office Bearer </w:t>
      </w:r>
      <w:r w:rsidRPr="00E17F7A">
        <w:rPr>
          <w:rFonts w:ascii="Arial" w:hAnsi="Arial" w:cs="Arial"/>
          <w:sz w:val="22"/>
          <w:szCs w:val="22"/>
        </w:rPr>
        <w:t xml:space="preserve">to the </w:t>
      </w:r>
      <w:r w:rsidR="005D334B" w:rsidRPr="00E17F7A">
        <w:rPr>
          <w:rFonts w:ascii="Arial" w:hAnsi="Arial" w:cs="Arial"/>
          <w:sz w:val="22"/>
          <w:szCs w:val="22"/>
        </w:rPr>
        <w:t>issuer of the minutes</w:t>
      </w:r>
      <w:r w:rsidRPr="00E17F7A">
        <w:rPr>
          <w:rFonts w:ascii="Arial" w:hAnsi="Arial" w:cs="Arial"/>
          <w:sz w:val="22"/>
          <w:szCs w:val="22"/>
        </w:rPr>
        <w:t xml:space="preserve"> within 2 days from receipt of the draft minutes. If no observation/comment </w:t>
      </w:r>
      <w:r w:rsidR="00B60B51" w:rsidRPr="00E17F7A">
        <w:rPr>
          <w:rFonts w:ascii="Arial" w:hAnsi="Arial" w:cs="Arial"/>
          <w:sz w:val="22"/>
          <w:szCs w:val="22"/>
        </w:rPr>
        <w:t>is received from the Office B</w:t>
      </w:r>
      <w:r w:rsidRPr="00E17F7A">
        <w:rPr>
          <w:rFonts w:ascii="Arial" w:hAnsi="Arial" w:cs="Arial"/>
          <w:sz w:val="22"/>
          <w:szCs w:val="22"/>
        </w:rPr>
        <w:t>earers within the stipulated time period, it would be presum</w:t>
      </w:r>
      <w:r w:rsidR="00B60B51" w:rsidRPr="00E17F7A">
        <w:rPr>
          <w:rFonts w:ascii="Arial" w:hAnsi="Arial" w:cs="Arial"/>
          <w:sz w:val="22"/>
          <w:szCs w:val="22"/>
        </w:rPr>
        <w:t>ed that there is no observation</w:t>
      </w:r>
      <w:r w:rsidRPr="00E17F7A">
        <w:rPr>
          <w:rFonts w:ascii="Arial" w:hAnsi="Arial" w:cs="Arial"/>
          <w:sz w:val="22"/>
          <w:szCs w:val="22"/>
        </w:rPr>
        <w:t xml:space="preserve"> / comment from the member.  The observations / comments so received from the </w:t>
      </w:r>
      <w:r w:rsidR="00B60B51" w:rsidRPr="00E17F7A">
        <w:rPr>
          <w:rFonts w:ascii="Arial" w:hAnsi="Arial" w:cs="Arial"/>
          <w:sz w:val="22"/>
          <w:szCs w:val="22"/>
        </w:rPr>
        <w:t xml:space="preserve">Office Bearers </w:t>
      </w:r>
      <w:r w:rsidRPr="00E17F7A">
        <w:rPr>
          <w:rFonts w:ascii="Arial" w:hAnsi="Arial" w:cs="Arial"/>
          <w:sz w:val="22"/>
          <w:szCs w:val="22"/>
        </w:rPr>
        <w:t>will be discussed in the next meeting and minutes will be approved after amendment, if any. The copy of minutes so approved would be displayed on notice boards in KV-II and also be made available at KV-II web site.</w:t>
      </w:r>
    </w:p>
    <w:p w:rsidR="00147056" w:rsidRPr="00E17F7A" w:rsidRDefault="00147056" w:rsidP="00CD75BC">
      <w:pPr>
        <w:ind w:left="570"/>
        <w:jc w:val="both"/>
        <w:rPr>
          <w:rFonts w:ascii="Arial" w:hAnsi="Arial" w:cs="Arial"/>
          <w:sz w:val="22"/>
          <w:szCs w:val="22"/>
        </w:rPr>
      </w:pPr>
    </w:p>
    <w:p w:rsidR="00D66AA1" w:rsidRPr="00E17F7A" w:rsidRDefault="00EC748F" w:rsidP="00177E2F">
      <w:pPr>
        <w:tabs>
          <w:tab w:val="num" w:pos="540"/>
        </w:tabs>
        <w:jc w:val="both"/>
        <w:rPr>
          <w:rFonts w:ascii="Arial" w:hAnsi="Arial" w:cs="Arial"/>
          <w:sz w:val="22"/>
          <w:szCs w:val="22"/>
        </w:rPr>
      </w:pPr>
      <w:r w:rsidRPr="00E17F7A">
        <w:rPr>
          <w:rFonts w:ascii="Arial" w:hAnsi="Arial" w:cs="Arial"/>
          <w:b/>
          <w:sz w:val="22"/>
          <w:szCs w:val="22"/>
        </w:rPr>
        <w:tab/>
      </w:r>
    </w:p>
    <w:p w:rsidR="003515DA" w:rsidRPr="00E17F7A" w:rsidRDefault="00F879E0" w:rsidP="00AC7E0F">
      <w:pPr>
        <w:pStyle w:val="ListParagraph"/>
        <w:numPr>
          <w:ilvl w:val="0"/>
          <w:numId w:val="29"/>
        </w:numPr>
        <w:jc w:val="both"/>
        <w:rPr>
          <w:rFonts w:ascii="Arial" w:hAnsi="Arial" w:cs="Arial"/>
          <w:b/>
          <w:sz w:val="22"/>
          <w:szCs w:val="22"/>
        </w:rPr>
      </w:pPr>
      <w:r w:rsidRPr="00E17F7A">
        <w:rPr>
          <w:rFonts w:ascii="Arial" w:hAnsi="Arial" w:cs="Arial"/>
          <w:b/>
          <w:sz w:val="22"/>
          <w:szCs w:val="22"/>
        </w:rPr>
        <w:t>Election Related I</w:t>
      </w:r>
      <w:r w:rsidR="003515DA" w:rsidRPr="00E17F7A">
        <w:rPr>
          <w:rFonts w:ascii="Arial" w:hAnsi="Arial" w:cs="Arial"/>
          <w:b/>
          <w:sz w:val="22"/>
          <w:szCs w:val="22"/>
        </w:rPr>
        <w:t>ssues</w:t>
      </w:r>
      <w:r w:rsidR="00177E2F" w:rsidRPr="00E17F7A">
        <w:rPr>
          <w:rFonts w:ascii="Arial" w:hAnsi="Arial" w:cs="Arial"/>
          <w:b/>
          <w:sz w:val="22"/>
          <w:szCs w:val="22"/>
        </w:rPr>
        <w:t xml:space="preserve"> and Constitution of Board of Management</w:t>
      </w:r>
      <w:r w:rsidR="003515DA" w:rsidRPr="00E17F7A">
        <w:rPr>
          <w:rFonts w:ascii="Arial" w:hAnsi="Arial" w:cs="Arial"/>
          <w:b/>
          <w:sz w:val="22"/>
          <w:szCs w:val="22"/>
        </w:rPr>
        <w:t>:</w:t>
      </w:r>
    </w:p>
    <w:p w:rsidR="003515DA" w:rsidRPr="00E17F7A" w:rsidRDefault="003515DA" w:rsidP="00CD75BC">
      <w:pPr>
        <w:ind w:left="360"/>
        <w:jc w:val="both"/>
        <w:rPr>
          <w:rFonts w:ascii="Arial" w:hAnsi="Arial" w:cs="Arial"/>
          <w:b/>
          <w:sz w:val="22"/>
          <w:szCs w:val="22"/>
        </w:rPr>
      </w:pPr>
    </w:p>
    <w:p w:rsidR="002D38DC" w:rsidRPr="00E17F7A" w:rsidRDefault="00336A1E" w:rsidP="00336A1E">
      <w:pPr>
        <w:pStyle w:val="ListParagraph"/>
        <w:numPr>
          <w:ilvl w:val="0"/>
          <w:numId w:val="34"/>
        </w:numPr>
        <w:jc w:val="both"/>
        <w:rPr>
          <w:rFonts w:ascii="Arial" w:hAnsi="Arial" w:cs="Arial"/>
          <w:sz w:val="22"/>
          <w:szCs w:val="22"/>
        </w:rPr>
      </w:pPr>
      <w:r w:rsidRPr="00E17F7A">
        <w:rPr>
          <w:rFonts w:ascii="Arial" w:hAnsi="Arial" w:cs="Arial"/>
          <w:sz w:val="22"/>
          <w:szCs w:val="22"/>
        </w:rPr>
        <w:t xml:space="preserve">The Board of Management shall comprise of 10 persons to be constituted and elected by the members </w:t>
      </w:r>
      <w:r w:rsidR="00342319" w:rsidRPr="00E17F7A">
        <w:rPr>
          <w:rFonts w:ascii="Arial" w:hAnsi="Arial" w:cs="Arial"/>
          <w:sz w:val="22"/>
          <w:szCs w:val="22"/>
        </w:rPr>
        <w:t xml:space="preserve">of the association </w:t>
      </w:r>
      <w:r w:rsidRPr="00E17F7A">
        <w:rPr>
          <w:rFonts w:ascii="Arial" w:hAnsi="Arial" w:cs="Arial"/>
          <w:sz w:val="22"/>
          <w:szCs w:val="22"/>
        </w:rPr>
        <w:t>by simple majority in the AGM (Clause 18</w:t>
      </w:r>
      <w:r w:rsidR="008F3BBD" w:rsidRPr="00E17F7A">
        <w:rPr>
          <w:rFonts w:ascii="Arial" w:hAnsi="Arial" w:cs="Arial"/>
          <w:sz w:val="22"/>
          <w:szCs w:val="22"/>
        </w:rPr>
        <w:t xml:space="preserve"> &amp; 26</w:t>
      </w:r>
      <w:r w:rsidR="00F879E0" w:rsidRPr="00E17F7A">
        <w:rPr>
          <w:rFonts w:ascii="Arial" w:hAnsi="Arial" w:cs="Arial"/>
          <w:sz w:val="22"/>
          <w:szCs w:val="22"/>
        </w:rPr>
        <w:t xml:space="preserve"> of Bye-L</w:t>
      </w:r>
      <w:r w:rsidR="00502770" w:rsidRPr="00E17F7A">
        <w:rPr>
          <w:rFonts w:ascii="Arial" w:hAnsi="Arial" w:cs="Arial"/>
          <w:sz w:val="22"/>
          <w:szCs w:val="22"/>
        </w:rPr>
        <w:t xml:space="preserve">aws). </w:t>
      </w:r>
      <w:r w:rsidR="00342319" w:rsidRPr="00E17F7A">
        <w:rPr>
          <w:rFonts w:ascii="Arial" w:hAnsi="Arial" w:cs="Arial"/>
          <w:sz w:val="22"/>
          <w:szCs w:val="22"/>
        </w:rPr>
        <w:t xml:space="preserve">Those 10 elected persons shall be members of the Board and shall constitute the Board. </w:t>
      </w:r>
      <w:r w:rsidRPr="00E17F7A">
        <w:rPr>
          <w:rFonts w:ascii="Arial" w:hAnsi="Arial" w:cs="Arial"/>
          <w:sz w:val="22"/>
          <w:szCs w:val="22"/>
        </w:rPr>
        <w:t xml:space="preserve">The Board shall elect </w:t>
      </w:r>
      <w:r w:rsidR="00C10DAC" w:rsidRPr="00E17F7A">
        <w:rPr>
          <w:rFonts w:ascii="Arial" w:hAnsi="Arial" w:cs="Arial"/>
          <w:sz w:val="22"/>
          <w:szCs w:val="22"/>
        </w:rPr>
        <w:t>4</w:t>
      </w:r>
      <w:r w:rsidRPr="00E17F7A">
        <w:rPr>
          <w:rFonts w:ascii="Arial" w:hAnsi="Arial" w:cs="Arial"/>
          <w:sz w:val="22"/>
          <w:szCs w:val="22"/>
        </w:rPr>
        <w:t xml:space="preserve"> principal office bearers viz. President, Vice President, Secretary and Treasurer. </w:t>
      </w:r>
      <w:r w:rsidR="0008117F" w:rsidRPr="00E17F7A">
        <w:rPr>
          <w:rFonts w:ascii="Arial" w:hAnsi="Arial" w:cs="Arial"/>
          <w:sz w:val="22"/>
          <w:szCs w:val="22"/>
        </w:rPr>
        <w:t xml:space="preserve">Remaining </w:t>
      </w:r>
      <w:r w:rsidR="00C10DAC" w:rsidRPr="00E17F7A">
        <w:rPr>
          <w:rFonts w:ascii="Arial" w:hAnsi="Arial" w:cs="Arial"/>
          <w:sz w:val="22"/>
          <w:szCs w:val="22"/>
        </w:rPr>
        <w:t xml:space="preserve">6 </w:t>
      </w:r>
      <w:r w:rsidR="00342319" w:rsidRPr="00E17F7A">
        <w:rPr>
          <w:rFonts w:ascii="Arial" w:hAnsi="Arial" w:cs="Arial"/>
          <w:sz w:val="22"/>
          <w:szCs w:val="22"/>
        </w:rPr>
        <w:t xml:space="preserve">members of the Board </w:t>
      </w:r>
      <w:r w:rsidR="00F23138" w:rsidRPr="00E17F7A">
        <w:rPr>
          <w:rFonts w:ascii="Arial" w:hAnsi="Arial" w:cs="Arial"/>
          <w:sz w:val="22"/>
          <w:szCs w:val="22"/>
        </w:rPr>
        <w:t>shall</w:t>
      </w:r>
      <w:r w:rsidR="00F879E0" w:rsidRPr="00E17F7A">
        <w:rPr>
          <w:rFonts w:ascii="Arial" w:hAnsi="Arial" w:cs="Arial"/>
          <w:sz w:val="22"/>
          <w:szCs w:val="22"/>
        </w:rPr>
        <w:t xml:space="preserve"> be Office B</w:t>
      </w:r>
      <w:r w:rsidR="00C10DAC" w:rsidRPr="00E17F7A">
        <w:rPr>
          <w:rFonts w:ascii="Arial" w:hAnsi="Arial" w:cs="Arial"/>
          <w:sz w:val="22"/>
          <w:szCs w:val="22"/>
        </w:rPr>
        <w:t>earers</w:t>
      </w:r>
      <w:r w:rsidR="0008117F" w:rsidRPr="00E17F7A">
        <w:rPr>
          <w:rFonts w:ascii="Arial" w:hAnsi="Arial" w:cs="Arial"/>
          <w:sz w:val="22"/>
          <w:szCs w:val="22"/>
        </w:rPr>
        <w:t xml:space="preserve"> in terms of clause 18 to 34 </w:t>
      </w:r>
      <w:r w:rsidR="00F23138" w:rsidRPr="00E17F7A">
        <w:rPr>
          <w:rFonts w:ascii="Arial" w:hAnsi="Arial" w:cs="Arial"/>
          <w:sz w:val="22"/>
          <w:szCs w:val="22"/>
        </w:rPr>
        <w:t>of the Bye</w:t>
      </w:r>
      <w:r w:rsidR="00106E09" w:rsidRPr="00E17F7A">
        <w:rPr>
          <w:rFonts w:ascii="Arial" w:hAnsi="Arial" w:cs="Arial"/>
          <w:sz w:val="22"/>
          <w:szCs w:val="22"/>
        </w:rPr>
        <w:t>-L</w:t>
      </w:r>
      <w:r w:rsidR="00F23138" w:rsidRPr="00E17F7A">
        <w:rPr>
          <w:rFonts w:ascii="Arial" w:hAnsi="Arial" w:cs="Arial"/>
          <w:sz w:val="22"/>
          <w:szCs w:val="22"/>
        </w:rPr>
        <w:t xml:space="preserve">aws </w:t>
      </w:r>
      <w:r w:rsidR="00502770" w:rsidRPr="00E17F7A">
        <w:rPr>
          <w:rFonts w:ascii="Arial" w:hAnsi="Arial" w:cs="Arial"/>
          <w:sz w:val="22"/>
          <w:szCs w:val="22"/>
        </w:rPr>
        <w:t xml:space="preserve"> </w:t>
      </w:r>
      <w:r w:rsidR="0008117F" w:rsidRPr="00E17F7A">
        <w:rPr>
          <w:rFonts w:ascii="Arial" w:hAnsi="Arial" w:cs="Arial"/>
          <w:sz w:val="22"/>
          <w:szCs w:val="22"/>
        </w:rPr>
        <w:t xml:space="preserve">wherever the term </w:t>
      </w:r>
      <w:r w:rsidR="00F23138" w:rsidRPr="00E17F7A">
        <w:rPr>
          <w:rFonts w:ascii="Arial" w:hAnsi="Arial" w:cs="Arial"/>
          <w:sz w:val="22"/>
          <w:szCs w:val="22"/>
        </w:rPr>
        <w:t>‘</w:t>
      </w:r>
      <w:r w:rsidR="0008117F" w:rsidRPr="00E17F7A">
        <w:rPr>
          <w:rFonts w:ascii="Arial" w:hAnsi="Arial" w:cs="Arial"/>
          <w:sz w:val="22"/>
          <w:szCs w:val="22"/>
        </w:rPr>
        <w:t>office bearers</w:t>
      </w:r>
      <w:r w:rsidR="00F23138" w:rsidRPr="00E17F7A">
        <w:rPr>
          <w:rFonts w:ascii="Arial" w:hAnsi="Arial" w:cs="Arial"/>
          <w:sz w:val="22"/>
          <w:szCs w:val="22"/>
        </w:rPr>
        <w:t>’</w:t>
      </w:r>
      <w:r w:rsidR="0008117F" w:rsidRPr="00E17F7A">
        <w:rPr>
          <w:rFonts w:ascii="Arial" w:hAnsi="Arial" w:cs="Arial"/>
          <w:sz w:val="22"/>
          <w:szCs w:val="22"/>
        </w:rPr>
        <w:t xml:space="preserve"> or </w:t>
      </w:r>
      <w:r w:rsidR="00F23138" w:rsidRPr="00E17F7A">
        <w:rPr>
          <w:rFonts w:ascii="Arial" w:hAnsi="Arial" w:cs="Arial"/>
          <w:sz w:val="22"/>
          <w:szCs w:val="22"/>
        </w:rPr>
        <w:t>‘</w:t>
      </w:r>
      <w:r w:rsidR="0008117F" w:rsidRPr="00E17F7A">
        <w:rPr>
          <w:rFonts w:ascii="Arial" w:hAnsi="Arial" w:cs="Arial"/>
          <w:sz w:val="22"/>
          <w:szCs w:val="22"/>
        </w:rPr>
        <w:t>members of the Board</w:t>
      </w:r>
      <w:r w:rsidR="00F23138" w:rsidRPr="00E17F7A">
        <w:rPr>
          <w:rFonts w:ascii="Arial" w:hAnsi="Arial" w:cs="Arial"/>
          <w:sz w:val="22"/>
          <w:szCs w:val="22"/>
        </w:rPr>
        <w:t>’</w:t>
      </w:r>
      <w:r w:rsidR="00502770" w:rsidRPr="00E17F7A">
        <w:rPr>
          <w:rFonts w:ascii="Arial" w:hAnsi="Arial" w:cs="Arial"/>
          <w:sz w:val="22"/>
          <w:szCs w:val="22"/>
        </w:rPr>
        <w:t xml:space="preserve"> has been used.</w:t>
      </w:r>
      <w:r w:rsidR="00C10DAC" w:rsidRPr="00E17F7A">
        <w:rPr>
          <w:rFonts w:ascii="Arial" w:hAnsi="Arial" w:cs="Arial"/>
          <w:sz w:val="22"/>
          <w:szCs w:val="22"/>
        </w:rPr>
        <w:t xml:space="preserve"> </w:t>
      </w:r>
    </w:p>
    <w:p w:rsidR="002D38DC" w:rsidRPr="00E17F7A" w:rsidRDefault="002D38DC" w:rsidP="002D38DC">
      <w:pPr>
        <w:pStyle w:val="ListParagraph"/>
        <w:ind w:left="1260"/>
        <w:jc w:val="both"/>
        <w:rPr>
          <w:rFonts w:ascii="Arial" w:hAnsi="Arial" w:cs="Arial"/>
          <w:sz w:val="22"/>
          <w:szCs w:val="22"/>
        </w:rPr>
      </w:pPr>
    </w:p>
    <w:p w:rsidR="000A0B06" w:rsidRPr="00E17F7A" w:rsidRDefault="00BD18FE" w:rsidP="00BD18FE">
      <w:pPr>
        <w:pStyle w:val="ListParagraph"/>
        <w:numPr>
          <w:ilvl w:val="0"/>
          <w:numId w:val="34"/>
        </w:numPr>
        <w:jc w:val="both"/>
        <w:rPr>
          <w:rFonts w:ascii="Arial" w:hAnsi="Arial" w:cs="Arial"/>
          <w:sz w:val="22"/>
          <w:szCs w:val="22"/>
        </w:rPr>
      </w:pPr>
      <w:r w:rsidRPr="00E17F7A">
        <w:rPr>
          <w:rFonts w:ascii="Arial" w:hAnsi="Arial" w:cs="Arial"/>
          <w:sz w:val="22"/>
          <w:szCs w:val="22"/>
        </w:rPr>
        <w:t>The voter list shall be notified by Secretary one month before the date of election. Any member who has not paid his monthly subscription till 31</w:t>
      </w:r>
      <w:r w:rsidRPr="00E17F7A">
        <w:rPr>
          <w:rFonts w:ascii="Arial" w:hAnsi="Arial" w:cs="Arial"/>
          <w:sz w:val="22"/>
          <w:szCs w:val="22"/>
          <w:vertAlign w:val="superscript"/>
        </w:rPr>
        <w:t>st</w:t>
      </w:r>
      <w:r w:rsidRPr="00E17F7A">
        <w:rPr>
          <w:rFonts w:ascii="Arial" w:hAnsi="Arial" w:cs="Arial"/>
          <w:sz w:val="22"/>
          <w:szCs w:val="22"/>
        </w:rPr>
        <w:t xml:space="preserve"> January of the year will not be eligible to contest or vote in the election being held in that year (</w:t>
      </w:r>
      <w:r w:rsidR="00106E09" w:rsidRPr="00E17F7A">
        <w:rPr>
          <w:rFonts w:ascii="Arial" w:hAnsi="Arial" w:cs="Arial"/>
          <w:sz w:val="22"/>
          <w:szCs w:val="22"/>
        </w:rPr>
        <w:t>Refer Clause 7 of Bye-</w:t>
      </w:r>
      <w:r w:rsidR="00106E09" w:rsidRPr="00E17F7A">
        <w:rPr>
          <w:rFonts w:ascii="Arial" w:hAnsi="Arial" w:cs="Arial"/>
          <w:sz w:val="22"/>
          <w:szCs w:val="22"/>
        </w:rPr>
        <w:lastRenderedPageBreak/>
        <w:t>L</w:t>
      </w:r>
      <w:r w:rsidRPr="00E17F7A">
        <w:rPr>
          <w:rFonts w:ascii="Arial" w:hAnsi="Arial" w:cs="Arial"/>
          <w:sz w:val="22"/>
          <w:szCs w:val="22"/>
        </w:rPr>
        <w:t xml:space="preserve">aws). Any appeal by a member of the AOA against this list within 7 days of its notification will be heard and decided in accordance with </w:t>
      </w:r>
      <w:r w:rsidR="0006357E" w:rsidRPr="00E17F7A">
        <w:rPr>
          <w:rFonts w:ascii="Arial" w:hAnsi="Arial" w:cs="Arial"/>
          <w:sz w:val="22"/>
          <w:szCs w:val="22"/>
        </w:rPr>
        <w:t xml:space="preserve">Bye-Laws </w:t>
      </w:r>
      <w:r w:rsidRPr="00E17F7A">
        <w:rPr>
          <w:rFonts w:ascii="Arial" w:hAnsi="Arial" w:cs="Arial"/>
          <w:sz w:val="22"/>
          <w:szCs w:val="22"/>
        </w:rPr>
        <w:t xml:space="preserve">by </w:t>
      </w:r>
      <w:r w:rsidR="000A0B06" w:rsidRPr="00E17F7A">
        <w:rPr>
          <w:rFonts w:ascii="Arial" w:hAnsi="Arial" w:cs="Arial"/>
          <w:sz w:val="22"/>
          <w:szCs w:val="22"/>
        </w:rPr>
        <w:t>the Board of Management.</w:t>
      </w:r>
    </w:p>
    <w:p w:rsidR="00BD18FE" w:rsidRPr="00E17F7A" w:rsidRDefault="000A0B06" w:rsidP="000A0B06">
      <w:pPr>
        <w:pStyle w:val="ListParagraph"/>
        <w:ind w:left="1260"/>
        <w:jc w:val="both"/>
        <w:rPr>
          <w:rFonts w:ascii="Arial" w:hAnsi="Arial" w:cs="Arial"/>
          <w:sz w:val="22"/>
          <w:szCs w:val="22"/>
        </w:rPr>
      </w:pPr>
      <w:r w:rsidRPr="00E17F7A">
        <w:rPr>
          <w:rFonts w:ascii="Arial" w:hAnsi="Arial" w:cs="Arial"/>
          <w:sz w:val="22"/>
          <w:szCs w:val="22"/>
        </w:rPr>
        <w:t xml:space="preserve"> </w:t>
      </w:r>
    </w:p>
    <w:p w:rsidR="00520C6F" w:rsidRPr="00E17F7A" w:rsidRDefault="003515DA" w:rsidP="00336A1E">
      <w:pPr>
        <w:pStyle w:val="ListParagraph"/>
        <w:numPr>
          <w:ilvl w:val="0"/>
          <w:numId w:val="34"/>
        </w:numPr>
        <w:jc w:val="both"/>
        <w:rPr>
          <w:rFonts w:ascii="Arial" w:hAnsi="Arial" w:cs="Arial"/>
          <w:sz w:val="22"/>
          <w:szCs w:val="22"/>
        </w:rPr>
      </w:pPr>
      <w:r w:rsidRPr="00E17F7A">
        <w:rPr>
          <w:rFonts w:ascii="Arial" w:hAnsi="Arial" w:cs="Arial"/>
          <w:sz w:val="22"/>
          <w:szCs w:val="22"/>
        </w:rPr>
        <w:t xml:space="preserve">The </w:t>
      </w:r>
      <w:r w:rsidR="00520C6F" w:rsidRPr="00E17F7A">
        <w:rPr>
          <w:rFonts w:ascii="Arial" w:hAnsi="Arial" w:cs="Arial"/>
          <w:sz w:val="22"/>
          <w:szCs w:val="22"/>
        </w:rPr>
        <w:t xml:space="preserve">Board of Management shall appoint Returning Officer (RO) who shall notify and conduct the </w:t>
      </w:r>
      <w:r w:rsidRPr="00E17F7A">
        <w:rPr>
          <w:rFonts w:ascii="Arial" w:hAnsi="Arial" w:cs="Arial"/>
          <w:sz w:val="22"/>
          <w:szCs w:val="22"/>
        </w:rPr>
        <w:t xml:space="preserve">election to elect </w:t>
      </w:r>
      <w:r w:rsidR="003C79B8" w:rsidRPr="00E17F7A">
        <w:rPr>
          <w:rFonts w:ascii="Arial" w:hAnsi="Arial" w:cs="Arial"/>
          <w:sz w:val="22"/>
          <w:szCs w:val="22"/>
        </w:rPr>
        <w:t xml:space="preserve">10 </w:t>
      </w:r>
      <w:r w:rsidR="004E7DB5" w:rsidRPr="00E17F7A">
        <w:rPr>
          <w:rFonts w:ascii="Arial" w:hAnsi="Arial" w:cs="Arial"/>
          <w:sz w:val="22"/>
          <w:szCs w:val="22"/>
        </w:rPr>
        <w:t xml:space="preserve">members </w:t>
      </w:r>
      <w:r w:rsidR="003C79B8" w:rsidRPr="00E17F7A">
        <w:rPr>
          <w:rFonts w:ascii="Arial" w:hAnsi="Arial" w:cs="Arial"/>
          <w:sz w:val="22"/>
          <w:szCs w:val="22"/>
        </w:rPr>
        <w:t xml:space="preserve">consisting of </w:t>
      </w:r>
      <w:r w:rsidR="00502770" w:rsidRPr="00E17F7A">
        <w:rPr>
          <w:rFonts w:ascii="Arial" w:hAnsi="Arial" w:cs="Arial"/>
          <w:sz w:val="22"/>
          <w:szCs w:val="22"/>
        </w:rPr>
        <w:t>4 Principal Office B</w:t>
      </w:r>
      <w:r w:rsidR="00520C6F" w:rsidRPr="00E17F7A">
        <w:rPr>
          <w:rFonts w:ascii="Arial" w:hAnsi="Arial" w:cs="Arial"/>
          <w:sz w:val="22"/>
          <w:szCs w:val="22"/>
        </w:rPr>
        <w:t xml:space="preserve">earers and 6 Office Bearers of the Board of Management. Election for Board of management shall be conducted </w:t>
      </w:r>
      <w:r w:rsidR="004E7DB5" w:rsidRPr="00E17F7A">
        <w:rPr>
          <w:rFonts w:ascii="Arial" w:hAnsi="Arial" w:cs="Arial"/>
          <w:sz w:val="22"/>
          <w:szCs w:val="22"/>
        </w:rPr>
        <w:t>during</w:t>
      </w:r>
      <w:r w:rsidR="00520C6F" w:rsidRPr="00E17F7A">
        <w:rPr>
          <w:rFonts w:ascii="Arial" w:hAnsi="Arial" w:cs="Arial"/>
          <w:sz w:val="22"/>
          <w:szCs w:val="22"/>
        </w:rPr>
        <w:t xml:space="preserve"> AGM.</w:t>
      </w:r>
      <w:r w:rsidRPr="00E17F7A">
        <w:rPr>
          <w:rFonts w:ascii="Arial" w:hAnsi="Arial" w:cs="Arial"/>
          <w:sz w:val="22"/>
          <w:szCs w:val="22"/>
        </w:rPr>
        <w:t xml:space="preserve"> </w:t>
      </w:r>
    </w:p>
    <w:p w:rsidR="00520C6F" w:rsidRPr="00E17F7A" w:rsidRDefault="00520C6F" w:rsidP="00520C6F">
      <w:pPr>
        <w:pStyle w:val="ListParagraph"/>
        <w:rPr>
          <w:rFonts w:ascii="Arial" w:hAnsi="Arial" w:cs="Arial"/>
          <w:sz w:val="22"/>
          <w:szCs w:val="22"/>
        </w:rPr>
      </w:pPr>
    </w:p>
    <w:p w:rsidR="00BD18FE" w:rsidRPr="00E17F7A" w:rsidRDefault="00520C6F" w:rsidP="00BD18FE">
      <w:pPr>
        <w:pStyle w:val="ListParagraph"/>
        <w:numPr>
          <w:ilvl w:val="0"/>
          <w:numId w:val="34"/>
        </w:numPr>
        <w:jc w:val="both"/>
        <w:rPr>
          <w:rFonts w:ascii="Arial" w:hAnsi="Arial" w:cs="Arial"/>
          <w:sz w:val="22"/>
          <w:szCs w:val="22"/>
        </w:rPr>
      </w:pPr>
      <w:r w:rsidRPr="00E17F7A">
        <w:rPr>
          <w:rFonts w:ascii="Arial" w:hAnsi="Arial" w:cs="Arial"/>
          <w:sz w:val="22"/>
          <w:szCs w:val="22"/>
        </w:rPr>
        <w:t>Notice for the Election of Board of Management shall be issued by the RO</w:t>
      </w:r>
      <w:r w:rsidR="007D41C1" w:rsidRPr="00E17F7A">
        <w:rPr>
          <w:rFonts w:ascii="Arial" w:hAnsi="Arial" w:cs="Arial"/>
          <w:sz w:val="22"/>
          <w:szCs w:val="22"/>
        </w:rPr>
        <w:t>,</w:t>
      </w:r>
      <w:r w:rsidR="003515DA" w:rsidRPr="00E17F7A">
        <w:rPr>
          <w:rFonts w:ascii="Arial" w:hAnsi="Arial" w:cs="Arial"/>
          <w:sz w:val="22"/>
          <w:szCs w:val="22"/>
        </w:rPr>
        <w:t xml:space="preserve"> </w:t>
      </w:r>
      <w:r w:rsidR="007D41C1" w:rsidRPr="00E17F7A">
        <w:rPr>
          <w:rFonts w:ascii="Arial" w:hAnsi="Arial" w:cs="Arial"/>
          <w:sz w:val="22"/>
          <w:szCs w:val="22"/>
        </w:rPr>
        <w:t>seven (7)</w:t>
      </w:r>
      <w:r w:rsidR="00221427" w:rsidRPr="00E17F7A">
        <w:rPr>
          <w:rFonts w:ascii="Arial" w:hAnsi="Arial" w:cs="Arial"/>
          <w:sz w:val="22"/>
          <w:szCs w:val="22"/>
        </w:rPr>
        <w:t xml:space="preserve"> days prior to the date of election.</w:t>
      </w:r>
    </w:p>
    <w:p w:rsidR="00BD18FE" w:rsidRPr="00E17F7A" w:rsidRDefault="00BD18FE" w:rsidP="00BD18FE">
      <w:pPr>
        <w:pStyle w:val="ListParagraph"/>
        <w:rPr>
          <w:rFonts w:ascii="Arial" w:hAnsi="Arial" w:cs="Arial"/>
          <w:sz w:val="22"/>
          <w:szCs w:val="22"/>
        </w:rPr>
      </w:pPr>
    </w:p>
    <w:p w:rsidR="000C5B24" w:rsidRPr="00E17F7A" w:rsidRDefault="003515DA" w:rsidP="000C5B24">
      <w:pPr>
        <w:pStyle w:val="ListParagraph"/>
        <w:numPr>
          <w:ilvl w:val="0"/>
          <w:numId w:val="34"/>
        </w:numPr>
        <w:jc w:val="both"/>
        <w:rPr>
          <w:rFonts w:ascii="Arial" w:hAnsi="Arial" w:cs="Arial"/>
          <w:sz w:val="22"/>
          <w:szCs w:val="22"/>
        </w:rPr>
      </w:pPr>
      <w:r w:rsidRPr="00E17F7A">
        <w:rPr>
          <w:rFonts w:ascii="Arial" w:hAnsi="Arial" w:cs="Arial"/>
          <w:sz w:val="22"/>
          <w:szCs w:val="22"/>
        </w:rPr>
        <w:t xml:space="preserve">After notification of election for </w:t>
      </w:r>
      <w:r w:rsidR="000C5B24" w:rsidRPr="00E17F7A">
        <w:rPr>
          <w:rFonts w:ascii="Arial" w:hAnsi="Arial" w:cs="Arial"/>
          <w:sz w:val="22"/>
          <w:szCs w:val="22"/>
        </w:rPr>
        <w:t>Board</w:t>
      </w:r>
      <w:r w:rsidR="007D41C1" w:rsidRPr="00E17F7A">
        <w:rPr>
          <w:rFonts w:ascii="Arial" w:hAnsi="Arial" w:cs="Arial"/>
          <w:sz w:val="22"/>
          <w:szCs w:val="22"/>
        </w:rPr>
        <w:t xml:space="preserve"> of Management</w:t>
      </w:r>
      <w:r w:rsidR="000C5B24" w:rsidRPr="00E17F7A">
        <w:rPr>
          <w:rFonts w:ascii="Arial" w:hAnsi="Arial" w:cs="Arial"/>
          <w:sz w:val="22"/>
          <w:szCs w:val="22"/>
        </w:rPr>
        <w:t xml:space="preserve">, </w:t>
      </w:r>
      <w:r w:rsidRPr="00E17F7A">
        <w:rPr>
          <w:rFonts w:ascii="Arial" w:hAnsi="Arial" w:cs="Arial"/>
          <w:sz w:val="22"/>
          <w:szCs w:val="22"/>
        </w:rPr>
        <w:t xml:space="preserve">no major decisions shall be taken by </w:t>
      </w:r>
      <w:r w:rsidR="00BD18FE" w:rsidRPr="00E17F7A">
        <w:rPr>
          <w:rFonts w:ascii="Arial" w:hAnsi="Arial" w:cs="Arial"/>
          <w:sz w:val="22"/>
          <w:szCs w:val="22"/>
        </w:rPr>
        <w:t>the Board of Management</w:t>
      </w:r>
      <w:r w:rsidRPr="00E17F7A">
        <w:rPr>
          <w:rFonts w:ascii="Arial" w:hAnsi="Arial" w:cs="Arial"/>
          <w:sz w:val="22"/>
          <w:szCs w:val="22"/>
        </w:rPr>
        <w:t>.</w:t>
      </w:r>
    </w:p>
    <w:p w:rsidR="000C5B24" w:rsidRPr="00E17F7A" w:rsidRDefault="000C5B24" w:rsidP="000C5B24">
      <w:pPr>
        <w:pStyle w:val="ListParagraph"/>
        <w:rPr>
          <w:rFonts w:ascii="Arial" w:hAnsi="Arial" w:cs="Arial"/>
          <w:sz w:val="22"/>
          <w:szCs w:val="22"/>
        </w:rPr>
      </w:pPr>
    </w:p>
    <w:p w:rsidR="003515DA" w:rsidRPr="00E17F7A" w:rsidRDefault="00BE6C91" w:rsidP="000C5B24">
      <w:pPr>
        <w:pStyle w:val="ListParagraph"/>
        <w:numPr>
          <w:ilvl w:val="0"/>
          <w:numId w:val="34"/>
        </w:numPr>
        <w:jc w:val="both"/>
        <w:rPr>
          <w:rFonts w:ascii="Arial" w:hAnsi="Arial" w:cs="Arial"/>
          <w:sz w:val="22"/>
          <w:szCs w:val="22"/>
        </w:rPr>
      </w:pPr>
      <w:r w:rsidRPr="00E17F7A">
        <w:rPr>
          <w:rFonts w:ascii="Arial" w:hAnsi="Arial" w:cs="Arial"/>
          <w:sz w:val="22"/>
          <w:szCs w:val="22"/>
        </w:rPr>
        <w:t>The procedure for casting the vote by members of the AOA will be the same as followed in electing 10 persons during t</w:t>
      </w:r>
      <w:r w:rsidR="003515DA" w:rsidRPr="00E17F7A">
        <w:rPr>
          <w:rFonts w:ascii="Arial" w:hAnsi="Arial" w:cs="Arial"/>
          <w:sz w:val="22"/>
          <w:szCs w:val="22"/>
        </w:rPr>
        <w:t xml:space="preserve">he election </w:t>
      </w:r>
      <w:r w:rsidR="00D10FC9" w:rsidRPr="00E17F7A">
        <w:rPr>
          <w:rFonts w:ascii="Arial" w:hAnsi="Arial" w:cs="Arial"/>
          <w:sz w:val="22"/>
          <w:szCs w:val="22"/>
        </w:rPr>
        <w:t xml:space="preserve">held in the year 2014 </w:t>
      </w:r>
      <w:r w:rsidR="003515DA" w:rsidRPr="00E17F7A">
        <w:rPr>
          <w:rFonts w:ascii="Arial" w:hAnsi="Arial" w:cs="Arial"/>
          <w:sz w:val="22"/>
          <w:szCs w:val="22"/>
        </w:rPr>
        <w:t xml:space="preserve">to elect </w:t>
      </w:r>
      <w:r w:rsidRPr="00E17F7A">
        <w:rPr>
          <w:rFonts w:ascii="Arial" w:hAnsi="Arial" w:cs="Arial"/>
          <w:sz w:val="22"/>
          <w:szCs w:val="22"/>
        </w:rPr>
        <w:t>persons</w:t>
      </w:r>
      <w:r w:rsidR="003515DA" w:rsidRPr="00E17F7A">
        <w:rPr>
          <w:rFonts w:ascii="Arial" w:hAnsi="Arial" w:cs="Arial"/>
          <w:sz w:val="22"/>
          <w:szCs w:val="22"/>
        </w:rPr>
        <w:t xml:space="preserve"> </w:t>
      </w:r>
      <w:r w:rsidR="00D10FC9" w:rsidRPr="00E17F7A">
        <w:rPr>
          <w:rFonts w:ascii="Arial" w:hAnsi="Arial" w:cs="Arial"/>
          <w:sz w:val="22"/>
          <w:szCs w:val="22"/>
        </w:rPr>
        <w:t>of the Board</w:t>
      </w:r>
      <w:r w:rsidR="003515DA" w:rsidRPr="00E17F7A">
        <w:rPr>
          <w:rFonts w:ascii="Arial" w:hAnsi="Arial" w:cs="Arial"/>
          <w:sz w:val="22"/>
          <w:szCs w:val="22"/>
        </w:rPr>
        <w:t>.</w:t>
      </w:r>
    </w:p>
    <w:p w:rsidR="00BE6C91" w:rsidRPr="00E17F7A" w:rsidRDefault="00BE6C91" w:rsidP="00BE6C91">
      <w:pPr>
        <w:pStyle w:val="ListParagraph"/>
        <w:rPr>
          <w:rFonts w:ascii="Arial" w:hAnsi="Arial" w:cs="Arial"/>
          <w:sz w:val="22"/>
          <w:szCs w:val="22"/>
        </w:rPr>
      </w:pPr>
    </w:p>
    <w:p w:rsidR="00BE6C91" w:rsidRPr="00E17F7A" w:rsidRDefault="00250E38" w:rsidP="000C5B24">
      <w:pPr>
        <w:pStyle w:val="ListParagraph"/>
        <w:numPr>
          <w:ilvl w:val="0"/>
          <w:numId w:val="34"/>
        </w:numPr>
        <w:jc w:val="both"/>
        <w:rPr>
          <w:rFonts w:ascii="Arial" w:hAnsi="Arial" w:cs="Arial"/>
          <w:sz w:val="22"/>
          <w:szCs w:val="22"/>
        </w:rPr>
      </w:pPr>
      <w:r w:rsidRPr="00E17F7A">
        <w:rPr>
          <w:rFonts w:ascii="Arial" w:hAnsi="Arial" w:cs="Arial"/>
          <w:sz w:val="22"/>
          <w:szCs w:val="22"/>
        </w:rPr>
        <w:t xml:space="preserve">Election for Principal Office Bearers of the Association shall be held within 24 hours under the supervision of Election Officer (RO) through secret ballot </w:t>
      </w:r>
      <w:r w:rsidR="007D41C1" w:rsidRPr="00E17F7A">
        <w:rPr>
          <w:rFonts w:ascii="Arial" w:hAnsi="Arial" w:cs="Arial"/>
          <w:sz w:val="22"/>
          <w:szCs w:val="22"/>
        </w:rPr>
        <w:t>in accordance with</w:t>
      </w:r>
      <w:r w:rsidRPr="00E17F7A">
        <w:rPr>
          <w:rFonts w:ascii="Arial" w:hAnsi="Arial" w:cs="Arial"/>
          <w:sz w:val="22"/>
          <w:szCs w:val="22"/>
        </w:rPr>
        <w:t xml:space="preserve"> the decision taken in 6</w:t>
      </w:r>
      <w:r w:rsidR="007D41C1" w:rsidRPr="00E17F7A">
        <w:rPr>
          <w:rFonts w:ascii="Arial" w:hAnsi="Arial" w:cs="Arial"/>
          <w:sz w:val="22"/>
          <w:szCs w:val="22"/>
          <w:vertAlign w:val="superscript"/>
        </w:rPr>
        <w:t>th</w:t>
      </w:r>
      <w:r w:rsidR="007D41C1" w:rsidRPr="00E17F7A">
        <w:rPr>
          <w:rFonts w:ascii="Arial" w:hAnsi="Arial" w:cs="Arial"/>
          <w:sz w:val="22"/>
          <w:szCs w:val="22"/>
        </w:rPr>
        <w:t xml:space="preserve"> </w:t>
      </w:r>
      <w:r w:rsidRPr="00E17F7A">
        <w:rPr>
          <w:rFonts w:ascii="Arial" w:hAnsi="Arial" w:cs="Arial"/>
          <w:sz w:val="22"/>
          <w:szCs w:val="22"/>
        </w:rPr>
        <w:t>GBM held on 04.12.2011.</w:t>
      </w:r>
    </w:p>
    <w:p w:rsidR="00250E38" w:rsidRPr="00E17F7A" w:rsidRDefault="00250E38" w:rsidP="00250E38">
      <w:pPr>
        <w:pStyle w:val="ListParagraph"/>
        <w:rPr>
          <w:rFonts w:ascii="Arial" w:hAnsi="Arial" w:cs="Arial"/>
          <w:sz w:val="22"/>
          <w:szCs w:val="22"/>
        </w:rPr>
      </w:pPr>
    </w:p>
    <w:p w:rsidR="00250E38" w:rsidRPr="00E17F7A" w:rsidRDefault="00250E38" w:rsidP="000C5B24">
      <w:pPr>
        <w:pStyle w:val="ListParagraph"/>
        <w:numPr>
          <w:ilvl w:val="0"/>
          <w:numId w:val="34"/>
        </w:numPr>
        <w:jc w:val="both"/>
        <w:rPr>
          <w:rFonts w:ascii="Arial" w:hAnsi="Arial" w:cs="Arial"/>
          <w:sz w:val="22"/>
          <w:szCs w:val="22"/>
        </w:rPr>
      </w:pPr>
      <w:r w:rsidRPr="00E17F7A">
        <w:rPr>
          <w:rFonts w:ascii="Arial" w:hAnsi="Arial" w:cs="Arial"/>
          <w:sz w:val="22"/>
          <w:szCs w:val="22"/>
        </w:rPr>
        <w:t xml:space="preserve">Procedure for electing 4 </w:t>
      </w:r>
      <w:r w:rsidR="00FD071A" w:rsidRPr="00E17F7A">
        <w:rPr>
          <w:rFonts w:ascii="Arial" w:hAnsi="Arial" w:cs="Arial"/>
          <w:sz w:val="22"/>
          <w:szCs w:val="22"/>
        </w:rPr>
        <w:t xml:space="preserve">Principal Office Bearers </w:t>
      </w:r>
      <w:r w:rsidRPr="00E17F7A">
        <w:rPr>
          <w:rFonts w:ascii="Arial" w:hAnsi="Arial" w:cs="Arial"/>
          <w:sz w:val="22"/>
          <w:szCs w:val="22"/>
        </w:rPr>
        <w:t>by the RO shall be as follows:</w:t>
      </w:r>
    </w:p>
    <w:p w:rsidR="00250E38" w:rsidRPr="00E17F7A" w:rsidRDefault="00250E38" w:rsidP="00250E38">
      <w:pPr>
        <w:pStyle w:val="ListParagraph"/>
        <w:rPr>
          <w:rFonts w:ascii="Arial" w:hAnsi="Arial" w:cs="Arial"/>
          <w:sz w:val="22"/>
          <w:szCs w:val="22"/>
        </w:rPr>
      </w:pPr>
    </w:p>
    <w:p w:rsidR="00250E38" w:rsidRPr="00E17F7A" w:rsidRDefault="000A753E" w:rsidP="00250E38">
      <w:pPr>
        <w:pStyle w:val="ListParagraph"/>
        <w:numPr>
          <w:ilvl w:val="1"/>
          <w:numId w:val="34"/>
        </w:numPr>
        <w:jc w:val="both"/>
        <w:rPr>
          <w:rFonts w:ascii="Arial" w:hAnsi="Arial" w:cs="Arial"/>
          <w:sz w:val="22"/>
          <w:szCs w:val="22"/>
        </w:rPr>
      </w:pPr>
      <w:r w:rsidRPr="00E17F7A">
        <w:rPr>
          <w:rFonts w:ascii="Arial" w:hAnsi="Arial" w:cs="Arial"/>
          <w:sz w:val="22"/>
          <w:szCs w:val="22"/>
        </w:rPr>
        <w:t>Elected members will not be allowed to propose name(s) of any other member openly for any principal office bearer(s).</w:t>
      </w:r>
    </w:p>
    <w:p w:rsidR="000D0AD6" w:rsidRPr="00E17F7A" w:rsidRDefault="000D0AD6" w:rsidP="000D0AD6">
      <w:pPr>
        <w:pStyle w:val="ListParagraph"/>
        <w:ind w:left="1620"/>
        <w:jc w:val="both"/>
        <w:rPr>
          <w:rFonts w:ascii="Arial" w:hAnsi="Arial" w:cs="Arial"/>
          <w:sz w:val="22"/>
          <w:szCs w:val="22"/>
        </w:rPr>
      </w:pPr>
    </w:p>
    <w:p w:rsidR="000D0AD6" w:rsidRPr="00E17F7A" w:rsidRDefault="000A753E" w:rsidP="00250E38">
      <w:pPr>
        <w:pStyle w:val="ListParagraph"/>
        <w:numPr>
          <w:ilvl w:val="1"/>
          <w:numId w:val="34"/>
        </w:numPr>
        <w:jc w:val="both"/>
        <w:rPr>
          <w:rFonts w:ascii="Arial" w:hAnsi="Arial" w:cs="Arial"/>
          <w:sz w:val="22"/>
          <w:szCs w:val="22"/>
        </w:rPr>
      </w:pPr>
      <w:r w:rsidRPr="00E17F7A">
        <w:rPr>
          <w:rFonts w:ascii="Arial" w:hAnsi="Arial" w:cs="Arial"/>
          <w:sz w:val="22"/>
          <w:szCs w:val="22"/>
        </w:rPr>
        <w:t xml:space="preserve">The RO will provide a typed list of elected members to all the members and will ask them to indicate their respective choice of names </w:t>
      </w:r>
      <w:r w:rsidR="000D0AD6" w:rsidRPr="00E17F7A">
        <w:rPr>
          <w:rFonts w:ascii="Arial" w:hAnsi="Arial" w:cs="Arial"/>
          <w:sz w:val="22"/>
          <w:szCs w:val="22"/>
        </w:rPr>
        <w:t>for all the posts of principal office bearers</w:t>
      </w:r>
      <w:r w:rsidR="00A852A7" w:rsidRPr="00E17F7A">
        <w:rPr>
          <w:rFonts w:ascii="Arial" w:hAnsi="Arial" w:cs="Arial"/>
          <w:sz w:val="22"/>
          <w:szCs w:val="22"/>
        </w:rPr>
        <w:t>. Suggestive list is enclosed</w:t>
      </w:r>
      <w:r w:rsidR="000D0AD6" w:rsidRPr="00E17F7A">
        <w:rPr>
          <w:rFonts w:ascii="Arial" w:hAnsi="Arial" w:cs="Arial"/>
          <w:sz w:val="22"/>
          <w:szCs w:val="22"/>
        </w:rPr>
        <w:t xml:space="preserve"> a</w:t>
      </w:r>
      <w:r w:rsidR="00A852A7" w:rsidRPr="00E17F7A">
        <w:rPr>
          <w:rFonts w:ascii="Arial" w:hAnsi="Arial" w:cs="Arial"/>
          <w:sz w:val="22"/>
          <w:szCs w:val="22"/>
        </w:rPr>
        <w:t>t</w:t>
      </w:r>
      <w:r w:rsidR="000D0AD6" w:rsidRPr="00E17F7A">
        <w:rPr>
          <w:rFonts w:ascii="Arial" w:hAnsi="Arial" w:cs="Arial"/>
          <w:sz w:val="22"/>
          <w:szCs w:val="22"/>
        </w:rPr>
        <w:t xml:space="preserve"> </w:t>
      </w:r>
      <w:r w:rsidR="00451459" w:rsidRPr="00E17F7A">
        <w:rPr>
          <w:rFonts w:ascii="Arial" w:hAnsi="Arial" w:cs="Arial"/>
          <w:b/>
          <w:bCs/>
          <w:sz w:val="22"/>
          <w:szCs w:val="22"/>
        </w:rPr>
        <w:t>Annexure-</w:t>
      </w:r>
      <w:r w:rsidR="003F7111" w:rsidRPr="00E17F7A">
        <w:rPr>
          <w:rFonts w:ascii="Arial" w:hAnsi="Arial" w:cs="Arial"/>
          <w:b/>
          <w:bCs/>
          <w:sz w:val="22"/>
          <w:szCs w:val="22"/>
        </w:rPr>
        <w:t>B</w:t>
      </w:r>
      <w:r w:rsidR="000D0AD6" w:rsidRPr="00E17F7A">
        <w:rPr>
          <w:rFonts w:ascii="Arial" w:hAnsi="Arial" w:cs="Arial"/>
          <w:b/>
          <w:bCs/>
          <w:sz w:val="22"/>
          <w:szCs w:val="22"/>
        </w:rPr>
        <w:t>.</w:t>
      </w:r>
      <w:r w:rsidR="000D0AD6" w:rsidRPr="00E17F7A">
        <w:rPr>
          <w:rFonts w:ascii="Arial" w:hAnsi="Arial" w:cs="Arial"/>
          <w:sz w:val="22"/>
          <w:szCs w:val="22"/>
        </w:rPr>
        <w:t xml:space="preserve"> </w:t>
      </w:r>
    </w:p>
    <w:p w:rsidR="000D0AD6" w:rsidRPr="00E17F7A" w:rsidRDefault="000D0AD6" w:rsidP="000D0AD6">
      <w:pPr>
        <w:pStyle w:val="ListParagraph"/>
        <w:rPr>
          <w:rFonts w:ascii="Arial" w:hAnsi="Arial" w:cs="Arial"/>
          <w:sz w:val="22"/>
          <w:szCs w:val="22"/>
        </w:rPr>
      </w:pPr>
    </w:p>
    <w:p w:rsidR="000A753E" w:rsidRPr="00E17F7A" w:rsidRDefault="000D0AD6" w:rsidP="00250E38">
      <w:pPr>
        <w:pStyle w:val="ListParagraph"/>
        <w:numPr>
          <w:ilvl w:val="1"/>
          <w:numId w:val="34"/>
        </w:numPr>
        <w:jc w:val="both"/>
        <w:rPr>
          <w:rFonts w:ascii="Arial" w:hAnsi="Arial" w:cs="Arial"/>
          <w:sz w:val="22"/>
          <w:szCs w:val="22"/>
        </w:rPr>
      </w:pPr>
      <w:r w:rsidRPr="00E17F7A">
        <w:rPr>
          <w:rFonts w:ascii="Arial" w:hAnsi="Arial" w:cs="Arial"/>
          <w:sz w:val="22"/>
          <w:szCs w:val="22"/>
        </w:rPr>
        <w:t>Each member will indicate</w:t>
      </w:r>
      <w:r w:rsidR="00A852A7" w:rsidRPr="00E17F7A">
        <w:rPr>
          <w:rFonts w:ascii="Arial" w:hAnsi="Arial" w:cs="Arial"/>
          <w:sz w:val="22"/>
          <w:szCs w:val="22"/>
        </w:rPr>
        <w:t xml:space="preserve"> (√) in ink, </w:t>
      </w:r>
      <w:r w:rsidRPr="00E17F7A">
        <w:rPr>
          <w:rFonts w:ascii="Arial" w:hAnsi="Arial" w:cs="Arial"/>
          <w:sz w:val="22"/>
          <w:szCs w:val="22"/>
        </w:rPr>
        <w:t xml:space="preserve">his/her choice </w:t>
      </w:r>
      <w:r w:rsidR="00A852A7" w:rsidRPr="00E17F7A">
        <w:rPr>
          <w:rFonts w:ascii="Arial" w:hAnsi="Arial" w:cs="Arial"/>
          <w:sz w:val="22"/>
          <w:szCs w:val="22"/>
        </w:rPr>
        <w:t xml:space="preserve">for all the posts of principal office bearers </w:t>
      </w:r>
      <w:r w:rsidR="000A753E" w:rsidRPr="00E17F7A">
        <w:rPr>
          <w:rFonts w:ascii="Arial" w:hAnsi="Arial" w:cs="Arial"/>
          <w:sz w:val="22"/>
          <w:szCs w:val="22"/>
        </w:rPr>
        <w:t>(only one choice for each post) through a secret ballot.</w:t>
      </w:r>
    </w:p>
    <w:p w:rsidR="000D0AD6" w:rsidRPr="00E17F7A" w:rsidRDefault="000D0AD6" w:rsidP="000D0AD6">
      <w:pPr>
        <w:pStyle w:val="ListParagraph"/>
        <w:rPr>
          <w:rFonts w:ascii="Arial" w:hAnsi="Arial" w:cs="Arial"/>
          <w:sz w:val="22"/>
          <w:szCs w:val="22"/>
        </w:rPr>
      </w:pPr>
    </w:p>
    <w:p w:rsidR="000A753E" w:rsidRPr="00E17F7A" w:rsidRDefault="00A852A7" w:rsidP="00250E38">
      <w:pPr>
        <w:pStyle w:val="ListParagraph"/>
        <w:numPr>
          <w:ilvl w:val="1"/>
          <w:numId w:val="34"/>
        </w:numPr>
        <w:jc w:val="both"/>
        <w:rPr>
          <w:rFonts w:ascii="Arial" w:hAnsi="Arial" w:cs="Arial"/>
          <w:sz w:val="22"/>
          <w:szCs w:val="22"/>
        </w:rPr>
      </w:pPr>
      <w:r w:rsidRPr="00E17F7A">
        <w:rPr>
          <w:rFonts w:ascii="Arial" w:hAnsi="Arial" w:cs="Arial"/>
          <w:sz w:val="22"/>
          <w:szCs w:val="22"/>
        </w:rPr>
        <w:t xml:space="preserve">Once all the members have indicated their choices, the RO will make a count and declare the names of principal office bearers with highest number of votes in respect of all the posts of </w:t>
      </w:r>
      <w:r w:rsidR="00B12C0A" w:rsidRPr="00E17F7A">
        <w:rPr>
          <w:rFonts w:ascii="Arial" w:hAnsi="Arial" w:cs="Arial"/>
          <w:sz w:val="22"/>
          <w:szCs w:val="22"/>
        </w:rPr>
        <w:t>principal office bearers.</w:t>
      </w:r>
    </w:p>
    <w:p w:rsidR="00B12C0A" w:rsidRPr="00E17F7A" w:rsidRDefault="00B12C0A" w:rsidP="00B12C0A">
      <w:pPr>
        <w:pStyle w:val="ListParagraph"/>
        <w:rPr>
          <w:rFonts w:ascii="Arial" w:hAnsi="Arial" w:cs="Arial"/>
          <w:sz w:val="22"/>
          <w:szCs w:val="22"/>
        </w:rPr>
      </w:pPr>
    </w:p>
    <w:p w:rsidR="00B12C0A" w:rsidRPr="00E17F7A" w:rsidRDefault="00B12C0A" w:rsidP="00250E38">
      <w:pPr>
        <w:pStyle w:val="ListParagraph"/>
        <w:numPr>
          <w:ilvl w:val="1"/>
          <w:numId w:val="34"/>
        </w:numPr>
        <w:jc w:val="both"/>
        <w:rPr>
          <w:rFonts w:ascii="Arial" w:hAnsi="Arial" w:cs="Arial"/>
          <w:sz w:val="22"/>
          <w:szCs w:val="22"/>
        </w:rPr>
      </w:pPr>
      <w:r w:rsidRPr="00E17F7A">
        <w:rPr>
          <w:rFonts w:ascii="Arial" w:hAnsi="Arial" w:cs="Arial"/>
          <w:sz w:val="22"/>
          <w:szCs w:val="22"/>
        </w:rPr>
        <w:t>In the event of a tie for any post</w:t>
      </w:r>
      <w:r w:rsidR="007D41C1" w:rsidRPr="00E17F7A">
        <w:rPr>
          <w:rFonts w:ascii="Arial" w:hAnsi="Arial" w:cs="Arial"/>
          <w:sz w:val="22"/>
          <w:szCs w:val="22"/>
        </w:rPr>
        <w:t>,</w:t>
      </w:r>
      <w:r w:rsidRPr="00E17F7A">
        <w:rPr>
          <w:rFonts w:ascii="Arial" w:hAnsi="Arial" w:cs="Arial"/>
          <w:sz w:val="22"/>
          <w:szCs w:val="22"/>
        </w:rPr>
        <w:t xml:space="preserve"> the same exercise</w:t>
      </w:r>
      <w:r w:rsidR="007D41C1" w:rsidRPr="00E17F7A">
        <w:rPr>
          <w:rFonts w:ascii="Arial" w:hAnsi="Arial" w:cs="Arial"/>
          <w:sz w:val="22"/>
          <w:szCs w:val="22"/>
        </w:rPr>
        <w:t>,</w:t>
      </w:r>
      <w:r w:rsidRPr="00E17F7A">
        <w:rPr>
          <w:rFonts w:ascii="Arial" w:hAnsi="Arial" w:cs="Arial"/>
          <w:sz w:val="22"/>
          <w:szCs w:val="22"/>
        </w:rPr>
        <w:t xml:space="preserve"> of obtaining the choice (through secret ballot) on a fresh sheet of list of members</w:t>
      </w:r>
      <w:r w:rsidR="007D41C1" w:rsidRPr="00E17F7A">
        <w:rPr>
          <w:rFonts w:ascii="Arial" w:hAnsi="Arial" w:cs="Arial"/>
          <w:sz w:val="22"/>
          <w:szCs w:val="22"/>
        </w:rPr>
        <w:t xml:space="preserve">, </w:t>
      </w:r>
      <w:r w:rsidRPr="00E17F7A">
        <w:rPr>
          <w:rFonts w:ascii="Arial" w:hAnsi="Arial" w:cs="Arial"/>
          <w:sz w:val="22"/>
          <w:szCs w:val="22"/>
        </w:rPr>
        <w:t>as above at b) will be repeated (maximum three times) in respect of that post(s) without disclosing the names involved in the tie.</w:t>
      </w:r>
    </w:p>
    <w:p w:rsidR="00707899" w:rsidRPr="00E17F7A" w:rsidRDefault="00707899" w:rsidP="00707899">
      <w:pPr>
        <w:pStyle w:val="ListParagraph"/>
        <w:rPr>
          <w:rFonts w:ascii="Arial" w:hAnsi="Arial" w:cs="Arial"/>
          <w:sz w:val="22"/>
          <w:szCs w:val="22"/>
        </w:rPr>
      </w:pPr>
    </w:p>
    <w:p w:rsidR="0036704A" w:rsidRPr="00E17F7A" w:rsidRDefault="003E4C7E" w:rsidP="00250E38">
      <w:pPr>
        <w:pStyle w:val="ListParagraph"/>
        <w:numPr>
          <w:ilvl w:val="1"/>
          <w:numId w:val="34"/>
        </w:numPr>
        <w:jc w:val="both"/>
        <w:rPr>
          <w:rFonts w:ascii="Arial" w:hAnsi="Arial" w:cs="Arial"/>
          <w:sz w:val="22"/>
          <w:szCs w:val="22"/>
        </w:rPr>
      </w:pPr>
      <w:r w:rsidRPr="00E17F7A">
        <w:rPr>
          <w:rFonts w:ascii="Arial" w:hAnsi="Arial" w:cs="Arial"/>
          <w:sz w:val="22"/>
          <w:szCs w:val="22"/>
        </w:rPr>
        <w:t>In case of tie, if even after three attempts, the name</w:t>
      </w:r>
      <w:r w:rsidR="007D41C1" w:rsidRPr="00E17F7A">
        <w:rPr>
          <w:rFonts w:ascii="Arial" w:hAnsi="Arial" w:cs="Arial"/>
          <w:sz w:val="22"/>
          <w:szCs w:val="22"/>
        </w:rPr>
        <w:t>(s)</w:t>
      </w:r>
      <w:r w:rsidRPr="00E17F7A">
        <w:rPr>
          <w:rFonts w:ascii="Arial" w:hAnsi="Arial" w:cs="Arial"/>
          <w:sz w:val="22"/>
          <w:szCs w:val="22"/>
        </w:rPr>
        <w:t xml:space="preserve"> of principal office bearer for the post(s) is not finalized, the person who has got maximum votes during the election held for electing 10 persons shall be declared as elected</w:t>
      </w:r>
      <w:r w:rsidR="00477B2E" w:rsidRPr="00E17F7A">
        <w:rPr>
          <w:rFonts w:ascii="Arial" w:hAnsi="Arial" w:cs="Arial"/>
          <w:sz w:val="22"/>
          <w:szCs w:val="22"/>
        </w:rPr>
        <w:t>.</w:t>
      </w:r>
      <w:r w:rsidRPr="00E17F7A">
        <w:rPr>
          <w:rFonts w:ascii="Arial" w:hAnsi="Arial" w:cs="Arial"/>
          <w:sz w:val="22"/>
          <w:szCs w:val="22"/>
        </w:rPr>
        <w:t xml:space="preserve"> </w:t>
      </w:r>
      <w:r w:rsidR="00477B2E" w:rsidRPr="00E17F7A">
        <w:rPr>
          <w:rFonts w:ascii="Arial" w:hAnsi="Arial" w:cs="Arial"/>
          <w:sz w:val="22"/>
          <w:szCs w:val="22"/>
        </w:rPr>
        <w:t>In case the number of votes by the members during the election held is also the same, the person appearing first in the alphabetical order shall be declared as elected for that post.</w:t>
      </w:r>
    </w:p>
    <w:p w:rsidR="0036704A" w:rsidRPr="00E17F7A" w:rsidRDefault="0036704A" w:rsidP="0036704A">
      <w:pPr>
        <w:pStyle w:val="ListParagraph"/>
        <w:rPr>
          <w:rFonts w:ascii="Arial" w:hAnsi="Arial" w:cs="Arial"/>
          <w:sz w:val="22"/>
          <w:szCs w:val="22"/>
        </w:rPr>
      </w:pPr>
    </w:p>
    <w:p w:rsidR="00707899" w:rsidRPr="00E17F7A" w:rsidRDefault="0036704A" w:rsidP="00250E38">
      <w:pPr>
        <w:pStyle w:val="ListParagraph"/>
        <w:numPr>
          <w:ilvl w:val="1"/>
          <w:numId w:val="34"/>
        </w:numPr>
        <w:jc w:val="both"/>
        <w:rPr>
          <w:rFonts w:ascii="Arial" w:hAnsi="Arial" w:cs="Arial"/>
          <w:sz w:val="22"/>
          <w:szCs w:val="22"/>
        </w:rPr>
      </w:pPr>
      <w:r w:rsidRPr="00E17F7A">
        <w:rPr>
          <w:rFonts w:ascii="Arial" w:hAnsi="Arial" w:cs="Arial"/>
          <w:sz w:val="22"/>
          <w:szCs w:val="22"/>
        </w:rPr>
        <w:t xml:space="preserve">In case the member getting highest number of votes for a principal office bearer’s post declines to accept the post, the </w:t>
      </w:r>
      <w:r w:rsidR="00B52CCD" w:rsidRPr="00E17F7A">
        <w:rPr>
          <w:rFonts w:ascii="Arial" w:hAnsi="Arial" w:cs="Arial"/>
          <w:sz w:val="22"/>
          <w:szCs w:val="22"/>
        </w:rPr>
        <w:t xml:space="preserve">election for that post of principal office bearer will be redone. In this case, the member who declined the said post of Principal </w:t>
      </w:r>
      <w:r w:rsidR="00191609" w:rsidRPr="00E17F7A">
        <w:rPr>
          <w:rFonts w:ascii="Arial" w:hAnsi="Arial" w:cs="Arial"/>
          <w:sz w:val="22"/>
          <w:szCs w:val="22"/>
        </w:rPr>
        <w:lastRenderedPageBreak/>
        <w:t>O</w:t>
      </w:r>
      <w:r w:rsidR="00B52CCD" w:rsidRPr="00E17F7A">
        <w:rPr>
          <w:rFonts w:ascii="Arial" w:hAnsi="Arial" w:cs="Arial"/>
          <w:sz w:val="22"/>
          <w:szCs w:val="22"/>
        </w:rPr>
        <w:t xml:space="preserve">ffice </w:t>
      </w:r>
      <w:r w:rsidR="00191609" w:rsidRPr="00E17F7A">
        <w:rPr>
          <w:rFonts w:ascii="Arial" w:hAnsi="Arial" w:cs="Arial"/>
          <w:sz w:val="22"/>
          <w:szCs w:val="22"/>
        </w:rPr>
        <w:t>B</w:t>
      </w:r>
      <w:r w:rsidR="00B52CCD" w:rsidRPr="00E17F7A">
        <w:rPr>
          <w:rFonts w:ascii="Arial" w:hAnsi="Arial" w:cs="Arial"/>
          <w:sz w:val="22"/>
          <w:szCs w:val="22"/>
        </w:rPr>
        <w:t xml:space="preserve">earer shall neither be eligible to cast his/her vote nor </w:t>
      </w:r>
      <w:r w:rsidR="008732D9" w:rsidRPr="00E17F7A">
        <w:rPr>
          <w:rFonts w:ascii="Arial" w:hAnsi="Arial" w:cs="Arial"/>
          <w:sz w:val="22"/>
          <w:szCs w:val="22"/>
        </w:rPr>
        <w:t>will he/she</w:t>
      </w:r>
      <w:r w:rsidR="00B52CCD" w:rsidRPr="00E17F7A">
        <w:rPr>
          <w:rFonts w:ascii="Arial" w:hAnsi="Arial" w:cs="Arial"/>
          <w:sz w:val="22"/>
          <w:szCs w:val="22"/>
        </w:rPr>
        <w:t xml:space="preserve"> be considered for that post.</w:t>
      </w:r>
    </w:p>
    <w:p w:rsidR="003342FE" w:rsidRPr="00E17F7A" w:rsidRDefault="003342FE" w:rsidP="003342FE">
      <w:pPr>
        <w:pStyle w:val="ListParagraph"/>
        <w:rPr>
          <w:rFonts w:ascii="Arial" w:hAnsi="Arial" w:cs="Arial"/>
          <w:sz w:val="22"/>
          <w:szCs w:val="22"/>
        </w:rPr>
      </w:pPr>
    </w:p>
    <w:p w:rsidR="003342FE" w:rsidRPr="00E17F7A" w:rsidRDefault="003342FE" w:rsidP="00250E38">
      <w:pPr>
        <w:pStyle w:val="ListParagraph"/>
        <w:numPr>
          <w:ilvl w:val="1"/>
          <w:numId w:val="34"/>
        </w:numPr>
        <w:jc w:val="both"/>
        <w:rPr>
          <w:rFonts w:ascii="Arial" w:hAnsi="Arial" w:cs="Arial"/>
          <w:sz w:val="22"/>
          <w:szCs w:val="22"/>
        </w:rPr>
      </w:pPr>
      <w:r w:rsidRPr="00E17F7A">
        <w:rPr>
          <w:rFonts w:ascii="Arial" w:hAnsi="Arial" w:cs="Arial"/>
          <w:sz w:val="22"/>
          <w:szCs w:val="22"/>
        </w:rPr>
        <w:t>On conclusion of above steps, any member, if he/she so demands will be given opportunity by the RO to verify the counting of each stage of the process.</w:t>
      </w:r>
    </w:p>
    <w:p w:rsidR="003342FE" w:rsidRPr="00E17F7A" w:rsidRDefault="003342FE" w:rsidP="003342FE">
      <w:pPr>
        <w:pStyle w:val="ListParagraph"/>
        <w:rPr>
          <w:rFonts w:ascii="Arial" w:hAnsi="Arial" w:cs="Arial"/>
          <w:sz w:val="22"/>
          <w:szCs w:val="22"/>
        </w:rPr>
      </w:pPr>
    </w:p>
    <w:p w:rsidR="003342FE" w:rsidRPr="00E17F7A" w:rsidRDefault="003342FE" w:rsidP="00250E38">
      <w:pPr>
        <w:pStyle w:val="ListParagraph"/>
        <w:numPr>
          <w:ilvl w:val="1"/>
          <w:numId w:val="34"/>
        </w:numPr>
        <w:jc w:val="both"/>
        <w:rPr>
          <w:rFonts w:ascii="Arial" w:hAnsi="Arial" w:cs="Arial"/>
          <w:sz w:val="22"/>
          <w:szCs w:val="22"/>
        </w:rPr>
      </w:pPr>
      <w:r w:rsidRPr="00E17F7A">
        <w:rPr>
          <w:rFonts w:ascii="Arial" w:hAnsi="Arial" w:cs="Arial"/>
          <w:sz w:val="22"/>
          <w:szCs w:val="22"/>
        </w:rPr>
        <w:t>After members are satisfied of the correct counting of the choices given, the RO will announce the names of Principal Office Bearers then and there</w:t>
      </w:r>
      <w:r w:rsidR="00FD071A" w:rsidRPr="00E17F7A">
        <w:rPr>
          <w:rFonts w:ascii="Arial" w:hAnsi="Arial" w:cs="Arial"/>
          <w:sz w:val="22"/>
          <w:szCs w:val="22"/>
        </w:rPr>
        <w:t>.</w:t>
      </w:r>
    </w:p>
    <w:p w:rsidR="00250E38" w:rsidRPr="00E17F7A" w:rsidRDefault="00250E38" w:rsidP="00CD75BC">
      <w:pPr>
        <w:ind w:left="720"/>
        <w:jc w:val="both"/>
        <w:rPr>
          <w:rFonts w:ascii="Arial" w:hAnsi="Arial" w:cs="Arial"/>
          <w:b/>
          <w:sz w:val="22"/>
          <w:szCs w:val="22"/>
        </w:rPr>
      </w:pPr>
    </w:p>
    <w:p w:rsidR="00250E38" w:rsidRPr="00E17F7A" w:rsidRDefault="00FD071A" w:rsidP="00FD071A">
      <w:pPr>
        <w:pStyle w:val="ListParagraph"/>
        <w:numPr>
          <w:ilvl w:val="0"/>
          <w:numId w:val="34"/>
        </w:numPr>
        <w:jc w:val="both"/>
        <w:rPr>
          <w:rFonts w:ascii="Arial" w:hAnsi="Arial" w:cs="Arial"/>
          <w:sz w:val="22"/>
          <w:szCs w:val="22"/>
        </w:rPr>
      </w:pPr>
      <w:r w:rsidRPr="00E17F7A">
        <w:rPr>
          <w:rFonts w:ascii="Arial" w:hAnsi="Arial" w:cs="Arial"/>
          <w:sz w:val="22"/>
          <w:szCs w:val="22"/>
        </w:rPr>
        <w:t>After the above exercise, the RO shall submit the complete list of Board of Management to the President of the existing Board of Management under his hand and signature.</w:t>
      </w:r>
    </w:p>
    <w:p w:rsidR="005F169C" w:rsidRPr="00E17F7A" w:rsidRDefault="005F169C" w:rsidP="005F169C">
      <w:pPr>
        <w:pStyle w:val="ListParagraph"/>
        <w:ind w:left="1260"/>
        <w:jc w:val="both"/>
        <w:rPr>
          <w:rFonts w:ascii="Arial" w:hAnsi="Arial" w:cs="Arial"/>
          <w:sz w:val="22"/>
          <w:szCs w:val="22"/>
        </w:rPr>
      </w:pPr>
    </w:p>
    <w:p w:rsidR="002926BE" w:rsidRPr="00E17F7A" w:rsidRDefault="005F169C" w:rsidP="002926BE">
      <w:pPr>
        <w:pStyle w:val="ListParagraph"/>
        <w:numPr>
          <w:ilvl w:val="0"/>
          <w:numId w:val="34"/>
        </w:numPr>
        <w:jc w:val="both"/>
        <w:rPr>
          <w:rFonts w:ascii="Arial" w:hAnsi="Arial" w:cs="Arial"/>
          <w:sz w:val="22"/>
          <w:szCs w:val="22"/>
        </w:rPr>
      </w:pPr>
      <w:r w:rsidRPr="00E17F7A">
        <w:rPr>
          <w:rFonts w:ascii="Arial" w:hAnsi="Arial" w:cs="Arial"/>
          <w:sz w:val="22"/>
          <w:szCs w:val="22"/>
        </w:rPr>
        <w:t xml:space="preserve">The outgoing president shall notify the election result for the new Board of management and the handing/taking over of the management including oath taking of new Office Bearers shall take place within 24 hours after the notification during a joint meeting of Office Bearers of outgoing and new Board of Management. </w:t>
      </w:r>
      <w:r w:rsidR="00911BD0" w:rsidRPr="00E17F7A">
        <w:rPr>
          <w:rFonts w:ascii="Arial" w:hAnsi="Arial" w:cs="Arial"/>
          <w:sz w:val="22"/>
          <w:szCs w:val="22"/>
        </w:rPr>
        <w:t>The charge taking over shall be in the format enclosed as</w:t>
      </w:r>
      <w:r w:rsidR="00911BD0" w:rsidRPr="00E17F7A">
        <w:rPr>
          <w:rFonts w:ascii="Arial" w:hAnsi="Arial" w:cs="Arial"/>
          <w:b/>
          <w:sz w:val="22"/>
          <w:szCs w:val="22"/>
        </w:rPr>
        <w:t xml:space="preserve"> </w:t>
      </w:r>
      <w:r w:rsidR="008C3BDB" w:rsidRPr="00E17F7A">
        <w:rPr>
          <w:rFonts w:ascii="Arial" w:hAnsi="Arial" w:cs="Arial"/>
          <w:b/>
          <w:bCs/>
          <w:sz w:val="22"/>
          <w:szCs w:val="22"/>
        </w:rPr>
        <w:t>Annexure-</w:t>
      </w:r>
      <w:r w:rsidR="003F7111" w:rsidRPr="00E17F7A">
        <w:rPr>
          <w:rFonts w:ascii="Arial" w:hAnsi="Arial" w:cs="Arial"/>
          <w:b/>
          <w:bCs/>
          <w:sz w:val="22"/>
          <w:szCs w:val="22"/>
        </w:rPr>
        <w:t>C</w:t>
      </w:r>
      <w:r w:rsidR="00911BD0" w:rsidRPr="00E17F7A">
        <w:rPr>
          <w:rFonts w:ascii="Arial" w:hAnsi="Arial" w:cs="Arial"/>
          <w:b/>
          <w:sz w:val="22"/>
          <w:szCs w:val="22"/>
        </w:rPr>
        <w:t xml:space="preserve"> </w:t>
      </w:r>
      <w:r w:rsidR="00911BD0" w:rsidRPr="00E17F7A">
        <w:rPr>
          <w:rFonts w:ascii="Arial" w:hAnsi="Arial" w:cs="Arial"/>
          <w:sz w:val="22"/>
          <w:szCs w:val="22"/>
        </w:rPr>
        <w:t>with date and signed by both designate President &amp; outgoing President.</w:t>
      </w:r>
    </w:p>
    <w:p w:rsidR="002926BE" w:rsidRPr="00E17F7A" w:rsidRDefault="002926BE" w:rsidP="002926BE">
      <w:pPr>
        <w:pStyle w:val="ListParagraph"/>
        <w:rPr>
          <w:rFonts w:ascii="Arial" w:hAnsi="Arial" w:cs="Arial"/>
          <w:sz w:val="22"/>
          <w:szCs w:val="22"/>
        </w:rPr>
      </w:pPr>
    </w:p>
    <w:p w:rsidR="000328CB" w:rsidRPr="00E17F7A" w:rsidRDefault="000328CB" w:rsidP="000328CB">
      <w:pPr>
        <w:pStyle w:val="ListParagraph"/>
        <w:numPr>
          <w:ilvl w:val="0"/>
          <w:numId w:val="29"/>
        </w:numPr>
        <w:jc w:val="both"/>
        <w:rPr>
          <w:rFonts w:ascii="Arial" w:hAnsi="Arial" w:cs="Arial"/>
          <w:b/>
          <w:sz w:val="22"/>
          <w:szCs w:val="22"/>
        </w:rPr>
      </w:pPr>
      <w:r w:rsidRPr="00E17F7A">
        <w:rPr>
          <w:rFonts w:ascii="Arial" w:hAnsi="Arial" w:cs="Arial"/>
          <w:b/>
          <w:sz w:val="22"/>
          <w:szCs w:val="22"/>
        </w:rPr>
        <w:t>Term of Office</w:t>
      </w:r>
      <w:r w:rsidR="00FA59F0" w:rsidRPr="00E17F7A">
        <w:rPr>
          <w:rFonts w:ascii="Arial" w:hAnsi="Arial" w:cs="Arial"/>
          <w:b/>
          <w:sz w:val="22"/>
          <w:szCs w:val="22"/>
        </w:rPr>
        <w:t xml:space="preserve"> of Office Bearers of BOM</w:t>
      </w:r>
      <w:r w:rsidRPr="00E17F7A">
        <w:rPr>
          <w:rFonts w:ascii="Arial" w:hAnsi="Arial" w:cs="Arial"/>
          <w:b/>
          <w:sz w:val="22"/>
          <w:szCs w:val="22"/>
        </w:rPr>
        <w:t>:</w:t>
      </w:r>
    </w:p>
    <w:p w:rsidR="000328CB" w:rsidRPr="00E17F7A" w:rsidRDefault="000328CB" w:rsidP="002926BE">
      <w:pPr>
        <w:pStyle w:val="ListParagraph"/>
        <w:rPr>
          <w:rFonts w:ascii="Arial" w:hAnsi="Arial" w:cs="Arial"/>
          <w:sz w:val="22"/>
          <w:szCs w:val="22"/>
        </w:rPr>
      </w:pPr>
    </w:p>
    <w:p w:rsidR="000328CB" w:rsidRPr="00E17F7A" w:rsidRDefault="000328CB" w:rsidP="000328CB">
      <w:pPr>
        <w:pStyle w:val="ListParagraph"/>
        <w:numPr>
          <w:ilvl w:val="0"/>
          <w:numId w:val="35"/>
        </w:numPr>
        <w:jc w:val="both"/>
        <w:rPr>
          <w:rFonts w:ascii="Arial" w:hAnsi="Arial" w:cs="Arial"/>
          <w:sz w:val="22"/>
          <w:szCs w:val="22"/>
        </w:rPr>
      </w:pPr>
      <w:r w:rsidRPr="00E17F7A">
        <w:rPr>
          <w:rFonts w:ascii="Arial" w:hAnsi="Arial" w:cs="Arial"/>
          <w:sz w:val="22"/>
          <w:szCs w:val="22"/>
        </w:rPr>
        <w:t>Th</w:t>
      </w:r>
      <w:r w:rsidR="00660E7D" w:rsidRPr="00E17F7A">
        <w:rPr>
          <w:rFonts w:ascii="Arial" w:hAnsi="Arial" w:cs="Arial"/>
          <w:sz w:val="22"/>
          <w:szCs w:val="22"/>
        </w:rPr>
        <w:t>e term of office of the Office-B</w:t>
      </w:r>
      <w:r w:rsidRPr="00E17F7A">
        <w:rPr>
          <w:rFonts w:ascii="Arial" w:hAnsi="Arial" w:cs="Arial"/>
          <w:sz w:val="22"/>
          <w:szCs w:val="22"/>
        </w:rPr>
        <w:t>earers of the Board shall be one year from the date of assuming office as p</w:t>
      </w:r>
      <w:r w:rsidR="00FE78D4" w:rsidRPr="00E17F7A">
        <w:rPr>
          <w:rFonts w:ascii="Arial" w:hAnsi="Arial" w:cs="Arial"/>
          <w:sz w:val="22"/>
          <w:szCs w:val="22"/>
        </w:rPr>
        <w:t>er the clause no. 26(</w:t>
      </w:r>
      <w:proofErr w:type="spellStart"/>
      <w:r w:rsidR="00FE78D4" w:rsidRPr="00E17F7A">
        <w:rPr>
          <w:rFonts w:ascii="Arial" w:hAnsi="Arial" w:cs="Arial"/>
          <w:sz w:val="22"/>
          <w:szCs w:val="22"/>
        </w:rPr>
        <w:t>i</w:t>
      </w:r>
      <w:proofErr w:type="spellEnd"/>
      <w:r w:rsidR="00FE78D4" w:rsidRPr="00E17F7A">
        <w:rPr>
          <w:rFonts w:ascii="Arial" w:hAnsi="Arial" w:cs="Arial"/>
          <w:sz w:val="22"/>
          <w:szCs w:val="22"/>
        </w:rPr>
        <w:t>) of the Bye-L</w:t>
      </w:r>
      <w:r w:rsidRPr="00E17F7A">
        <w:rPr>
          <w:rFonts w:ascii="Arial" w:hAnsi="Arial" w:cs="Arial"/>
          <w:sz w:val="22"/>
          <w:szCs w:val="22"/>
        </w:rPr>
        <w:t>aws</w:t>
      </w:r>
      <w:r w:rsidR="00F855B1" w:rsidRPr="00E17F7A">
        <w:rPr>
          <w:rFonts w:ascii="Arial" w:hAnsi="Arial" w:cs="Arial"/>
          <w:sz w:val="22"/>
          <w:szCs w:val="22"/>
        </w:rPr>
        <w:t xml:space="preserve"> implying thereby that next election </w:t>
      </w:r>
      <w:r w:rsidR="008F7D37" w:rsidRPr="00E17F7A">
        <w:rPr>
          <w:rFonts w:ascii="Arial" w:hAnsi="Arial" w:cs="Arial"/>
          <w:sz w:val="22"/>
          <w:szCs w:val="22"/>
        </w:rPr>
        <w:t xml:space="preserve">for 10 members </w:t>
      </w:r>
      <w:r w:rsidR="00F855B1" w:rsidRPr="00E17F7A">
        <w:rPr>
          <w:rFonts w:ascii="Arial" w:hAnsi="Arial" w:cs="Arial"/>
          <w:sz w:val="22"/>
          <w:szCs w:val="22"/>
        </w:rPr>
        <w:t>for reconstitution of a new BOM is to be held within a period of one year (i.e. within 365 days)</w:t>
      </w:r>
      <w:r w:rsidRPr="00E17F7A">
        <w:rPr>
          <w:rFonts w:ascii="Arial" w:hAnsi="Arial" w:cs="Arial"/>
          <w:sz w:val="22"/>
          <w:szCs w:val="22"/>
        </w:rPr>
        <w:t>.</w:t>
      </w:r>
    </w:p>
    <w:p w:rsidR="000328CB" w:rsidRPr="00E17F7A" w:rsidRDefault="000328CB" w:rsidP="000328CB">
      <w:pPr>
        <w:pStyle w:val="ListParagraph"/>
        <w:ind w:left="1260"/>
        <w:jc w:val="both"/>
        <w:rPr>
          <w:rFonts w:ascii="Arial" w:hAnsi="Arial" w:cs="Arial"/>
          <w:sz w:val="22"/>
          <w:szCs w:val="22"/>
        </w:rPr>
      </w:pPr>
    </w:p>
    <w:p w:rsidR="000328CB" w:rsidRPr="00E17F7A" w:rsidRDefault="000328CB" w:rsidP="000328CB">
      <w:pPr>
        <w:pStyle w:val="ListParagraph"/>
        <w:numPr>
          <w:ilvl w:val="0"/>
          <w:numId w:val="35"/>
        </w:numPr>
        <w:jc w:val="both"/>
        <w:rPr>
          <w:rFonts w:ascii="Arial" w:hAnsi="Arial" w:cs="Arial"/>
          <w:sz w:val="22"/>
          <w:szCs w:val="22"/>
        </w:rPr>
      </w:pPr>
      <w:r w:rsidRPr="00E17F7A">
        <w:rPr>
          <w:rFonts w:ascii="Arial" w:hAnsi="Arial" w:cs="Arial"/>
          <w:sz w:val="22"/>
          <w:szCs w:val="22"/>
        </w:rPr>
        <w:t>The Board shall make an arrangement such that one third of the members</w:t>
      </w:r>
      <w:r w:rsidR="00540BC4" w:rsidRPr="00E17F7A">
        <w:rPr>
          <w:rFonts w:ascii="Arial" w:hAnsi="Arial" w:cs="Arial"/>
          <w:sz w:val="22"/>
          <w:szCs w:val="22"/>
        </w:rPr>
        <w:t xml:space="preserve"> of the B</w:t>
      </w:r>
      <w:r w:rsidRPr="00E17F7A">
        <w:rPr>
          <w:rFonts w:ascii="Arial" w:hAnsi="Arial" w:cs="Arial"/>
          <w:sz w:val="22"/>
          <w:szCs w:val="22"/>
        </w:rPr>
        <w:t>oard i.e. 3 (rounded from 3.3)</w:t>
      </w:r>
      <w:r w:rsidR="00540BC4" w:rsidRPr="00E17F7A">
        <w:rPr>
          <w:rFonts w:ascii="Arial" w:hAnsi="Arial" w:cs="Arial"/>
          <w:sz w:val="22"/>
          <w:szCs w:val="22"/>
        </w:rPr>
        <w:t xml:space="preserve"> will retire annually</w:t>
      </w:r>
      <w:r w:rsidR="00FE78D4" w:rsidRPr="00E17F7A">
        <w:rPr>
          <w:rFonts w:ascii="Arial" w:hAnsi="Arial" w:cs="Arial"/>
          <w:sz w:val="22"/>
          <w:szCs w:val="22"/>
        </w:rPr>
        <w:t xml:space="preserve"> as per the clause no. 26(ii) of the Bye-Laws</w:t>
      </w:r>
      <w:r w:rsidR="00540BC4" w:rsidRPr="00E17F7A">
        <w:rPr>
          <w:rFonts w:ascii="Arial" w:hAnsi="Arial" w:cs="Arial"/>
          <w:sz w:val="22"/>
          <w:szCs w:val="22"/>
        </w:rPr>
        <w:t>. The</w:t>
      </w:r>
      <w:r w:rsidR="007622D7" w:rsidRPr="00E17F7A">
        <w:rPr>
          <w:rFonts w:ascii="Arial" w:hAnsi="Arial" w:cs="Arial"/>
          <w:sz w:val="22"/>
          <w:szCs w:val="22"/>
        </w:rPr>
        <w:t xml:space="preserve"> retirement </w:t>
      </w:r>
      <w:r w:rsidR="00B1757C" w:rsidRPr="00E17F7A">
        <w:rPr>
          <w:rFonts w:ascii="Arial" w:hAnsi="Arial" w:cs="Arial"/>
          <w:sz w:val="22"/>
          <w:szCs w:val="22"/>
        </w:rPr>
        <w:t xml:space="preserve">of the members </w:t>
      </w:r>
      <w:r w:rsidR="007622D7" w:rsidRPr="00E17F7A">
        <w:rPr>
          <w:rFonts w:ascii="Arial" w:hAnsi="Arial" w:cs="Arial"/>
          <w:sz w:val="22"/>
          <w:szCs w:val="22"/>
        </w:rPr>
        <w:t xml:space="preserve">will be decided </w:t>
      </w:r>
      <w:r w:rsidR="00540BC4" w:rsidRPr="00E17F7A">
        <w:rPr>
          <w:rFonts w:ascii="Arial" w:hAnsi="Arial" w:cs="Arial"/>
          <w:sz w:val="22"/>
          <w:szCs w:val="22"/>
        </w:rPr>
        <w:t xml:space="preserve"> in the following manner:</w:t>
      </w:r>
    </w:p>
    <w:p w:rsidR="00540BC4" w:rsidRPr="00E17F7A" w:rsidRDefault="00540BC4" w:rsidP="00540BC4">
      <w:pPr>
        <w:pStyle w:val="ListParagraph"/>
        <w:rPr>
          <w:rFonts w:ascii="Arial" w:hAnsi="Arial" w:cs="Arial"/>
          <w:sz w:val="22"/>
          <w:szCs w:val="22"/>
        </w:rPr>
      </w:pPr>
    </w:p>
    <w:p w:rsidR="00040A13" w:rsidRPr="00E17F7A" w:rsidRDefault="00540BC4" w:rsidP="00040A13">
      <w:pPr>
        <w:pStyle w:val="ListParagraph"/>
        <w:numPr>
          <w:ilvl w:val="1"/>
          <w:numId w:val="35"/>
        </w:numPr>
        <w:jc w:val="both"/>
        <w:rPr>
          <w:rFonts w:ascii="Arial" w:hAnsi="Arial" w:cs="Arial"/>
          <w:sz w:val="22"/>
          <w:szCs w:val="22"/>
        </w:rPr>
      </w:pPr>
      <w:r w:rsidRPr="00E17F7A">
        <w:rPr>
          <w:rFonts w:ascii="Arial" w:hAnsi="Arial" w:cs="Arial"/>
          <w:sz w:val="22"/>
          <w:szCs w:val="22"/>
        </w:rPr>
        <w:t>If any Office Bearer is not willing on his/her own to contest in the next election, his/her name shall be accepted by the Board for retirement after taking his/her consent in writing during the meeting of Board of Management held for the purpose.</w:t>
      </w:r>
      <w:r w:rsidR="00B1757C" w:rsidRPr="00E17F7A">
        <w:rPr>
          <w:rFonts w:ascii="Arial" w:hAnsi="Arial" w:cs="Arial"/>
          <w:sz w:val="22"/>
          <w:szCs w:val="22"/>
        </w:rPr>
        <w:t xml:space="preserve"> Rest of the Office Bearers may contest for re-election to the new BOM.</w:t>
      </w:r>
    </w:p>
    <w:p w:rsidR="00B1757C" w:rsidRPr="00E17F7A" w:rsidRDefault="00B1757C" w:rsidP="00B1757C">
      <w:pPr>
        <w:pStyle w:val="ListParagraph"/>
        <w:ind w:left="1620"/>
        <w:jc w:val="both"/>
        <w:rPr>
          <w:rFonts w:ascii="Arial" w:hAnsi="Arial" w:cs="Arial"/>
          <w:sz w:val="22"/>
          <w:szCs w:val="22"/>
        </w:rPr>
      </w:pPr>
    </w:p>
    <w:p w:rsidR="00FE78D4" w:rsidRPr="00E17F7A" w:rsidRDefault="007622D7" w:rsidP="00540BC4">
      <w:pPr>
        <w:pStyle w:val="ListParagraph"/>
        <w:numPr>
          <w:ilvl w:val="1"/>
          <w:numId w:val="35"/>
        </w:numPr>
        <w:jc w:val="both"/>
        <w:rPr>
          <w:rFonts w:ascii="Arial" w:hAnsi="Arial" w:cs="Arial"/>
          <w:sz w:val="22"/>
          <w:szCs w:val="22"/>
        </w:rPr>
      </w:pPr>
      <w:r w:rsidRPr="00E17F7A">
        <w:rPr>
          <w:rFonts w:ascii="Arial" w:hAnsi="Arial" w:cs="Arial"/>
          <w:sz w:val="22"/>
          <w:szCs w:val="22"/>
        </w:rPr>
        <w:t>In case more than seven</w:t>
      </w:r>
      <w:r w:rsidR="00540BC4" w:rsidRPr="00E17F7A">
        <w:rPr>
          <w:rFonts w:ascii="Arial" w:hAnsi="Arial" w:cs="Arial"/>
          <w:sz w:val="22"/>
          <w:szCs w:val="22"/>
        </w:rPr>
        <w:t xml:space="preserve"> </w:t>
      </w:r>
      <w:r w:rsidRPr="00E17F7A">
        <w:rPr>
          <w:rFonts w:ascii="Arial" w:hAnsi="Arial" w:cs="Arial"/>
          <w:sz w:val="22"/>
          <w:szCs w:val="22"/>
        </w:rPr>
        <w:t xml:space="preserve">office bearers of the outgoing BOM are willing to, and contest the election, only up-to seven office bearers of the outgoing BOM will be declared as re-elected in accordance with descending order of votes secured in the election. Remaining office bearers of the outgoing BOM, will be treated as retired </w:t>
      </w:r>
      <w:r w:rsidR="00FE78D4" w:rsidRPr="00E17F7A">
        <w:rPr>
          <w:rFonts w:ascii="Arial" w:hAnsi="Arial" w:cs="Arial"/>
          <w:sz w:val="22"/>
          <w:szCs w:val="22"/>
        </w:rPr>
        <w:t xml:space="preserve">in terms of clause no. 26(ii) of the Bye-Laws, </w:t>
      </w:r>
      <w:r w:rsidRPr="00E17F7A">
        <w:rPr>
          <w:rFonts w:ascii="Arial" w:hAnsi="Arial" w:cs="Arial"/>
          <w:sz w:val="22"/>
          <w:szCs w:val="22"/>
        </w:rPr>
        <w:t xml:space="preserve">even after securing number of votes </w:t>
      </w:r>
      <w:r w:rsidR="00811BBD" w:rsidRPr="00E17F7A">
        <w:rPr>
          <w:rFonts w:ascii="Arial" w:hAnsi="Arial" w:cs="Arial"/>
          <w:sz w:val="22"/>
          <w:szCs w:val="22"/>
        </w:rPr>
        <w:t xml:space="preserve">which </w:t>
      </w:r>
      <w:r w:rsidR="00FE78D4" w:rsidRPr="00E17F7A">
        <w:rPr>
          <w:rFonts w:ascii="Arial" w:hAnsi="Arial" w:cs="Arial"/>
          <w:sz w:val="22"/>
          <w:szCs w:val="22"/>
        </w:rPr>
        <w:t xml:space="preserve">otherwise would have </w:t>
      </w:r>
      <w:r w:rsidR="00811BBD" w:rsidRPr="00E17F7A">
        <w:rPr>
          <w:rFonts w:ascii="Arial" w:hAnsi="Arial" w:cs="Arial"/>
          <w:sz w:val="22"/>
          <w:szCs w:val="22"/>
        </w:rPr>
        <w:t>entitle</w:t>
      </w:r>
      <w:r w:rsidR="00FE78D4" w:rsidRPr="00E17F7A">
        <w:rPr>
          <w:rFonts w:ascii="Arial" w:hAnsi="Arial" w:cs="Arial"/>
          <w:sz w:val="22"/>
          <w:szCs w:val="22"/>
        </w:rPr>
        <w:t>d</w:t>
      </w:r>
      <w:r w:rsidR="00811BBD" w:rsidRPr="00E17F7A">
        <w:rPr>
          <w:rFonts w:ascii="Arial" w:hAnsi="Arial" w:cs="Arial"/>
          <w:sz w:val="22"/>
          <w:szCs w:val="22"/>
        </w:rPr>
        <w:t xml:space="preserve"> them to get elected.</w:t>
      </w:r>
      <w:r w:rsidRPr="00E17F7A">
        <w:rPr>
          <w:rFonts w:ascii="Arial" w:hAnsi="Arial" w:cs="Arial"/>
          <w:sz w:val="22"/>
          <w:szCs w:val="22"/>
        </w:rPr>
        <w:t xml:space="preserve"> </w:t>
      </w:r>
    </w:p>
    <w:p w:rsidR="00FE78D4" w:rsidRPr="00E17F7A" w:rsidRDefault="00FE78D4" w:rsidP="00FE78D4">
      <w:pPr>
        <w:pStyle w:val="ListParagraph"/>
        <w:rPr>
          <w:rFonts w:ascii="Arial" w:hAnsi="Arial" w:cs="Arial"/>
          <w:sz w:val="22"/>
          <w:szCs w:val="22"/>
        </w:rPr>
      </w:pPr>
    </w:p>
    <w:p w:rsidR="00540BC4" w:rsidRPr="00E17F7A" w:rsidRDefault="00FE78D4" w:rsidP="00540BC4">
      <w:pPr>
        <w:pStyle w:val="ListParagraph"/>
        <w:numPr>
          <w:ilvl w:val="1"/>
          <w:numId w:val="35"/>
        </w:numPr>
        <w:jc w:val="both"/>
        <w:rPr>
          <w:rFonts w:ascii="Arial" w:hAnsi="Arial" w:cs="Arial"/>
          <w:sz w:val="22"/>
          <w:szCs w:val="22"/>
        </w:rPr>
      </w:pPr>
      <w:r w:rsidRPr="00E17F7A">
        <w:rPr>
          <w:rFonts w:ascii="Arial" w:hAnsi="Arial" w:cs="Arial"/>
          <w:sz w:val="22"/>
          <w:szCs w:val="22"/>
        </w:rPr>
        <w:t xml:space="preserve">At least three new members </w:t>
      </w:r>
      <w:r w:rsidR="007622D7" w:rsidRPr="00E17F7A">
        <w:rPr>
          <w:rFonts w:ascii="Arial" w:hAnsi="Arial" w:cs="Arial"/>
          <w:sz w:val="22"/>
          <w:szCs w:val="22"/>
        </w:rPr>
        <w:t>f</w:t>
      </w:r>
      <w:r w:rsidRPr="00E17F7A">
        <w:rPr>
          <w:rFonts w:ascii="Arial" w:hAnsi="Arial" w:cs="Arial"/>
          <w:sz w:val="22"/>
          <w:szCs w:val="22"/>
        </w:rPr>
        <w:t>or</w:t>
      </w:r>
      <w:r w:rsidR="007622D7" w:rsidRPr="00E17F7A">
        <w:rPr>
          <w:rFonts w:ascii="Arial" w:hAnsi="Arial" w:cs="Arial"/>
          <w:sz w:val="22"/>
          <w:szCs w:val="22"/>
        </w:rPr>
        <w:t xml:space="preserve"> the</w:t>
      </w:r>
      <w:r w:rsidRPr="00E17F7A">
        <w:rPr>
          <w:rFonts w:ascii="Arial" w:hAnsi="Arial" w:cs="Arial"/>
          <w:sz w:val="22"/>
          <w:szCs w:val="22"/>
        </w:rPr>
        <w:t xml:space="preserve"> </w:t>
      </w:r>
      <w:r w:rsidR="00B1757C" w:rsidRPr="00E17F7A">
        <w:rPr>
          <w:rFonts w:ascii="Arial" w:hAnsi="Arial" w:cs="Arial"/>
          <w:sz w:val="22"/>
          <w:szCs w:val="22"/>
        </w:rPr>
        <w:t xml:space="preserve">new </w:t>
      </w:r>
      <w:r w:rsidRPr="00E17F7A">
        <w:rPr>
          <w:rFonts w:ascii="Arial" w:hAnsi="Arial" w:cs="Arial"/>
          <w:sz w:val="22"/>
          <w:szCs w:val="22"/>
        </w:rPr>
        <w:t xml:space="preserve">BOM will be elected in accordance with the descending order of votes secured in </w:t>
      </w:r>
      <w:r w:rsidR="00540BC4" w:rsidRPr="00E17F7A">
        <w:rPr>
          <w:rFonts w:ascii="Arial" w:hAnsi="Arial" w:cs="Arial"/>
          <w:sz w:val="22"/>
          <w:szCs w:val="22"/>
        </w:rPr>
        <w:t xml:space="preserve">the </w:t>
      </w:r>
      <w:r w:rsidR="00040A13" w:rsidRPr="00E17F7A">
        <w:rPr>
          <w:rFonts w:ascii="Arial" w:hAnsi="Arial" w:cs="Arial"/>
          <w:sz w:val="22"/>
          <w:szCs w:val="22"/>
        </w:rPr>
        <w:t>election.</w:t>
      </w:r>
    </w:p>
    <w:p w:rsidR="00040A13" w:rsidRPr="00E17F7A" w:rsidRDefault="00040A13" w:rsidP="00040A13">
      <w:pPr>
        <w:pStyle w:val="ListParagraph"/>
        <w:rPr>
          <w:rFonts w:ascii="Arial" w:hAnsi="Arial" w:cs="Arial"/>
          <w:sz w:val="22"/>
          <w:szCs w:val="22"/>
        </w:rPr>
      </w:pPr>
    </w:p>
    <w:p w:rsidR="00335EA2" w:rsidRPr="00E17F7A" w:rsidRDefault="00660E7D" w:rsidP="00040A13">
      <w:pPr>
        <w:pStyle w:val="ListParagraph"/>
        <w:numPr>
          <w:ilvl w:val="0"/>
          <w:numId w:val="35"/>
        </w:numPr>
        <w:jc w:val="both"/>
        <w:rPr>
          <w:rFonts w:ascii="Arial" w:hAnsi="Arial" w:cs="Arial"/>
          <w:sz w:val="22"/>
          <w:szCs w:val="22"/>
        </w:rPr>
      </w:pPr>
      <w:r w:rsidRPr="00E17F7A">
        <w:rPr>
          <w:rFonts w:ascii="Arial" w:hAnsi="Arial" w:cs="Arial"/>
          <w:sz w:val="22"/>
          <w:szCs w:val="22"/>
        </w:rPr>
        <w:t>No Office B</w:t>
      </w:r>
      <w:r w:rsidR="00335EA2" w:rsidRPr="00E17F7A">
        <w:rPr>
          <w:rFonts w:ascii="Arial" w:hAnsi="Arial" w:cs="Arial"/>
          <w:sz w:val="22"/>
          <w:szCs w:val="22"/>
        </w:rPr>
        <w:t xml:space="preserve">earer including Principal Office Bearer shall hold the same post continuously for more than 2 years. </w:t>
      </w:r>
    </w:p>
    <w:p w:rsidR="00335EA2" w:rsidRPr="00E17F7A" w:rsidRDefault="00335EA2" w:rsidP="00335EA2">
      <w:pPr>
        <w:pStyle w:val="ListParagraph"/>
        <w:rPr>
          <w:rFonts w:ascii="Arial" w:hAnsi="Arial" w:cs="Arial"/>
          <w:sz w:val="22"/>
          <w:szCs w:val="22"/>
        </w:rPr>
      </w:pPr>
    </w:p>
    <w:p w:rsidR="00335EA2" w:rsidRPr="00E17F7A" w:rsidRDefault="00660E7D" w:rsidP="00040A13">
      <w:pPr>
        <w:pStyle w:val="ListParagraph"/>
        <w:numPr>
          <w:ilvl w:val="0"/>
          <w:numId w:val="35"/>
        </w:numPr>
        <w:jc w:val="both"/>
        <w:rPr>
          <w:rFonts w:ascii="Arial" w:hAnsi="Arial" w:cs="Arial"/>
          <w:sz w:val="22"/>
          <w:szCs w:val="22"/>
        </w:rPr>
      </w:pPr>
      <w:r w:rsidRPr="00E17F7A">
        <w:rPr>
          <w:rFonts w:ascii="Arial" w:hAnsi="Arial" w:cs="Arial"/>
          <w:sz w:val="22"/>
          <w:szCs w:val="22"/>
        </w:rPr>
        <w:t>The Office B</w:t>
      </w:r>
      <w:r w:rsidR="00335EA2" w:rsidRPr="00E17F7A">
        <w:rPr>
          <w:rFonts w:ascii="Arial" w:hAnsi="Arial" w:cs="Arial"/>
          <w:sz w:val="22"/>
          <w:szCs w:val="22"/>
        </w:rPr>
        <w:t>earers shall however hold office until their successors have been elected and hold their first meeting</w:t>
      </w:r>
      <w:r w:rsidR="00CA64AF" w:rsidRPr="00E17F7A">
        <w:rPr>
          <w:rFonts w:ascii="Arial" w:hAnsi="Arial" w:cs="Arial"/>
          <w:sz w:val="22"/>
          <w:szCs w:val="22"/>
        </w:rPr>
        <w:t xml:space="preserve"> and charges are handed</w:t>
      </w:r>
      <w:r w:rsidR="00911BD0" w:rsidRPr="00E17F7A">
        <w:rPr>
          <w:rFonts w:ascii="Arial" w:hAnsi="Arial" w:cs="Arial"/>
          <w:sz w:val="22"/>
          <w:szCs w:val="22"/>
        </w:rPr>
        <w:t xml:space="preserve"> </w:t>
      </w:r>
      <w:r w:rsidR="00CA64AF" w:rsidRPr="00E17F7A">
        <w:rPr>
          <w:rFonts w:ascii="Arial" w:hAnsi="Arial" w:cs="Arial"/>
          <w:sz w:val="22"/>
          <w:szCs w:val="22"/>
        </w:rPr>
        <w:t>/taken over</w:t>
      </w:r>
      <w:r w:rsidR="00335EA2" w:rsidRPr="00E17F7A">
        <w:rPr>
          <w:rFonts w:ascii="Arial" w:hAnsi="Arial" w:cs="Arial"/>
          <w:sz w:val="22"/>
          <w:szCs w:val="22"/>
        </w:rPr>
        <w:t>.</w:t>
      </w:r>
    </w:p>
    <w:p w:rsidR="002926BE" w:rsidRPr="00E17F7A" w:rsidRDefault="002926BE" w:rsidP="002926BE">
      <w:pPr>
        <w:ind w:left="660"/>
        <w:jc w:val="both"/>
        <w:rPr>
          <w:rFonts w:ascii="Arial" w:hAnsi="Arial" w:cs="Arial"/>
          <w:sz w:val="22"/>
          <w:szCs w:val="22"/>
        </w:rPr>
      </w:pPr>
    </w:p>
    <w:p w:rsidR="00911BD0" w:rsidRPr="00E17F7A" w:rsidRDefault="002E07AE" w:rsidP="00FA59F0">
      <w:pPr>
        <w:pStyle w:val="ListParagraph"/>
        <w:numPr>
          <w:ilvl w:val="0"/>
          <w:numId w:val="35"/>
        </w:numPr>
        <w:jc w:val="both"/>
        <w:rPr>
          <w:rFonts w:ascii="Arial" w:hAnsi="Arial" w:cs="Arial"/>
          <w:sz w:val="22"/>
          <w:szCs w:val="22"/>
        </w:rPr>
      </w:pPr>
      <w:r w:rsidRPr="00E17F7A">
        <w:rPr>
          <w:rFonts w:ascii="Arial" w:hAnsi="Arial" w:cs="Arial"/>
          <w:sz w:val="22"/>
          <w:szCs w:val="22"/>
        </w:rPr>
        <w:t>The Board</w:t>
      </w:r>
      <w:r w:rsidR="002926BE" w:rsidRPr="00E17F7A">
        <w:rPr>
          <w:rFonts w:ascii="Arial" w:hAnsi="Arial" w:cs="Arial"/>
          <w:sz w:val="22"/>
          <w:szCs w:val="22"/>
        </w:rPr>
        <w:t xml:space="preserve"> must ensure that </w:t>
      </w:r>
      <w:r w:rsidR="00660E7D" w:rsidRPr="00E17F7A">
        <w:rPr>
          <w:rFonts w:ascii="Arial" w:hAnsi="Arial" w:cs="Arial"/>
          <w:sz w:val="22"/>
          <w:szCs w:val="22"/>
        </w:rPr>
        <w:t>Office B</w:t>
      </w:r>
      <w:r w:rsidRPr="00E17F7A">
        <w:rPr>
          <w:rFonts w:ascii="Arial" w:hAnsi="Arial" w:cs="Arial"/>
          <w:sz w:val="22"/>
          <w:szCs w:val="22"/>
        </w:rPr>
        <w:t xml:space="preserve">earers </w:t>
      </w:r>
      <w:r w:rsidR="002926BE" w:rsidRPr="00E17F7A">
        <w:rPr>
          <w:rFonts w:ascii="Arial" w:hAnsi="Arial" w:cs="Arial"/>
          <w:sz w:val="22"/>
          <w:szCs w:val="22"/>
        </w:rPr>
        <w:t>residing at KV-II campus only should hold the post of President, Vice-President, Secretary, Treasurer</w:t>
      </w:r>
      <w:r w:rsidRPr="00E17F7A">
        <w:rPr>
          <w:rFonts w:ascii="Arial" w:hAnsi="Arial" w:cs="Arial"/>
          <w:sz w:val="22"/>
          <w:szCs w:val="22"/>
        </w:rPr>
        <w:t xml:space="preserve"> </w:t>
      </w:r>
      <w:r w:rsidR="00911BD0" w:rsidRPr="00E17F7A">
        <w:rPr>
          <w:rFonts w:ascii="Arial" w:hAnsi="Arial" w:cs="Arial"/>
          <w:sz w:val="22"/>
          <w:szCs w:val="22"/>
        </w:rPr>
        <w:t xml:space="preserve">as well as </w:t>
      </w:r>
      <w:r w:rsidR="002926BE" w:rsidRPr="00E17F7A">
        <w:rPr>
          <w:rFonts w:ascii="Arial" w:hAnsi="Arial" w:cs="Arial"/>
          <w:sz w:val="22"/>
          <w:szCs w:val="22"/>
        </w:rPr>
        <w:t>department</w:t>
      </w:r>
      <w:r w:rsidR="00B1757C" w:rsidRPr="00E17F7A">
        <w:rPr>
          <w:rFonts w:ascii="Arial" w:hAnsi="Arial" w:cs="Arial"/>
          <w:sz w:val="22"/>
          <w:szCs w:val="22"/>
        </w:rPr>
        <w:t>-</w:t>
      </w:r>
      <w:r w:rsidR="002926BE" w:rsidRPr="00E17F7A">
        <w:rPr>
          <w:rFonts w:ascii="Arial" w:hAnsi="Arial" w:cs="Arial"/>
          <w:sz w:val="22"/>
          <w:szCs w:val="22"/>
        </w:rPr>
        <w:t>in-charge.</w:t>
      </w:r>
    </w:p>
    <w:p w:rsidR="00911BD0" w:rsidRPr="00E17F7A" w:rsidRDefault="00911BD0" w:rsidP="00911BD0">
      <w:pPr>
        <w:pStyle w:val="ListParagraph"/>
        <w:ind w:left="1260"/>
        <w:jc w:val="both"/>
        <w:rPr>
          <w:rFonts w:ascii="Arial" w:hAnsi="Arial" w:cs="Arial"/>
          <w:sz w:val="22"/>
          <w:szCs w:val="22"/>
        </w:rPr>
      </w:pPr>
    </w:p>
    <w:p w:rsidR="00911BD0" w:rsidRPr="00E17F7A" w:rsidRDefault="002926BE" w:rsidP="00FA59F0">
      <w:pPr>
        <w:pStyle w:val="ListParagraph"/>
        <w:numPr>
          <w:ilvl w:val="0"/>
          <w:numId w:val="35"/>
        </w:numPr>
        <w:jc w:val="both"/>
        <w:rPr>
          <w:rFonts w:ascii="Arial" w:hAnsi="Arial" w:cs="Arial"/>
          <w:sz w:val="22"/>
          <w:szCs w:val="22"/>
        </w:rPr>
      </w:pPr>
      <w:r w:rsidRPr="00E17F7A">
        <w:rPr>
          <w:rFonts w:ascii="Arial" w:hAnsi="Arial" w:cs="Arial"/>
          <w:sz w:val="22"/>
          <w:szCs w:val="22"/>
        </w:rPr>
        <w:lastRenderedPageBreak/>
        <w:t xml:space="preserve">The </w:t>
      </w:r>
      <w:r w:rsidR="00911BD0" w:rsidRPr="00E17F7A">
        <w:rPr>
          <w:rFonts w:ascii="Arial" w:hAnsi="Arial" w:cs="Arial"/>
          <w:sz w:val="22"/>
          <w:szCs w:val="22"/>
        </w:rPr>
        <w:t>vacancies of the Board caused by any reason other than the removal of</w:t>
      </w:r>
      <w:r w:rsidR="002A7371" w:rsidRPr="00E17F7A">
        <w:rPr>
          <w:rFonts w:ascii="Arial" w:hAnsi="Arial" w:cs="Arial"/>
          <w:sz w:val="22"/>
          <w:szCs w:val="22"/>
        </w:rPr>
        <w:t xml:space="preserve"> him/</w:t>
      </w:r>
      <w:r w:rsidR="00911BD0" w:rsidRPr="00E17F7A">
        <w:rPr>
          <w:rFonts w:ascii="Arial" w:hAnsi="Arial" w:cs="Arial"/>
          <w:sz w:val="22"/>
          <w:szCs w:val="22"/>
        </w:rPr>
        <w:t xml:space="preserve">her by the </w:t>
      </w:r>
      <w:r w:rsidR="002A7371" w:rsidRPr="00E17F7A">
        <w:rPr>
          <w:rFonts w:ascii="Arial" w:hAnsi="Arial" w:cs="Arial"/>
          <w:sz w:val="22"/>
          <w:szCs w:val="22"/>
        </w:rPr>
        <w:t>Association</w:t>
      </w:r>
      <w:r w:rsidR="00911BD0" w:rsidRPr="00E17F7A">
        <w:rPr>
          <w:rFonts w:ascii="Arial" w:hAnsi="Arial" w:cs="Arial"/>
          <w:sz w:val="22"/>
          <w:szCs w:val="22"/>
        </w:rPr>
        <w:t xml:space="preserve"> shall be filled by the Board preferably on the basis of number of votes cast by contestants during the election held for the Board of Management</w:t>
      </w:r>
      <w:r w:rsidR="002A7371" w:rsidRPr="00E17F7A">
        <w:rPr>
          <w:rFonts w:ascii="Arial" w:hAnsi="Arial" w:cs="Arial"/>
          <w:sz w:val="22"/>
          <w:szCs w:val="22"/>
        </w:rPr>
        <w:t xml:space="preserve"> by nominating member(s) from the list of contestants arranged in descending order of number of votes polled who had not been elected to present Board. The vacancy shall be filled up positively within 15 days from the date of its occurrence.</w:t>
      </w:r>
    </w:p>
    <w:p w:rsidR="00911BD0" w:rsidRPr="00E17F7A" w:rsidRDefault="00911BD0" w:rsidP="00911BD0">
      <w:pPr>
        <w:pStyle w:val="ListParagraph"/>
        <w:rPr>
          <w:rFonts w:ascii="Arial" w:hAnsi="Arial" w:cs="Arial"/>
          <w:sz w:val="22"/>
          <w:szCs w:val="22"/>
        </w:rPr>
      </w:pPr>
    </w:p>
    <w:p w:rsidR="00911BD0" w:rsidRPr="00E17F7A" w:rsidRDefault="002A7371" w:rsidP="00FA59F0">
      <w:pPr>
        <w:pStyle w:val="ListParagraph"/>
        <w:numPr>
          <w:ilvl w:val="0"/>
          <w:numId w:val="35"/>
        </w:numPr>
        <w:jc w:val="both"/>
        <w:rPr>
          <w:rFonts w:ascii="Arial" w:hAnsi="Arial" w:cs="Arial"/>
          <w:sz w:val="22"/>
          <w:szCs w:val="22"/>
        </w:rPr>
      </w:pPr>
      <w:r w:rsidRPr="00E17F7A">
        <w:rPr>
          <w:rFonts w:ascii="Arial" w:hAnsi="Arial" w:cs="Arial"/>
          <w:sz w:val="22"/>
          <w:szCs w:val="22"/>
        </w:rPr>
        <w:t xml:space="preserve">The tenure of nominated Office bearers shall expire along with </w:t>
      </w:r>
      <w:r w:rsidR="00660E7D" w:rsidRPr="00E17F7A">
        <w:rPr>
          <w:rFonts w:ascii="Arial" w:hAnsi="Arial" w:cs="Arial"/>
          <w:sz w:val="22"/>
          <w:szCs w:val="22"/>
        </w:rPr>
        <w:t xml:space="preserve">that of </w:t>
      </w:r>
      <w:r w:rsidRPr="00E17F7A">
        <w:rPr>
          <w:rFonts w:ascii="Arial" w:hAnsi="Arial" w:cs="Arial"/>
          <w:sz w:val="22"/>
          <w:szCs w:val="22"/>
        </w:rPr>
        <w:t>elected Office bearers. If, at a point of time, the strength</w:t>
      </w:r>
      <w:r w:rsidR="00660E7D" w:rsidRPr="00E17F7A">
        <w:rPr>
          <w:rFonts w:ascii="Arial" w:hAnsi="Arial" w:cs="Arial"/>
          <w:sz w:val="22"/>
          <w:szCs w:val="22"/>
        </w:rPr>
        <w:t xml:space="preserve"> of total elected Office B</w:t>
      </w:r>
      <w:r w:rsidRPr="00E17F7A">
        <w:rPr>
          <w:rFonts w:ascii="Arial" w:hAnsi="Arial" w:cs="Arial"/>
          <w:sz w:val="22"/>
          <w:szCs w:val="22"/>
        </w:rPr>
        <w:t>earers reduces to half of total strength of Board, then the Board stands dissolved and notification for fresh election may be issued.</w:t>
      </w:r>
    </w:p>
    <w:p w:rsidR="00B1757C" w:rsidRPr="00E17F7A" w:rsidRDefault="00B1757C" w:rsidP="00B1757C">
      <w:pPr>
        <w:pStyle w:val="ListParagraph"/>
        <w:rPr>
          <w:rFonts w:ascii="Arial" w:hAnsi="Arial" w:cs="Arial"/>
          <w:sz w:val="22"/>
          <w:szCs w:val="22"/>
        </w:rPr>
      </w:pPr>
    </w:p>
    <w:p w:rsidR="00B1757C" w:rsidRPr="00E17F7A" w:rsidRDefault="00B1757C" w:rsidP="00FA59F0">
      <w:pPr>
        <w:pStyle w:val="ListParagraph"/>
        <w:numPr>
          <w:ilvl w:val="0"/>
          <w:numId w:val="35"/>
        </w:numPr>
        <w:jc w:val="both"/>
        <w:rPr>
          <w:rFonts w:ascii="Arial" w:hAnsi="Arial" w:cs="Arial"/>
          <w:sz w:val="22"/>
          <w:szCs w:val="22"/>
        </w:rPr>
      </w:pPr>
      <w:r w:rsidRPr="00E17F7A">
        <w:rPr>
          <w:rFonts w:ascii="Arial" w:hAnsi="Arial" w:cs="Arial"/>
          <w:sz w:val="22"/>
          <w:szCs w:val="22"/>
        </w:rPr>
        <w:t>Continuation of Office Bearers of BOM beyond a period of one year (without holding election) will be treated as unauthorized.</w:t>
      </w:r>
    </w:p>
    <w:p w:rsidR="00CC3B45" w:rsidRPr="00E17F7A" w:rsidRDefault="00CC3B45" w:rsidP="00AC7E0F">
      <w:pPr>
        <w:ind w:left="660"/>
        <w:jc w:val="both"/>
        <w:rPr>
          <w:rFonts w:ascii="Arial" w:hAnsi="Arial" w:cs="Arial"/>
          <w:sz w:val="22"/>
          <w:szCs w:val="22"/>
        </w:rPr>
      </w:pPr>
    </w:p>
    <w:p w:rsidR="003E3162" w:rsidRPr="00E17F7A" w:rsidRDefault="003E3162" w:rsidP="00FA59F0">
      <w:pPr>
        <w:pStyle w:val="ListParagraph"/>
        <w:numPr>
          <w:ilvl w:val="0"/>
          <w:numId w:val="29"/>
        </w:numPr>
        <w:jc w:val="both"/>
        <w:rPr>
          <w:rFonts w:ascii="Arial" w:hAnsi="Arial" w:cs="Arial"/>
          <w:b/>
          <w:sz w:val="22"/>
          <w:szCs w:val="22"/>
        </w:rPr>
      </w:pPr>
      <w:r w:rsidRPr="00E17F7A">
        <w:rPr>
          <w:rFonts w:ascii="Arial" w:hAnsi="Arial" w:cs="Arial"/>
          <w:b/>
          <w:sz w:val="22"/>
          <w:szCs w:val="22"/>
        </w:rPr>
        <w:t>Maintenance of various documents / registers / records</w:t>
      </w:r>
    </w:p>
    <w:p w:rsidR="007453EB" w:rsidRPr="00E17F7A" w:rsidRDefault="007453EB" w:rsidP="007453EB">
      <w:pPr>
        <w:pStyle w:val="ListParagraph"/>
        <w:ind w:left="1440"/>
        <w:jc w:val="both"/>
        <w:rPr>
          <w:rFonts w:ascii="Arial" w:hAnsi="Arial" w:cs="Arial"/>
          <w:sz w:val="22"/>
          <w:szCs w:val="22"/>
        </w:rPr>
      </w:pPr>
    </w:p>
    <w:p w:rsidR="00C36329" w:rsidRPr="00E17F7A" w:rsidRDefault="003E3162" w:rsidP="00C36329">
      <w:pPr>
        <w:pStyle w:val="ListParagraph"/>
        <w:numPr>
          <w:ilvl w:val="0"/>
          <w:numId w:val="37"/>
        </w:numPr>
        <w:jc w:val="both"/>
        <w:rPr>
          <w:rFonts w:ascii="Arial" w:hAnsi="Arial" w:cs="Arial"/>
          <w:sz w:val="22"/>
          <w:szCs w:val="22"/>
        </w:rPr>
      </w:pPr>
      <w:r w:rsidRPr="00E17F7A">
        <w:rPr>
          <w:rFonts w:ascii="Arial" w:hAnsi="Arial" w:cs="Arial"/>
          <w:sz w:val="22"/>
          <w:szCs w:val="22"/>
        </w:rPr>
        <w:t>AOA, KV-II will maintain a list of its members</w:t>
      </w:r>
      <w:r w:rsidR="006C3D8A" w:rsidRPr="00E17F7A">
        <w:rPr>
          <w:rFonts w:ascii="Arial" w:hAnsi="Arial" w:cs="Arial"/>
          <w:sz w:val="22"/>
          <w:szCs w:val="22"/>
        </w:rPr>
        <w:t>.</w:t>
      </w:r>
      <w:r w:rsidRPr="00E17F7A">
        <w:rPr>
          <w:rFonts w:ascii="Arial" w:hAnsi="Arial" w:cs="Arial"/>
          <w:sz w:val="22"/>
          <w:szCs w:val="22"/>
        </w:rPr>
        <w:t xml:space="preserve"> The list will be updated from time to time on account of transfer, buy/sell of dwelling unit, death, etc. The list of members of association will be displayed on the notice board by 10</w:t>
      </w:r>
      <w:r w:rsidRPr="00E17F7A">
        <w:rPr>
          <w:rFonts w:ascii="Arial" w:hAnsi="Arial" w:cs="Arial"/>
          <w:sz w:val="22"/>
          <w:szCs w:val="22"/>
          <w:vertAlign w:val="superscript"/>
        </w:rPr>
        <w:t>th</w:t>
      </w:r>
      <w:r w:rsidRPr="00E17F7A">
        <w:rPr>
          <w:rFonts w:ascii="Arial" w:hAnsi="Arial" w:cs="Arial"/>
          <w:sz w:val="22"/>
          <w:szCs w:val="22"/>
        </w:rPr>
        <w:t xml:space="preserve"> of Ap</w:t>
      </w:r>
      <w:r w:rsidR="008046F8" w:rsidRPr="00E17F7A">
        <w:rPr>
          <w:rFonts w:ascii="Arial" w:hAnsi="Arial" w:cs="Arial"/>
          <w:sz w:val="22"/>
          <w:szCs w:val="22"/>
        </w:rPr>
        <w:t>ril every year and also be po</w:t>
      </w:r>
      <w:r w:rsidRPr="00E17F7A">
        <w:rPr>
          <w:rFonts w:ascii="Arial" w:hAnsi="Arial" w:cs="Arial"/>
          <w:sz w:val="22"/>
          <w:szCs w:val="22"/>
        </w:rPr>
        <w:t xml:space="preserve">sted </w:t>
      </w:r>
      <w:r w:rsidR="00A053BC" w:rsidRPr="00E17F7A">
        <w:rPr>
          <w:rFonts w:ascii="Arial" w:hAnsi="Arial" w:cs="Arial"/>
          <w:sz w:val="22"/>
          <w:szCs w:val="22"/>
        </w:rPr>
        <w:t>on</w:t>
      </w:r>
      <w:r w:rsidRPr="00E17F7A">
        <w:rPr>
          <w:rFonts w:ascii="Arial" w:hAnsi="Arial" w:cs="Arial"/>
          <w:sz w:val="22"/>
          <w:szCs w:val="22"/>
        </w:rPr>
        <w:t xml:space="preserve"> association web-site simultaneously.</w:t>
      </w:r>
    </w:p>
    <w:p w:rsidR="006C3D8A" w:rsidRPr="00E17F7A" w:rsidRDefault="006C3D8A" w:rsidP="006C3D8A">
      <w:pPr>
        <w:pStyle w:val="ListParagraph"/>
        <w:ind w:left="1440"/>
        <w:jc w:val="both"/>
        <w:rPr>
          <w:rFonts w:ascii="Arial" w:hAnsi="Arial" w:cs="Arial"/>
          <w:sz w:val="22"/>
          <w:szCs w:val="22"/>
        </w:rPr>
      </w:pPr>
    </w:p>
    <w:p w:rsidR="006C3D8A" w:rsidRPr="00E17F7A" w:rsidRDefault="006C3D8A" w:rsidP="00C36329">
      <w:pPr>
        <w:pStyle w:val="ListParagraph"/>
        <w:numPr>
          <w:ilvl w:val="0"/>
          <w:numId w:val="37"/>
        </w:numPr>
        <w:jc w:val="both"/>
        <w:rPr>
          <w:rFonts w:ascii="Arial" w:hAnsi="Arial" w:cs="Arial"/>
          <w:sz w:val="22"/>
          <w:szCs w:val="22"/>
        </w:rPr>
      </w:pPr>
      <w:r w:rsidRPr="00E17F7A">
        <w:rPr>
          <w:rFonts w:ascii="Arial" w:hAnsi="Arial" w:cs="Arial"/>
          <w:sz w:val="22"/>
          <w:szCs w:val="22"/>
        </w:rPr>
        <w:t xml:space="preserve">The Board shall also maintain individual </w:t>
      </w:r>
      <w:r w:rsidR="00AD6488" w:rsidRPr="00E17F7A">
        <w:rPr>
          <w:rFonts w:ascii="Arial" w:hAnsi="Arial" w:cs="Arial"/>
          <w:sz w:val="22"/>
          <w:szCs w:val="22"/>
        </w:rPr>
        <w:t xml:space="preserve">members’ </w:t>
      </w:r>
      <w:r w:rsidRPr="00E17F7A">
        <w:rPr>
          <w:rFonts w:ascii="Arial" w:hAnsi="Arial" w:cs="Arial"/>
          <w:sz w:val="22"/>
          <w:szCs w:val="22"/>
        </w:rPr>
        <w:t xml:space="preserve">file </w:t>
      </w:r>
      <w:r w:rsidR="00AD6488" w:rsidRPr="00E17F7A">
        <w:rPr>
          <w:rFonts w:ascii="Arial" w:hAnsi="Arial" w:cs="Arial"/>
          <w:sz w:val="22"/>
          <w:szCs w:val="22"/>
        </w:rPr>
        <w:t xml:space="preserve">in respect </w:t>
      </w:r>
      <w:r w:rsidRPr="00E17F7A">
        <w:rPr>
          <w:rFonts w:ascii="Arial" w:hAnsi="Arial" w:cs="Arial"/>
          <w:sz w:val="22"/>
          <w:szCs w:val="22"/>
        </w:rPr>
        <w:t xml:space="preserve">of </w:t>
      </w:r>
      <w:r w:rsidR="00AD6488" w:rsidRPr="00E17F7A">
        <w:rPr>
          <w:rFonts w:ascii="Arial" w:hAnsi="Arial" w:cs="Arial"/>
          <w:sz w:val="22"/>
          <w:szCs w:val="22"/>
        </w:rPr>
        <w:t>all 2276 Flats</w:t>
      </w:r>
      <w:r w:rsidRPr="00E17F7A">
        <w:rPr>
          <w:rFonts w:ascii="Arial" w:hAnsi="Arial" w:cs="Arial"/>
          <w:sz w:val="22"/>
          <w:szCs w:val="22"/>
        </w:rPr>
        <w:t xml:space="preserve"> which shall contain all records </w:t>
      </w:r>
      <w:r w:rsidR="00AD6488" w:rsidRPr="00E17F7A">
        <w:rPr>
          <w:rFonts w:ascii="Arial" w:hAnsi="Arial" w:cs="Arial"/>
          <w:sz w:val="22"/>
          <w:szCs w:val="22"/>
        </w:rPr>
        <w:t>in respect of that particular flat</w:t>
      </w:r>
      <w:r w:rsidRPr="00E17F7A">
        <w:rPr>
          <w:rFonts w:ascii="Arial" w:hAnsi="Arial" w:cs="Arial"/>
          <w:sz w:val="22"/>
          <w:szCs w:val="22"/>
        </w:rPr>
        <w:t xml:space="preserve"> including application for membership, h</w:t>
      </w:r>
      <w:r w:rsidR="00AD6488" w:rsidRPr="00E17F7A">
        <w:rPr>
          <w:rFonts w:ascii="Arial" w:hAnsi="Arial" w:cs="Arial"/>
          <w:sz w:val="22"/>
          <w:szCs w:val="22"/>
        </w:rPr>
        <w:t>anding/taking over document, NOC Copy, Copies of TM/Mutation from authority and any other document relevant to th</w:t>
      </w:r>
      <w:r w:rsidR="00A053BC" w:rsidRPr="00E17F7A">
        <w:rPr>
          <w:rFonts w:ascii="Arial" w:hAnsi="Arial" w:cs="Arial"/>
          <w:sz w:val="22"/>
          <w:szCs w:val="22"/>
        </w:rPr>
        <w:t>at</w:t>
      </w:r>
      <w:r w:rsidR="00AD6488" w:rsidRPr="00E17F7A">
        <w:rPr>
          <w:rFonts w:ascii="Arial" w:hAnsi="Arial" w:cs="Arial"/>
          <w:sz w:val="22"/>
          <w:szCs w:val="22"/>
        </w:rPr>
        <w:t xml:space="preserve"> particular </w:t>
      </w:r>
      <w:r w:rsidR="00A053BC" w:rsidRPr="00E17F7A">
        <w:rPr>
          <w:rFonts w:ascii="Arial" w:hAnsi="Arial" w:cs="Arial"/>
          <w:sz w:val="22"/>
          <w:szCs w:val="22"/>
        </w:rPr>
        <w:t>dwelling unit</w:t>
      </w:r>
      <w:r w:rsidR="00AD6488" w:rsidRPr="00E17F7A">
        <w:rPr>
          <w:rFonts w:ascii="Arial" w:hAnsi="Arial" w:cs="Arial"/>
          <w:sz w:val="22"/>
          <w:szCs w:val="22"/>
        </w:rPr>
        <w:t xml:space="preserve">. </w:t>
      </w:r>
    </w:p>
    <w:p w:rsidR="00C36329" w:rsidRPr="00E17F7A" w:rsidRDefault="00C36329" w:rsidP="00C36329">
      <w:pPr>
        <w:pStyle w:val="ListParagraph"/>
        <w:ind w:left="1440"/>
        <w:jc w:val="both"/>
        <w:rPr>
          <w:rFonts w:ascii="Arial" w:hAnsi="Arial" w:cs="Arial"/>
          <w:sz w:val="22"/>
          <w:szCs w:val="22"/>
        </w:rPr>
      </w:pPr>
    </w:p>
    <w:p w:rsidR="00C36329" w:rsidRPr="00E17F7A" w:rsidRDefault="003E3162" w:rsidP="00C36329">
      <w:pPr>
        <w:pStyle w:val="ListParagraph"/>
        <w:numPr>
          <w:ilvl w:val="0"/>
          <w:numId w:val="37"/>
        </w:numPr>
        <w:jc w:val="both"/>
        <w:rPr>
          <w:rFonts w:ascii="Arial" w:hAnsi="Arial" w:cs="Arial"/>
          <w:sz w:val="22"/>
          <w:szCs w:val="22"/>
        </w:rPr>
      </w:pPr>
      <w:r w:rsidRPr="00E17F7A">
        <w:rPr>
          <w:rFonts w:ascii="Arial" w:hAnsi="Arial" w:cs="Arial"/>
          <w:sz w:val="22"/>
          <w:szCs w:val="22"/>
        </w:rPr>
        <w:t xml:space="preserve">The monthly ‘Receipt &amp; Payment’ statement for previous month </w:t>
      </w:r>
      <w:r w:rsidR="00C36329" w:rsidRPr="00E17F7A">
        <w:rPr>
          <w:rFonts w:ascii="Arial" w:hAnsi="Arial" w:cs="Arial"/>
          <w:sz w:val="22"/>
          <w:szCs w:val="22"/>
        </w:rPr>
        <w:t xml:space="preserve">duly approved by the Board </w:t>
      </w:r>
      <w:r w:rsidRPr="00E17F7A">
        <w:rPr>
          <w:rFonts w:ascii="Arial" w:hAnsi="Arial" w:cs="Arial"/>
          <w:sz w:val="22"/>
          <w:szCs w:val="22"/>
        </w:rPr>
        <w:t>will be displayed on</w:t>
      </w:r>
      <w:r w:rsidR="00CC3B45" w:rsidRPr="00E17F7A">
        <w:rPr>
          <w:rFonts w:ascii="Arial" w:hAnsi="Arial" w:cs="Arial"/>
          <w:sz w:val="22"/>
          <w:szCs w:val="22"/>
        </w:rPr>
        <w:t xml:space="preserve"> </w:t>
      </w:r>
      <w:r w:rsidRPr="00E17F7A">
        <w:rPr>
          <w:rFonts w:ascii="Arial" w:hAnsi="Arial" w:cs="Arial"/>
          <w:sz w:val="22"/>
          <w:szCs w:val="22"/>
        </w:rPr>
        <w:t>the notice board by 15</w:t>
      </w:r>
      <w:r w:rsidRPr="00E17F7A">
        <w:rPr>
          <w:rFonts w:ascii="Arial" w:hAnsi="Arial" w:cs="Arial"/>
          <w:sz w:val="22"/>
          <w:szCs w:val="22"/>
          <w:vertAlign w:val="superscript"/>
        </w:rPr>
        <w:t>th</w:t>
      </w:r>
      <w:r w:rsidRPr="00E17F7A">
        <w:rPr>
          <w:rFonts w:ascii="Arial" w:hAnsi="Arial" w:cs="Arial"/>
          <w:sz w:val="22"/>
          <w:szCs w:val="22"/>
        </w:rPr>
        <w:t xml:space="preserve"> of every month in a Standard   format enclosed at </w:t>
      </w:r>
      <w:r w:rsidR="00566B21" w:rsidRPr="00E17F7A">
        <w:rPr>
          <w:rFonts w:ascii="Arial" w:hAnsi="Arial" w:cs="Arial"/>
          <w:b/>
          <w:sz w:val="22"/>
          <w:szCs w:val="22"/>
        </w:rPr>
        <w:t>Annex</w:t>
      </w:r>
      <w:r w:rsidR="003F7111" w:rsidRPr="00E17F7A">
        <w:rPr>
          <w:rFonts w:ascii="Arial" w:hAnsi="Arial" w:cs="Arial"/>
          <w:b/>
          <w:sz w:val="22"/>
          <w:szCs w:val="22"/>
        </w:rPr>
        <w:t>ure</w:t>
      </w:r>
      <w:r w:rsidR="00566B21" w:rsidRPr="00E17F7A">
        <w:rPr>
          <w:rFonts w:ascii="Arial" w:hAnsi="Arial" w:cs="Arial"/>
          <w:b/>
          <w:sz w:val="22"/>
          <w:szCs w:val="22"/>
        </w:rPr>
        <w:t>-D</w:t>
      </w:r>
      <w:r w:rsidRPr="00E17F7A">
        <w:rPr>
          <w:rFonts w:ascii="Arial" w:hAnsi="Arial" w:cs="Arial"/>
          <w:b/>
          <w:sz w:val="22"/>
          <w:szCs w:val="22"/>
        </w:rPr>
        <w:t>.</w:t>
      </w:r>
    </w:p>
    <w:p w:rsidR="00C36329" w:rsidRPr="00E17F7A" w:rsidRDefault="00C36329" w:rsidP="00C36329">
      <w:pPr>
        <w:pStyle w:val="ListParagraph"/>
        <w:rPr>
          <w:rFonts w:ascii="Arial" w:hAnsi="Arial" w:cs="Arial"/>
          <w:sz w:val="22"/>
          <w:szCs w:val="22"/>
        </w:rPr>
      </w:pPr>
    </w:p>
    <w:p w:rsidR="00FA0B07" w:rsidRPr="00E17F7A" w:rsidRDefault="003E3162" w:rsidP="00FA0B07">
      <w:pPr>
        <w:pStyle w:val="ListParagraph"/>
        <w:numPr>
          <w:ilvl w:val="0"/>
          <w:numId w:val="37"/>
        </w:numPr>
        <w:jc w:val="both"/>
        <w:rPr>
          <w:rFonts w:ascii="Arial" w:hAnsi="Arial" w:cs="Arial"/>
          <w:sz w:val="22"/>
          <w:szCs w:val="22"/>
        </w:rPr>
      </w:pPr>
      <w:r w:rsidRPr="00E17F7A">
        <w:rPr>
          <w:rFonts w:ascii="Arial" w:hAnsi="Arial" w:cs="Arial"/>
          <w:sz w:val="22"/>
          <w:szCs w:val="22"/>
        </w:rPr>
        <w:t xml:space="preserve">The terms of reference of the sub-committee(s) to be constituted by </w:t>
      </w:r>
      <w:r w:rsidR="00C36329" w:rsidRPr="00E17F7A">
        <w:rPr>
          <w:rFonts w:ascii="Arial" w:hAnsi="Arial" w:cs="Arial"/>
          <w:sz w:val="22"/>
          <w:szCs w:val="22"/>
        </w:rPr>
        <w:t xml:space="preserve">the President </w:t>
      </w:r>
      <w:r w:rsidRPr="00E17F7A">
        <w:rPr>
          <w:rFonts w:ascii="Arial" w:hAnsi="Arial" w:cs="Arial"/>
          <w:sz w:val="22"/>
          <w:szCs w:val="22"/>
        </w:rPr>
        <w:t>under</w:t>
      </w:r>
      <w:r w:rsidR="00C36329" w:rsidRPr="00E17F7A">
        <w:rPr>
          <w:rFonts w:ascii="Arial" w:hAnsi="Arial" w:cs="Arial"/>
          <w:sz w:val="22"/>
          <w:szCs w:val="22"/>
        </w:rPr>
        <w:t xml:space="preserve"> </w:t>
      </w:r>
      <w:r w:rsidR="000C1FC5" w:rsidRPr="00E17F7A">
        <w:rPr>
          <w:rFonts w:ascii="Arial" w:hAnsi="Arial" w:cs="Arial"/>
          <w:sz w:val="22"/>
          <w:szCs w:val="22"/>
        </w:rPr>
        <w:t>Bye-L</w:t>
      </w:r>
      <w:r w:rsidRPr="00E17F7A">
        <w:rPr>
          <w:rFonts w:ascii="Arial" w:hAnsi="Arial" w:cs="Arial"/>
          <w:sz w:val="22"/>
          <w:szCs w:val="22"/>
        </w:rPr>
        <w:t>aw</w:t>
      </w:r>
      <w:r w:rsidR="000C1FC5" w:rsidRPr="00E17F7A">
        <w:rPr>
          <w:rFonts w:ascii="Arial" w:hAnsi="Arial" w:cs="Arial"/>
          <w:sz w:val="22"/>
          <w:szCs w:val="22"/>
        </w:rPr>
        <w:t>s Clause</w:t>
      </w:r>
      <w:r w:rsidRPr="00E17F7A">
        <w:rPr>
          <w:rFonts w:ascii="Arial" w:hAnsi="Arial" w:cs="Arial"/>
          <w:sz w:val="22"/>
          <w:szCs w:val="22"/>
        </w:rPr>
        <w:t xml:space="preserve"> no. </w:t>
      </w:r>
      <w:r w:rsidR="00C36329" w:rsidRPr="00E17F7A">
        <w:rPr>
          <w:rFonts w:ascii="Arial" w:hAnsi="Arial" w:cs="Arial"/>
          <w:sz w:val="22"/>
          <w:szCs w:val="22"/>
        </w:rPr>
        <w:t>19</w:t>
      </w:r>
      <w:r w:rsidRPr="00E17F7A">
        <w:rPr>
          <w:rFonts w:ascii="Arial" w:hAnsi="Arial" w:cs="Arial"/>
          <w:sz w:val="22"/>
          <w:szCs w:val="22"/>
        </w:rPr>
        <w:t xml:space="preserve"> shall be outlined </w:t>
      </w:r>
      <w:r w:rsidR="00C36329" w:rsidRPr="00E17F7A">
        <w:rPr>
          <w:rFonts w:ascii="Arial" w:hAnsi="Arial" w:cs="Arial"/>
          <w:sz w:val="22"/>
          <w:szCs w:val="22"/>
        </w:rPr>
        <w:t xml:space="preserve">clearly </w:t>
      </w:r>
      <w:r w:rsidR="00477B2E" w:rsidRPr="00E17F7A">
        <w:rPr>
          <w:rFonts w:ascii="Arial" w:hAnsi="Arial" w:cs="Arial"/>
          <w:sz w:val="22"/>
          <w:szCs w:val="22"/>
        </w:rPr>
        <w:t>along with</w:t>
      </w:r>
      <w:r w:rsidRPr="00E17F7A">
        <w:rPr>
          <w:rFonts w:ascii="Arial" w:hAnsi="Arial" w:cs="Arial"/>
          <w:sz w:val="22"/>
          <w:szCs w:val="22"/>
        </w:rPr>
        <w:t xml:space="preserve"> the rights of the </w:t>
      </w:r>
      <w:r w:rsidR="00C36329" w:rsidRPr="00E17F7A">
        <w:rPr>
          <w:rFonts w:ascii="Arial" w:hAnsi="Arial" w:cs="Arial"/>
          <w:sz w:val="22"/>
          <w:szCs w:val="22"/>
        </w:rPr>
        <w:t>sub-committee(s)</w:t>
      </w:r>
      <w:r w:rsidRPr="00E17F7A">
        <w:rPr>
          <w:rFonts w:ascii="Arial" w:hAnsi="Arial" w:cs="Arial"/>
          <w:sz w:val="22"/>
          <w:szCs w:val="22"/>
        </w:rPr>
        <w:t xml:space="preserve"> constituted</w:t>
      </w:r>
      <w:r w:rsidR="00C36329" w:rsidRPr="00E17F7A">
        <w:rPr>
          <w:rFonts w:ascii="Arial" w:hAnsi="Arial" w:cs="Arial"/>
          <w:sz w:val="22"/>
          <w:szCs w:val="22"/>
        </w:rPr>
        <w:t xml:space="preserve"> for the purpose.</w:t>
      </w:r>
    </w:p>
    <w:p w:rsidR="00FA0B07" w:rsidRPr="00E17F7A" w:rsidRDefault="00FA0B07" w:rsidP="00FA0B07">
      <w:pPr>
        <w:pStyle w:val="ListParagraph"/>
        <w:rPr>
          <w:rFonts w:ascii="Arial" w:hAnsi="Arial" w:cs="Arial"/>
          <w:sz w:val="22"/>
          <w:szCs w:val="22"/>
        </w:rPr>
      </w:pPr>
    </w:p>
    <w:p w:rsidR="003E3162" w:rsidRPr="00E17F7A" w:rsidRDefault="003E3162" w:rsidP="00FA0B07">
      <w:pPr>
        <w:pStyle w:val="ListParagraph"/>
        <w:numPr>
          <w:ilvl w:val="0"/>
          <w:numId w:val="37"/>
        </w:numPr>
        <w:jc w:val="both"/>
        <w:rPr>
          <w:rFonts w:ascii="Arial" w:hAnsi="Arial" w:cs="Arial"/>
          <w:sz w:val="22"/>
          <w:szCs w:val="22"/>
        </w:rPr>
      </w:pPr>
      <w:r w:rsidRPr="00E17F7A">
        <w:rPr>
          <w:rFonts w:ascii="Arial" w:hAnsi="Arial" w:cs="Arial"/>
          <w:sz w:val="22"/>
          <w:szCs w:val="22"/>
        </w:rPr>
        <w:t xml:space="preserve">A copy of the following must be kept / maintained by </w:t>
      </w:r>
      <w:r w:rsidR="00FA0B07" w:rsidRPr="00E17F7A">
        <w:rPr>
          <w:rFonts w:ascii="Arial" w:hAnsi="Arial" w:cs="Arial"/>
          <w:sz w:val="22"/>
          <w:szCs w:val="22"/>
        </w:rPr>
        <w:t xml:space="preserve">the Board </w:t>
      </w:r>
      <w:r w:rsidRPr="00E17F7A">
        <w:rPr>
          <w:rFonts w:ascii="Arial" w:hAnsi="Arial" w:cs="Arial"/>
          <w:sz w:val="22"/>
          <w:szCs w:val="22"/>
        </w:rPr>
        <w:t>for reference:</w:t>
      </w:r>
    </w:p>
    <w:p w:rsidR="00FA0B07" w:rsidRPr="00E17F7A" w:rsidRDefault="00FA0B07" w:rsidP="00FA0B07">
      <w:pPr>
        <w:pStyle w:val="ListParagraph"/>
        <w:rPr>
          <w:rFonts w:ascii="Arial" w:hAnsi="Arial" w:cs="Arial"/>
          <w:sz w:val="22"/>
          <w:szCs w:val="22"/>
        </w:rPr>
      </w:pPr>
    </w:p>
    <w:p w:rsidR="003E3162" w:rsidRPr="00E17F7A" w:rsidRDefault="003E3162" w:rsidP="00A76DAB">
      <w:pPr>
        <w:numPr>
          <w:ilvl w:val="0"/>
          <w:numId w:val="21"/>
        </w:numPr>
        <w:tabs>
          <w:tab w:val="clear" w:pos="2550"/>
          <w:tab w:val="num" w:pos="2340"/>
        </w:tabs>
        <w:ind w:hanging="750"/>
        <w:jc w:val="both"/>
        <w:rPr>
          <w:rFonts w:ascii="Arial" w:hAnsi="Arial" w:cs="Arial"/>
          <w:sz w:val="22"/>
          <w:szCs w:val="22"/>
        </w:rPr>
      </w:pPr>
      <w:r w:rsidRPr="00E17F7A">
        <w:rPr>
          <w:rFonts w:ascii="Arial" w:hAnsi="Arial" w:cs="Arial"/>
          <w:sz w:val="22"/>
          <w:szCs w:val="22"/>
        </w:rPr>
        <w:t>Chartered Accountant Act, 1949 (amended from time to time)</w:t>
      </w:r>
    </w:p>
    <w:p w:rsidR="003E3162" w:rsidRPr="00E17F7A" w:rsidRDefault="003E3162" w:rsidP="00A76DAB">
      <w:pPr>
        <w:numPr>
          <w:ilvl w:val="0"/>
          <w:numId w:val="21"/>
        </w:numPr>
        <w:tabs>
          <w:tab w:val="clear" w:pos="2550"/>
          <w:tab w:val="num" w:pos="2340"/>
        </w:tabs>
        <w:ind w:hanging="750"/>
        <w:jc w:val="both"/>
        <w:rPr>
          <w:rFonts w:ascii="Arial" w:hAnsi="Arial" w:cs="Arial"/>
          <w:sz w:val="22"/>
          <w:szCs w:val="22"/>
        </w:rPr>
      </w:pPr>
      <w:r w:rsidRPr="00E17F7A">
        <w:rPr>
          <w:rFonts w:ascii="Arial" w:hAnsi="Arial" w:cs="Arial"/>
          <w:sz w:val="22"/>
          <w:szCs w:val="22"/>
        </w:rPr>
        <w:t xml:space="preserve">Central Government Employees Welfare Housing </w:t>
      </w:r>
      <w:r w:rsidR="00FA0B07" w:rsidRPr="00E17F7A">
        <w:rPr>
          <w:rFonts w:ascii="Arial" w:hAnsi="Arial" w:cs="Arial"/>
          <w:sz w:val="22"/>
          <w:szCs w:val="22"/>
        </w:rPr>
        <w:t>Organization</w:t>
      </w:r>
      <w:r w:rsidRPr="00E17F7A">
        <w:rPr>
          <w:rFonts w:ascii="Arial" w:hAnsi="Arial" w:cs="Arial"/>
          <w:sz w:val="22"/>
          <w:szCs w:val="22"/>
        </w:rPr>
        <w:t xml:space="preserve">  rule</w:t>
      </w:r>
    </w:p>
    <w:p w:rsidR="003E3162" w:rsidRPr="00E17F7A" w:rsidRDefault="003E3162" w:rsidP="00A76DAB">
      <w:pPr>
        <w:numPr>
          <w:ilvl w:val="0"/>
          <w:numId w:val="21"/>
        </w:numPr>
        <w:tabs>
          <w:tab w:val="clear" w:pos="2550"/>
          <w:tab w:val="num" w:pos="2340"/>
        </w:tabs>
        <w:ind w:hanging="750"/>
        <w:jc w:val="both"/>
        <w:rPr>
          <w:rFonts w:ascii="Arial" w:hAnsi="Arial" w:cs="Arial"/>
          <w:sz w:val="22"/>
          <w:szCs w:val="22"/>
        </w:rPr>
      </w:pPr>
      <w:r w:rsidRPr="00E17F7A">
        <w:rPr>
          <w:rFonts w:ascii="Arial" w:hAnsi="Arial" w:cs="Arial"/>
          <w:sz w:val="22"/>
          <w:szCs w:val="22"/>
        </w:rPr>
        <w:t>Society Registration Act, 1860 (amended from time to time)</w:t>
      </w:r>
    </w:p>
    <w:p w:rsidR="00FA0B07" w:rsidRPr="00E17F7A" w:rsidRDefault="00E63AB6" w:rsidP="00FA0B07">
      <w:pPr>
        <w:numPr>
          <w:ilvl w:val="0"/>
          <w:numId w:val="21"/>
        </w:numPr>
        <w:tabs>
          <w:tab w:val="clear" w:pos="2550"/>
        </w:tabs>
        <w:ind w:left="2340" w:hanging="540"/>
        <w:jc w:val="both"/>
        <w:rPr>
          <w:rFonts w:ascii="Arial" w:hAnsi="Arial" w:cs="Arial"/>
          <w:sz w:val="22"/>
          <w:szCs w:val="22"/>
        </w:rPr>
      </w:pPr>
      <w:r w:rsidRPr="00E17F7A">
        <w:rPr>
          <w:rFonts w:ascii="Arial" w:hAnsi="Arial" w:cs="Arial"/>
          <w:sz w:val="22"/>
          <w:szCs w:val="22"/>
        </w:rPr>
        <w:t>U P Apartment (</w:t>
      </w:r>
      <w:r w:rsidR="00FA0B07" w:rsidRPr="00E17F7A">
        <w:rPr>
          <w:rFonts w:ascii="Arial" w:hAnsi="Arial" w:cs="Arial"/>
          <w:sz w:val="22"/>
          <w:szCs w:val="22"/>
        </w:rPr>
        <w:t>Promotions of Construction Ownership and Maintenance</w:t>
      </w:r>
      <w:proofErr w:type="gramStart"/>
      <w:r w:rsidR="00FA0B07" w:rsidRPr="00E17F7A">
        <w:rPr>
          <w:rFonts w:ascii="Arial" w:hAnsi="Arial" w:cs="Arial"/>
          <w:sz w:val="22"/>
          <w:szCs w:val="22"/>
        </w:rPr>
        <w:t>)  Act</w:t>
      </w:r>
      <w:proofErr w:type="gramEnd"/>
      <w:r w:rsidRPr="00E17F7A">
        <w:rPr>
          <w:rFonts w:ascii="Arial" w:hAnsi="Arial" w:cs="Arial"/>
          <w:sz w:val="22"/>
          <w:szCs w:val="22"/>
        </w:rPr>
        <w:t>, 2010 (amended from time to time).</w:t>
      </w:r>
    </w:p>
    <w:p w:rsidR="00CC3B45" w:rsidRPr="00E17F7A" w:rsidRDefault="00CC3B45" w:rsidP="00CC3B45">
      <w:pPr>
        <w:ind w:left="1800"/>
        <w:jc w:val="both"/>
        <w:rPr>
          <w:rFonts w:ascii="Arial" w:hAnsi="Arial" w:cs="Arial"/>
          <w:sz w:val="22"/>
          <w:szCs w:val="22"/>
        </w:rPr>
      </w:pPr>
    </w:p>
    <w:p w:rsidR="00E63AB6" w:rsidRPr="00E17F7A" w:rsidRDefault="003E3162" w:rsidP="00E63AB6">
      <w:pPr>
        <w:pStyle w:val="ListParagraph"/>
        <w:numPr>
          <w:ilvl w:val="0"/>
          <w:numId w:val="37"/>
        </w:numPr>
        <w:jc w:val="both"/>
        <w:rPr>
          <w:rFonts w:ascii="Arial" w:hAnsi="Arial" w:cs="Arial"/>
          <w:sz w:val="22"/>
          <w:szCs w:val="22"/>
        </w:rPr>
      </w:pPr>
      <w:r w:rsidRPr="00E17F7A">
        <w:rPr>
          <w:rFonts w:ascii="Arial" w:hAnsi="Arial" w:cs="Arial"/>
          <w:sz w:val="22"/>
          <w:szCs w:val="22"/>
        </w:rPr>
        <w:t>The details of agreement / contract executed by President on behalf of AOA shall be recorded and maintained in a register.</w:t>
      </w:r>
      <w:r w:rsidR="00E63AB6" w:rsidRPr="00E17F7A">
        <w:rPr>
          <w:rFonts w:ascii="Arial" w:hAnsi="Arial" w:cs="Arial"/>
          <w:sz w:val="22"/>
          <w:szCs w:val="22"/>
        </w:rPr>
        <w:t xml:space="preserve"> The original documents of various agreements/contract shall be kept in the safe custody of the Secretary.</w:t>
      </w:r>
    </w:p>
    <w:p w:rsidR="00E63AB6" w:rsidRPr="00E17F7A" w:rsidRDefault="00E63AB6" w:rsidP="00E63AB6">
      <w:pPr>
        <w:pStyle w:val="ListParagraph"/>
        <w:ind w:left="1440"/>
        <w:jc w:val="both"/>
        <w:rPr>
          <w:rFonts w:ascii="Arial" w:hAnsi="Arial" w:cs="Arial"/>
          <w:sz w:val="22"/>
          <w:szCs w:val="22"/>
        </w:rPr>
      </w:pPr>
    </w:p>
    <w:p w:rsidR="00E63AB6" w:rsidRPr="00E17F7A" w:rsidRDefault="003E3162" w:rsidP="00E63AB6">
      <w:pPr>
        <w:pStyle w:val="ListParagraph"/>
        <w:numPr>
          <w:ilvl w:val="0"/>
          <w:numId w:val="37"/>
        </w:numPr>
        <w:jc w:val="both"/>
        <w:rPr>
          <w:rFonts w:ascii="Arial" w:hAnsi="Arial" w:cs="Arial"/>
          <w:sz w:val="22"/>
          <w:szCs w:val="22"/>
        </w:rPr>
      </w:pPr>
      <w:r w:rsidRPr="00E17F7A">
        <w:rPr>
          <w:rFonts w:ascii="Arial" w:hAnsi="Arial" w:cs="Arial"/>
          <w:sz w:val="22"/>
          <w:szCs w:val="22"/>
        </w:rPr>
        <w:t xml:space="preserve">The </w:t>
      </w:r>
      <w:r w:rsidR="00E63AB6" w:rsidRPr="00E17F7A">
        <w:rPr>
          <w:rFonts w:ascii="Arial" w:hAnsi="Arial" w:cs="Arial"/>
          <w:sz w:val="22"/>
          <w:szCs w:val="22"/>
        </w:rPr>
        <w:t xml:space="preserve">Board </w:t>
      </w:r>
      <w:r w:rsidRPr="00E17F7A">
        <w:rPr>
          <w:rFonts w:ascii="Arial" w:hAnsi="Arial" w:cs="Arial"/>
          <w:sz w:val="22"/>
          <w:szCs w:val="22"/>
        </w:rPr>
        <w:t>shall maintain the record of</w:t>
      </w:r>
      <w:r w:rsidRPr="00E17F7A">
        <w:rPr>
          <w:rFonts w:ascii="Arial" w:hAnsi="Arial" w:cs="Arial"/>
          <w:b/>
          <w:sz w:val="22"/>
          <w:szCs w:val="22"/>
        </w:rPr>
        <w:t xml:space="preserve"> </w:t>
      </w:r>
      <w:r w:rsidR="00350A07" w:rsidRPr="00E17F7A">
        <w:rPr>
          <w:rFonts w:ascii="Arial" w:hAnsi="Arial" w:cs="Arial"/>
          <w:sz w:val="22"/>
          <w:szCs w:val="22"/>
        </w:rPr>
        <w:t>Property (</w:t>
      </w:r>
      <w:r w:rsidRPr="00E17F7A">
        <w:rPr>
          <w:rFonts w:ascii="Arial" w:hAnsi="Arial" w:cs="Arial"/>
          <w:sz w:val="22"/>
          <w:szCs w:val="22"/>
        </w:rPr>
        <w:t>Asset &amp; Funds)</w:t>
      </w:r>
      <w:r w:rsidRPr="00E17F7A">
        <w:rPr>
          <w:rFonts w:ascii="Arial" w:hAnsi="Arial" w:cs="Arial"/>
          <w:b/>
          <w:sz w:val="22"/>
          <w:szCs w:val="22"/>
        </w:rPr>
        <w:t xml:space="preserve"> </w:t>
      </w:r>
      <w:r w:rsidRPr="00E17F7A">
        <w:rPr>
          <w:rFonts w:ascii="Arial" w:hAnsi="Arial" w:cs="Arial"/>
          <w:sz w:val="22"/>
          <w:szCs w:val="22"/>
        </w:rPr>
        <w:t>of</w:t>
      </w:r>
      <w:r w:rsidRPr="00E17F7A">
        <w:rPr>
          <w:rFonts w:ascii="Arial" w:hAnsi="Arial" w:cs="Arial"/>
          <w:b/>
          <w:sz w:val="22"/>
          <w:szCs w:val="22"/>
        </w:rPr>
        <w:t xml:space="preserve"> </w:t>
      </w:r>
      <w:r w:rsidRPr="00E17F7A">
        <w:rPr>
          <w:rFonts w:ascii="Arial" w:hAnsi="Arial" w:cs="Arial"/>
          <w:sz w:val="22"/>
          <w:szCs w:val="22"/>
        </w:rPr>
        <w:t xml:space="preserve">AOA, KV-II as covered in </w:t>
      </w:r>
      <w:r w:rsidRPr="00E17F7A">
        <w:rPr>
          <w:rFonts w:ascii="Arial" w:hAnsi="Arial" w:cs="Arial"/>
          <w:b/>
          <w:sz w:val="22"/>
          <w:szCs w:val="22"/>
        </w:rPr>
        <w:t>bye-law no.</w:t>
      </w:r>
      <w:r w:rsidR="00350A07" w:rsidRPr="00E17F7A">
        <w:rPr>
          <w:rFonts w:ascii="Arial" w:hAnsi="Arial" w:cs="Arial"/>
          <w:b/>
          <w:sz w:val="22"/>
          <w:szCs w:val="22"/>
        </w:rPr>
        <w:t xml:space="preserve"> </w:t>
      </w:r>
      <w:r w:rsidR="00E63AB6" w:rsidRPr="00E17F7A">
        <w:rPr>
          <w:rFonts w:ascii="Arial" w:hAnsi="Arial" w:cs="Arial"/>
          <w:b/>
          <w:sz w:val="22"/>
          <w:szCs w:val="22"/>
        </w:rPr>
        <w:t>49(3</w:t>
      </w:r>
      <w:proofErr w:type="gramStart"/>
      <w:r w:rsidR="00E63AB6" w:rsidRPr="00E17F7A">
        <w:rPr>
          <w:rFonts w:ascii="Arial" w:hAnsi="Arial" w:cs="Arial"/>
          <w:b/>
          <w:sz w:val="22"/>
          <w:szCs w:val="22"/>
        </w:rPr>
        <w:t>)(</w:t>
      </w:r>
      <w:proofErr w:type="gramEnd"/>
      <w:r w:rsidR="00E63AB6" w:rsidRPr="00E17F7A">
        <w:rPr>
          <w:rFonts w:ascii="Arial" w:hAnsi="Arial" w:cs="Arial"/>
          <w:b/>
          <w:sz w:val="22"/>
          <w:szCs w:val="22"/>
        </w:rPr>
        <w:t>c)</w:t>
      </w:r>
      <w:r w:rsidRPr="00E17F7A">
        <w:rPr>
          <w:rFonts w:ascii="Arial" w:hAnsi="Arial" w:cs="Arial"/>
          <w:sz w:val="22"/>
          <w:szCs w:val="22"/>
        </w:rPr>
        <w:t xml:space="preserve">. </w:t>
      </w:r>
      <w:r w:rsidR="00350A07" w:rsidRPr="00E17F7A">
        <w:rPr>
          <w:rFonts w:ascii="Arial" w:hAnsi="Arial" w:cs="Arial"/>
          <w:sz w:val="22"/>
          <w:szCs w:val="22"/>
        </w:rPr>
        <w:t xml:space="preserve">Further, a register containing </w:t>
      </w:r>
      <w:r w:rsidRPr="00E17F7A">
        <w:rPr>
          <w:rFonts w:ascii="Arial" w:hAnsi="Arial" w:cs="Arial"/>
          <w:sz w:val="22"/>
          <w:szCs w:val="22"/>
        </w:rPr>
        <w:t xml:space="preserve">Investment and </w:t>
      </w:r>
      <w:r w:rsidR="00E63AB6" w:rsidRPr="00E17F7A">
        <w:rPr>
          <w:rFonts w:ascii="Arial" w:hAnsi="Arial" w:cs="Arial"/>
          <w:sz w:val="22"/>
          <w:szCs w:val="22"/>
        </w:rPr>
        <w:t>Income shall be maintained by the Board</w:t>
      </w:r>
      <w:r w:rsidRPr="00E17F7A">
        <w:rPr>
          <w:rFonts w:ascii="Arial" w:hAnsi="Arial" w:cs="Arial"/>
          <w:sz w:val="22"/>
          <w:szCs w:val="22"/>
        </w:rPr>
        <w:t>.</w:t>
      </w:r>
    </w:p>
    <w:p w:rsidR="00E63AB6" w:rsidRPr="00E17F7A" w:rsidRDefault="00E63AB6" w:rsidP="00E63AB6">
      <w:pPr>
        <w:pStyle w:val="ListParagraph"/>
        <w:rPr>
          <w:rFonts w:ascii="Arial" w:hAnsi="Arial" w:cs="Arial"/>
          <w:sz w:val="22"/>
          <w:szCs w:val="22"/>
        </w:rPr>
      </w:pPr>
    </w:p>
    <w:p w:rsidR="003E250C" w:rsidRPr="00E17F7A" w:rsidRDefault="003E3162" w:rsidP="003E250C">
      <w:pPr>
        <w:pStyle w:val="ListParagraph"/>
        <w:numPr>
          <w:ilvl w:val="0"/>
          <w:numId w:val="37"/>
        </w:numPr>
        <w:jc w:val="both"/>
        <w:rPr>
          <w:rFonts w:ascii="Arial" w:hAnsi="Arial" w:cs="Arial"/>
          <w:sz w:val="22"/>
          <w:szCs w:val="22"/>
        </w:rPr>
      </w:pPr>
      <w:r w:rsidRPr="00E17F7A">
        <w:rPr>
          <w:rFonts w:ascii="Arial" w:hAnsi="Arial" w:cs="Arial"/>
          <w:sz w:val="22"/>
          <w:szCs w:val="22"/>
        </w:rPr>
        <w:t>It may be ensured that each receipt is entered in cash book and each page of cash book is dully signed by Treasurer</w:t>
      </w:r>
      <w:r w:rsidR="00E63AB6" w:rsidRPr="00E17F7A">
        <w:rPr>
          <w:rFonts w:ascii="Arial" w:hAnsi="Arial" w:cs="Arial"/>
          <w:sz w:val="22"/>
          <w:szCs w:val="22"/>
        </w:rPr>
        <w:t xml:space="preserve"> in accordance with </w:t>
      </w:r>
      <w:r w:rsidR="0006357E" w:rsidRPr="00E17F7A">
        <w:rPr>
          <w:rFonts w:ascii="Arial" w:hAnsi="Arial" w:cs="Arial"/>
          <w:sz w:val="22"/>
          <w:szCs w:val="22"/>
        </w:rPr>
        <w:t xml:space="preserve">Bye-Laws </w:t>
      </w:r>
      <w:r w:rsidR="00E63AB6" w:rsidRPr="00E17F7A">
        <w:rPr>
          <w:rFonts w:ascii="Arial" w:hAnsi="Arial" w:cs="Arial"/>
          <w:sz w:val="22"/>
          <w:szCs w:val="22"/>
        </w:rPr>
        <w:t>25(f)</w:t>
      </w:r>
      <w:r w:rsidRPr="00E17F7A">
        <w:rPr>
          <w:rFonts w:ascii="Arial" w:hAnsi="Arial" w:cs="Arial"/>
          <w:sz w:val="22"/>
          <w:szCs w:val="22"/>
        </w:rPr>
        <w:t xml:space="preserve">. Treasurer shall certify the closing balance at the end of </w:t>
      </w:r>
      <w:r w:rsidR="00E63AB6" w:rsidRPr="00E17F7A">
        <w:rPr>
          <w:rFonts w:ascii="Arial" w:hAnsi="Arial" w:cs="Arial"/>
          <w:sz w:val="22"/>
          <w:szCs w:val="22"/>
        </w:rPr>
        <w:t>day</w:t>
      </w:r>
      <w:r w:rsidR="00E337FE" w:rsidRPr="00E17F7A">
        <w:rPr>
          <w:rFonts w:ascii="Arial" w:hAnsi="Arial" w:cs="Arial"/>
          <w:sz w:val="22"/>
          <w:szCs w:val="22"/>
        </w:rPr>
        <w:t>.</w:t>
      </w:r>
    </w:p>
    <w:p w:rsidR="003E250C" w:rsidRPr="00E17F7A" w:rsidRDefault="003E250C" w:rsidP="003E250C">
      <w:pPr>
        <w:pStyle w:val="ListParagraph"/>
        <w:rPr>
          <w:rFonts w:ascii="Arial" w:hAnsi="Arial" w:cs="Arial"/>
          <w:sz w:val="22"/>
          <w:szCs w:val="22"/>
        </w:rPr>
      </w:pPr>
    </w:p>
    <w:p w:rsidR="003E250C" w:rsidRPr="00E17F7A" w:rsidRDefault="003E3162" w:rsidP="003E250C">
      <w:pPr>
        <w:pStyle w:val="ListParagraph"/>
        <w:numPr>
          <w:ilvl w:val="0"/>
          <w:numId w:val="37"/>
        </w:numPr>
        <w:jc w:val="both"/>
        <w:rPr>
          <w:rFonts w:ascii="Arial" w:hAnsi="Arial" w:cs="Arial"/>
          <w:sz w:val="22"/>
          <w:szCs w:val="22"/>
        </w:rPr>
      </w:pPr>
      <w:r w:rsidRPr="00E17F7A">
        <w:rPr>
          <w:rFonts w:ascii="Arial" w:hAnsi="Arial" w:cs="Arial"/>
          <w:sz w:val="22"/>
          <w:szCs w:val="22"/>
        </w:rPr>
        <w:lastRenderedPageBreak/>
        <w:t>Asset</w:t>
      </w:r>
      <w:r w:rsidR="003E250C" w:rsidRPr="00E17F7A">
        <w:rPr>
          <w:rFonts w:ascii="Arial" w:hAnsi="Arial" w:cs="Arial"/>
          <w:sz w:val="22"/>
          <w:szCs w:val="22"/>
        </w:rPr>
        <w:t>s</w:t>
      </w:r>
      <w:r w:rsidRPr="00E17F7A">
        <w:rPr>
          <w:rFonts w:ascii="Arial" w:hAnsi="Arial" w:cs="Arial"/>
          <w:sz w:val="22"/>
          <w:szCs w:val="22"/>
        </w:rPr>
        <w:t xml:space="preserve"> and liabilities shall be tabulated every ye</w:t>
      </w:r>
      <w:r w:rsidR="003E250C" w:rsidRPr="00E17F7A">
        <w:rPr>
          <w:rFonts w:ascii="Arial" w:hAnsi="Arial" w:cs="Arial"/>
          <w:sz w:val="22"/>
          <w:szCs w:val="22"/>
        </w:rPr>
        <w:t>ar and accounted for. Further, Fixed/Movable A</w:t>
      </w:r>
      <w:r w:rsidRPr="00E17F7A">
        <w:rPr>
          <w:rFonts w:ascii="Arial" w:hAnsi="Arial" w:cs="Arial"/>
          <w:sz w:val="22"/>
          <w:szCs w:val="22"/>
        </w:rPr>
        <w:t>sset register must be maintained with their book value.</w:t>
      </w:r>
    </w:p>
    <w:p w:rsidR="003E250C" w:rsidRPr="00E17F7A" w:rsidRDefault="003E250C" w:rsidP="003E250C">
      <w:pPr>
        <w:pStyle w:val="ListParagraph"/>
        <w:rPr>
          <w:rFonts w:ascii="Arial" w:hAnsi="Arial" w:cs="Arial"/>
          <w:sz w:val="22"/>
          <w:szCs w:val="22"/>
        </w:rPr>
      </w:pPr>
    </w:p>
    <w:p w:rsidR="00052C51" w:rsidRPr="00E17F7A" w:rsidRDefault="003E3162" w:rsidP="00052C51">
      <w:pPr>
        <w:pStyle w:val="ListParagraph"/>
        <w:numPr>
          <w:ilvl w:val="0"/>
          <w:numId w:val="37"/>
        </w:numPr>
        <w:jc w:val="both"/>
        <w:rPr>
          <w:rFonts w:ascii="Arial" w:hAnsi="Arial" w:cs="Arial"/>
          <w:sz w:val="22"/>
          <w:szCs w:val="22"/>
        </w:rPr>
      </w:pPr>
      <w:r w:rsidRPr="00E17F7A">
        <w:rPr>
          <w:rFonts w:ascii="Arial" w:hAnsi="Arial" w:cs="Arial"/>
          <w:sz w:val="22"/>
          <w:szCs w:val="22"/>
        </w:rPr>
        <w:t>Stock register for consumable items with minimum and maximum balance is maintained.</w:t>
      </w:r>
    </w:p>
    <w:p w:rsidR="00052C51" w:rsidRPr="00E17F7A" w:rsidRDefault="00052C51" w:rsidP="00052C51">
      <w:pPr>
        <w:pStyle w:val="ListParagraph"/>
        <w:rPr>
          <w:rFonts w:ascii="Arial" w:hAnsi="Arial" w:cs="Arial"/>
          <w:sz w:val="22"/>
          <w:szCs w:val="22"/>
        </w:rPr>
      </w:pPr>
    </w:p>
    <w:p w:rsidR="00FA06CA" w:rsidRPr="00E17F7A" w:rsidRDefault="003E3162" w:rsidP="00FA06CA">
      <w:pPr>
        <w:pStyle w:val="ListParagraph"/>
        <w:numPr>
          <w:ilvl w:val="0"/>
          <w:numId w:val="37"/>
        </w:numPr>
        <w:jc w:val="both"/>
        <w:rPr>
          <w:rFonts w:ascii="Arial" w:hAnsi="Arial" w:cs="Arial"/>
          <w:sz w:val="22"/>
          <w:szCs w:val="22"/>
        </w:rPr>
      </w:pPr>
      <w:r w:rsidRPr="00E17F7A">
        <w:rPr>
          <w:rFonts w:ascii="Arial" w:hAnsi="Arial" w:cs="Arial"/>
          <w:sz w:val="22"/>
          <w:szCs w:val="22"/>
        </w:rPr>
        <w:t xml:space="preserve">The Secretary and Treasurer shall jointly certify and sign cash book, receipt book, </w:t>
      </w:r>
      <w:r w:rsidR="00052C51" w:rsidRPr="00E17F7A">
        <w:rPr>
          <w:rFonts w:ascii="Arial" w:hAnsi="Arial" w:cs="Arial"/>
          <w:sz w:val="22"/>
          <w:szCs w:val="22"/>
        </w:rPr>
        <w:t xml:space="preserve">Subscription </w:t>
      </w:r>
      <w:r w:rsidRPr="00E17F7A">
        <w:rPr>
          <w:rFonts w:ascii="Arial" w:hAnsi="Arial" w:cs="Arial"/>
          <w:sz w:val="22"/>
          <w:szCs w:val="22"/>
        </w:rPr>
        <w:t>ledger</w:t>
      </w:r>
      <w:r w:rsidR="00052C51" w:rsidRPr="00E17F7A">
        <w:rPr>
          <w:rFonts w:ascii="Arial" w:hAnsi="Arial" w:cs="Arial"/>
          <w:sz w:val="22"/>
          <w:szCs w:val="22"/>
        </w:rPr>
        <w:t xml:space="preserve"> folio</w:t>
      </w:r>
      <w:r w:rsidRPr="00E17F7A">
        <w:rPr>
          <w:rFonts w:ascii="Arial" w:hAnsi="Arial" w:cs="Arial"/>
          <w:sz w:val="22"/>
          <w:szCs w:val="22"/>
        </w:rPr>
        <w:t xml:space="preserve">, monthly </w:t>
      </w:r>
      <w:r w:rsidR="00FC46F4" w:rsidRPr="00E17F7A">
        <w:rPr>
          <w:rFonts w:ascii="Arial" w:hAnsi="Arial" w:cs="Arial"/>
          <w:sz w:val="22"/>
          <w:szCs w:val="22"/>
        </w:rPr>
        <w:t>Receipt &amp; Payment statements</w:t>
      </w:r>
      <w:r w:rsidRPr="00E17F7A">
        <w:rPr>
          <w:rFonts w:ascii="Arial" w:hAnsi="Arial" w:cs="Arial"/>
          <w:sz w:val="22"/>
          <w:szCs w:val="22"/>
        </w:rPr>
        <w:t>, stock register etc. at the end of each financial year preferably by 15</w:t>
      </w:r>
      <w:r w:rsidRPr="00E17F7A">
        <w:rPr>
          <w:rFonts w:ascii="Arial" w:hAnsi="Arial" w:cs="Arial"/>
          <w:sz w:val="22"/>
          <w:szCs w:val="22"/>
          <w:vertAlign w:val="superscript"/>
        </w:rPr>
        <w:t>th</w:t>
      </w:r>
      <w:r w:rsidRPr="00E17F7A">
        <w:rPr>
          <w:rFonts w:ascii="Arial" w:hAnsi="Arial" w:cs="Arial"/>
          <w:sz w:val="22"/>
          <w:szCs w:val="22"/>
        </w:rPr>
        <w:t xml:space="preserve"> of April every year.</w:t>
      </w:r>
    </w:p>
    <w:p w:rsidR="00FA06CA" w:rsidRPr="00E17F7A" w:rsidRDefault="00FA06CA" w:rsidP="00FA06CA">
      <w:pPr>
        <w:pStyle w:val="ListParagraph"/>
        <w:rPr>
          <w:rFonts w:ascii="Arial" w:hAnsi="Arial" w:cs="Arial"/>
          <w:sz w:val="22"/>
          <w:szCs w:val="22"/>
        </w:rPr>
      </w:pPr>
    </w:p>
    <w:p w:rsidR="003E3162" w:rsidRPr="00E17F7A" w:rsidRDefault="003E3162" w:rsidP="00FA06CA">
      <w:pPr>
        <w:pStyle w:val="ListParagraph"/>
        <w:numPr>
          <w:ilvl w:val="0"/>
          <w:numId w:val="37"/>
        </w:numPr>
        <w:jc w:val="both"/>
        <w:rPr>
          <w:rFonts w:ascii="Arial" w:hAnsi="Arial" w:cs="Arial"/>
          <w:sz w:val="22"/>
          <w:szCs w:val="22"/>
        </w:rPr>
      </w:pPr>
      <w:r w:rsidRPr="00E17F7A">
        <w:rPr>
          <w:rFonts w:ascii="Arial" w:hAnsi="Arial" w:cs="Arial"/>
          <w:sz w:val="22"/>
          <w:szCs w:val="22"/>
        </w:rPr>
        <w:t xml:space="preserve">The </w:t>
      </w:r>
      <w:r w:rsidR="002A6AFC" w:rsidRPr="00E17F7A">
        <w:rPr>
          <w:rFonts w:ascii="Arial" w:hAnsi="Arial" w:cs="Arial"/>
          <w:sz w:val="22"/>
          <w:szCs w:val="22"/>
        </w:rPr>
        <w:t>documents/</w:t>
      </w:r>
      <w:r w:rsidRPr="00E17F7A">
        <w:rPr>
          <w:rFonts w:ascii="Arial" w:hAnsi="Arial" w:cs="Arial"/>
          <w:sz w:val="22"/>
          <w:szCs w:val="22"/>
        </w:rPr>
        <w:t xml:space="preserve">records </w:t>
      </w:r>
      <w:r w:rsidR="002A6AFC" w:rsidRPr="00E17F7A">
        <w:rPr>
          <w:rFonts w:ascii="Arial" w:hAnsi="Arial" w:cs="Arial"/>
          <w:sz w:val="22"/>
          <w:szCs w:val="22"/>
        </w:rPr>
        <w:t xml:space="preserve">like receipt books, vouchers and such other documents required to be kept for long </w:t>
      </w:r>
      <w:r w:rsidR="00810171" w:rsidRPr="00E17F7A">
        <w:rPr>
          <w:rFonts w:ascii="Arial" w:hAnsi="Arial" w:cs="Arial"/>
          <w:sz w:val="22"/>
          <w:szCs w:val="22"/>
        </w:rPr>
        <w:t>duration</w:t>
      </w:r>
      <w:r w:rsidR="002A6AFC" w:rsidRPr="00E17F7A">
        <w:rPr>
          <w:rFonts w:ascii="Arial" w:hAnsi="Arial" w:cs="Arial"/>
          <w:sz w:val="22"/>
          <w:szCs w:val="22"/>
        </w:rPr>
        <w:t xml:space="preserve"> should be destroyed </w:t>
      </w:r>
      <w:r w:rsidR="00810171" w:rsidRPr="00E17F7A">
        <w:rPr>
          <w:rFonts w:ascii="Arial" w:hAnsi="Arial" w:cs="Arial"/>
          <w:sz w:val="22"/>
          <w:szCs w:val="22"/>
        </w:rPr>
        <w:t xml:space="preserve">only </w:t>
      </w:r>
      <w:r w:rsidR="002A6AFC" w:rsidRPr="00E17F7A">
        <w:rPr>
          <w:rFonts w:ascii="Arial" w:hAnsi="Arial" w:cs="Arial"/>
          <w:sz w:val="22"/>
          <w:szCs w:val="22"/>
        </w:rPr>
        <w:t xml:space="preserve">after 5 years. Other documents as required </w:t>
      </w:r>
      <w:r w:rsidR="00810171" w:rsidRPr="00E17F7A">
        <w:rPr>
          <w:rFonts w:ascii="Arial" w:hAnsi="Arial" w:cs="Arial"/>
          <w:sz w:val="22"/>
          <w:szCs w:val="22"/>
        </w:rPr>
        <w:t xml:space="preserve">by the Board </w:t>
      </w:r>
      <w:r w:rsidR="002A6AFC" w:rsidRPr="00E17F7A">
        <w:rPr>
          <w:rFonts w:ascii="Arial" w:hAnsi="Arial" w:cs="Arial"/>
          <w:sz w:val="22"/>
          <w:szCs w:val="22"/>
        </w:rPr>
        <w:t>for maid passes/ vehicle passes/ permission for tenants/ community centre booking etc</w:t>
      </w:r>
      <w:r w:rsidR="00810171" w:rsidRPr="00E17F7A">
        <w:rPr>
          <w:rFonts w:ascii="Arial" w:hAnsi="Arial" w:cs="Arial"/>
          <w:sz w:val="22"/>
          <w:szCs w:val="22"/>
        </w:rPr>
        <w:t>.</w:t>
      </w:r>
      <w:r w:rsidR="002A6AFC" w:rsidRPr="00E17F7A">
        <w:rPr>
          <w:rFonts w:ascii="Arial" w:hAnsi="Arial" w:cs="Arial"/>
          <w:sz w:val="22"/>
          <w:szCs w:val="22"/>
        </w:rPr>
        <w:t xml:space="preserve"> should be destroyed after</w:t>
      </w:r>
      <w:r w:rsidR="000C1FC5" w:rsidRPr="00E17F7A">
        <w:rPr>
          <w:rFonts w:ascii="Arial" w:hAnsi="Arial" w:cs="Arial"/>
          <w:sz w:val="22"/>
          <w:szCs w:val="22"/>
        </w:rPr>
        <w:t xml:space="preserve"> 2 years. </w:t>
      </w:r>
      <w:r w:rsidR="002A6AFC" w:rsidRPr="00E17F7A">
        <w:rPr>
          <w:rFonts w:ascii="Arial" w:hAnsi="Arial" w:cs="Arial"/>
          <w:sz w:val="22"/>
          <w:szCs w:val="22"/>
        </w:rPr>
        <w:t xml:space="preserve">Any document that is required in connection with any court case and other legal requirement should not be destroyed till its requirement </w:t>
      </w:r>
      <w:r w:rsidR="00810171" w:rsidRPr="00E17F7A">
        <w:rPr>
          <w:rFonts w:ascii="Arial" w:hAnsi="Arial" w:cs="Arial"/>
          <w:sz w:val="22"/>
          <w:szCs w:val="22"/>
        </w:rPr>
        <w:t>is fulfilled</w:t>
      </w:r>
      <w:r w:rsidR="002A6AFC" w:rsidRPr="00E17F7A">
        <w:rPr>
          <w:rFonts w:ascii="Arial" w:hAnsi="Arial" w:cs="Arial"/>
          <w:sz w:val="22"/>
          <w:szCs w:val="22"/>
        </w:rPr>
        <w:t>.</w:t>
      </w:r>
    </w:p>
    <w:p w:rsidR="002A6AFC" w:rsidRPr="00E17F7A" w:rsidRDefault="002A6AFC" w:rsidP="002A6AFC">
      <w:pPr>
        <w:pStyle w:val="ListParagraph"/>
        <w:rPr>
          <w:rFonts w:ascii="Arial" w:hAnsi="Arial" w:cs="Arial"/>
          <w:sz w:val="22"/>
          <w:szCs w:val="22"/>
        </w:rPr>
      </w:pPr>
    </w:p>
    <w:p w:rsidR="006A245F" w:rsidRPr="00E17F7A" w:rsidRDefault="003E3162" w:rsidP="006A245F">
      <w:pPr>
        <w:pStyle w:val="ListParagraph"/>
        <w:numPr>
          <w:ilvl w:val="0"/>
          <w:numId w:val="37"/>
        </w:numPr>
        <w:jc w:val="both"/>
        <w:rPr>
          <w:rFonts w:ascii="Arial" w:hAnsi="Arial" w:cs="Arial"/>
          <w:sz w:val="22"/>
          <w:szCs w:val="22"/>
        </w:rPr>
      </w:pPr>
      <w:r w:rsidRPr="00E17F7A">
        <w:rPr>
          <w:rFonts w:ascii="Arial" w:hAnsi="Arial" w:cs="Arial"/>
          <w:sz w:val="22"/>
          <w:szCs w:val="22"/>
        </w:rPr>
        <w:t xml:space="preserve">The files / folders being maintained by </w:t>
      </w:r>
      <w:r w:rsidR="003268F9" w:rsidRPr="00E17F7A">
        <w:rPr>
          <w:rFonts w:ascii="Arial" w:hAnsi="Arial" w:cs="Arial"/>
          <w:sz w:val="22"/>
          <w:szCs w:val="22"/>
        </w:rPr>
        <w:t>Board</w:t>
      </w:r>
      <w:r w:rsidRPr="00E17F7A">
        <w:rPr>
          <w:rFonts w:ascii="Arial" w:hAnsi="Arial" w:cs="Arial"/>
          <w:sz w:val="22"/>
          <w:szCs w:val="22"/>
        </w:rPr>
        <w:t xml:space="preserve"> shall be listed in a register with opening and closing date.</w:t>
      </w:r>
    </w:p>
    <w:p w:rsidR="006A245F" w:rsidRPr="00E17F7A" w:rsidRDefault="006A245F" w:rsidP="006A245F">
      <w:pPr>
        <w:pStyle w:val="ListParagraph"/>
        <w:rPr>
          <w:rFonts w:ascii="Arial" w:hAnsi="Arial" w:cs="Arial"/>
          <w:sz w:val="22"/>
          <w:szCs w:val="22"/>
        </w:rPr>
      </w:pPr>
    </w:p>
    <w:p w:rsidR="003E3162" w:rsidRPr="00E17F7A" w:rsidRDefault="003E3162" w:rsidP="006A245F">
      <w:pPr>
        <w:pStyle w:val="ListParagraph"/>
        <w:numPr>
          <w:ilvl w:val="0"/>
          <w:numId w:val="37"/>
        </w:numPr>
        <w:jc w:val="both"/>
        <w:rPr>
          <w:rFonts w:ascii="Arial" w:hAnsi="Arial" w:cs="Arial"/>
          <w:sz w:val="22"/>
          <w:szCs w:val="22"/>
        </w:rPr>
      </w:pPr>
      <w:r w:rsidRPr="00E17F7A">
        <w:rPr>
          <w:rFonts w:ascii="Arial" w:hAnsi="Arial" w:cs="Arial"/>
          <w:sz w:val="22"/>
          <w:szCs w:val="22"/>
        </w:rPr>
        <w:t xml:space="preserve">There should be a register of registers maintained by </w:t>
      </w:r>
      <w:r w:rsidR="008C0EC3" w:rsidRPr="00E17F7A">
        <w:rPr>
          <w:rFonts w:ascii="Arial" w:hAnsi="Arial" w:cs="Arial"/>
          <w:sz w:val="22"/>
          <w:szCs w:val="22"/>
        </w:rPr>
        <w:t xml:space="preserve">the </w:t>
      </w:r>
      <w:r w:rsidR="003268F9" w:rsidRPr="00E17F7A">
        <w:rPr>
          <w:rFonts w:ascii="Arial" w:hAnsi="Arial" w:cs="Arial"/>
          <w:sz w:val="22"/>
          <w:szCs w:val="22"/>
        </w:rPr>
        <w:t>Board</w:t>
      </w:r>
      <w:r w:rsidRPr="00E17F7A">
        <w:rPr>
          <w:rFonts w:ascii="Arial" w:hAnsi="Arial" w:cs="Arial"/>
          <w:sz w:val="22"/>
          <w:szCs w:val="22"/>
        </w:rPr>
        <w:t>.</w:t>
      </w:r>
    </w:p>
    <w:p w:rsidR="00882DAC" w:rsidRPr="00E17F7A" w:rsidRDefault="00882DAC" w:rsidP="00CD75BC">
      <w:pPr>
        <w:ind w:left="720"/>
        <w:jc w:val="both"/>
        <w:rPr>
          <w:rFonts w:ascii="Arial" w:hAnsi="Arial" w:cs="Arial"/>
          <w:sz w:val="22"/>
          <w:szCs w:val="22"/>
        </w:rPr>
      </w:pPr>
    </w:p>
    <w:p w:rsidR="003E3162" w:rsidRPr="00E17F7A" w:rsidRDefault="003E3162" w:rsidP="00FA59F0">
      <w:pPr>
        <w:pStyle w:val="ListParagraph"/>
        <w:numPr>
          <w:ilvl w:val="0"/>
          <w:numId w:val="29"/>
        </w:numPr>
        <w:jc w:val="both"/>
        <w:rPr>
          <w:rFonts w:ascii="Arial" w:hAnsi="Arial" w:cs="Arial"/>
          <w:b/>
          <w:sz w:val="22"/>
          <w:szCs w:val="22"/>
        </w:rPr>
      </w:pPr>
      <w:r w:rsidRPr="00E17F7A">
        <w:rPr>
          <w:rFonts w:ascii="Arial" w:hAnsi="Arial" w:cs="Arial"/>
          <w:b/>
          <w:sz w:val="22"/>
          <w:szCs w:val="22"/>
        </w:rPr>
        <w:t>Award of works / Procurement of stores</w:t>
      </w:r>
    </w:p>
    <w:p w:rsidR="00223C36" w:rsidRPr="00E17F7A" w:rsidRDefault="00223C36" w:rsidP="00223C36">
      <w:pPr>
        <w:ind w:left="360"/>
        <w:jc w:val="both"/>
        <w:rPr>
          <w:rFonts w:ascii="Arial" w:hAnsi="Arial" w:cs="Arial"/>
          <w:b/>
          <w:sz w:val="22"/>
          <w:szCs w:val="22"/>
        </w:rPr>
      </w:pPr>
    </w:p>
    <w:p w:rsidR="003A3769" w:rsidRPr="00E17F7A" w:rsidRDefault="00A55177" w:rsidP="003A3769">
      <w:pPr>
        <w:pStyle w:val="ListParagraph"/>
        <w:numPr>
          <w:ilvl w:val="0"/>
          <w:numId w:val="38"/>
        </w:numPr>
        <w:jc w:val="both"/>
        <w:rPr>
          <w:rFonts w:ascii="Arial" w:hAnsi="Arial" w:cs="Arial"/>
          <w:sz w:val="22"/>
          <w:szCs w:val="22"/>
        </w:rPr>
      </w:pPr>
      <w:r w:rsidRPr="00E17F7A">
        <w:rPr>
          <w:rFonts w:ascii="Arial" w:hAnsi="Arial" w:cs="Arial"/>
          <w:sz w:val="22"/>
          <w:szCs w:val="22"/>
        </w:rPr>
        <w:t>The Board</w:t>
      </w:r>
      <w:r w:rsidR="003E3162" w:rsidRPr="00E17F7A">
        <w:rPr>
          <w:rFonts w:ascii="Arial" w:hAnsi="Arial" w:cs="Arial"/>
          <w:sz w:val="22"/>
          <w:szCs w:val="22"/>
        </w:rPr>
        <w:t xml:space="preserve"> in</w:t>
      </w:r>
      <w:r w:rsidRPr="00E17F7A">
        <w:rPr>
          <w:rFonts w:ascii="Arial" w:hAnsi="Arial" w:cs="Arial"/>
          <w:sz w:val="22"/>
          <w:szCs w:val="22"/>
        </w:rPr>
        <w:t xml:space="preserve"> its first meeting</w:t>
      </w:r>
      <w:r w:rsidR="003E3162" w:rsidRPr="00E17F7A">
        <w:rPr>
          <w:rFonts w:ascii="Arial" w:hAnsi="Arial" w:cs="Arial"/>
          <w:sz w:val="22"/>
          <w:szCs w:val="22"/>
        </w:rPr>
        <w:t xml:space="preserve"> shall constitute </w:t>
      </w:r>
      <w:r w:rsidRPr="00E17F7A">
        <w:rPr>
          <w:rFonts w:ascii="Arial" w:hAnsi="Arial" w:cs="Arial"/>
          <w:sz w:val="22"/>
          <w:szCs w:val="22"/>
        </w:rPr>
        <w:t xml:space="preserve">various </w:t>
      </w:r>
      <w:r w:rsidR="003E3162" w:rsidRPr="00E17F7A">
        <w:rPr>
          <w:rFonts w:ascii="Arial" w:hAnsi="Arial" w:cs="Arial"/>
          <w:sz w:val="22"/>
          <w:szCs w:val="22"/>
        </w:rPr>
        <w:t>departments</w:t>
      </w:r>
      <w:r w:rsidR="00223C36" w:rsidRPr="00E17F7A">
        <w:rPr>
          <w:rFonts w:ascii="Arial" w:hAnsi="Arial" w:cs="Arial"/>
          <w:sz w:val="22"/>
          <w:szCs w:val="22"/>
        </w:rPr>
        <w:t xml:space="preserve"> </w:t>
      </w:r>
      <w:r w:rsidRPr="00E17F7A">
        <w:rPr>
          <w:rFonts w:ascii="Arial" w:hAnsi="Arial" w:cs="Arial"/>
          <w:sz w:val="22"/>
          <w:szCs w:val="22"/>
        </w:rPr>
        <w:t xml:space="preserve">like Housekeeping, Horticulture, Security, Electricity &amp; Lift, Water Plumbing &amp; Fire-Fighting, Office Administration, Estate Maintenance etc. </w:t>
      </w:r>
      <w:r w:rsidR="00223C36" w:rsidRPr="00E17F7A">
        <w:rPr>
          <w:rFonts w:ascii="Arial" w:hAnsi="Arial" w:cs="Arial"/>
          <w:sz w:val="22"/>
          <w:szCs w:val="22"/>
        </w:rPr>
        <w:t>to look after the works</w:t>
      </w:r>
      <w:r w:rsidRPr="00E17F7A">
        <w:rPr>
          <w:rFonts w:ascii="Arial" w:hAnsi="Arial" w:cs="Arial"/>
          <w:sz w:val="22"/>
          <w:szCs w:val="22"/>
        </w:rPr>
        <w:t>/activities/</w:t>
      </w:r>
      <w:r w:rsidR="003E3162" w:rsidRPr="00E17F7A">
        <w:rPr>
          <w:rFonts w:ascii="Arial" w:hAnsi="Arial" w:cs="Arial"/>
          <w:sz w:val="22"/>
          <w:szCs w:val="22"/>
        </w:rPr>
        <w:t xml:space="preserve">services in KV-II. </w:t>
      </w:r>
      <w:r w:rsidR="003A3769" w:rsidRPr="00E17F7A">
        <w:rPr>
          <w:rFonts w:ascii="Arial" w:hAnsi="Arial" w:cs="Arial"/>
          <w:sz w:val="22"/>
          <w:szCs w:val="22"/>
        </w:rPr>
        <w:t xml:space="preserve">The Head of the Department </w:t>
      </w:r>
      <w:r w:rsidR="00FB7AF6" w:rsidRPr="00E17F7A">
        <w:rPr>
          <w:rFonts w:ascii="Arial" w:hAnsi="Arial" w:cs="Arial"/>
          <w:sz w:val="22"/>
          <w:szCs w:val="22"/>
        </w:rPr>
        <w:t>(Department</w:t>
      </w:r>
      <w:r w:rsidR="007A5526" w:rsidRPr="00E17F7A">
        <w:rPr>
          <w:rFonts w:ascii="Arial" w:hAnsi="Arial" w:cs="Arial"/>
          <w:sz w:val="22"/>
          <w:szCs w:val="22"/>
        </w:rPr>
        <w:t xml:space="preserve"> in-c</w:t>
      </w:r>
      <w:r w:rsidR="00FB7AF6" w:rsidRPr="00E17F7A">
        <w:rPr>
          <w:rFonts w:ascii="Arial" w:hAnsi="Arial" w:cs="Arial"/>
          <w:sz w:val="22"/>
          <w:szCs w:val="22"/>
        </w:rPr>
        <w:t xml:space="preserve">harge) </w:t>
      </w:r>
      <w:r w:rsidR="003A3769" w:rsidRPr="00E17F7A">
        <w:rPr>
          <w:rFonts w:ascii="Arial" w:hAnsi="Arial" w:cs="Arial"/>
          <w:sz w:val="22"/>
          <w:szCs w:val="22"/>
        </w:rPr>
        <w:t xml:space="preserve">will be the </w:t>
      </w:r>
      <w:r w:rsidR="00FB7AF6" w:rsidRPr="00E17F7A">
        <w:rPr>
          <w:rFonts w:ascii="Arial" w:hAnsi="Arial" w:cs="Arial"/>
          <w:sz w:val="22"/>
          <w:szCs w:val="22"/>
        </w:rPr>
        <w:t>Office Bearer of the Board.</w:t>
      </w:r>
    </w:p>
    <w:p w:rsidR="003A3769" w:rsidRPr="00E17F7A" w:rsidRDefault="003A3769" w:rsidP="003A3769">
      <w:pPr>
        <w:pStyle w:val="ListParagraph"/>
        <w:ind w:left="1440"/>
        <w:jc w:val="both"/>
        <w:rPr>
          <w:rFonts w:ascii="Arial" w:hAnsi="Arial" w:cs="Arial"/>
          <w:sz w:val="22"/>
          <w:szCs w:val="22"/>
        </w:rPr>
      </w:pPr>
    </w:p>
    <w:p w:rsidR="00D600FF" w:rsidRPr="00E17F7A" w:rsidRDefault="00DA1AE1" w:rsidP="00D600FF">
      <w:pPr>
        <w:pStyle w:val="ListParagraph"/>
        <w:numPr>
          <w:ilvl w:val="0"/>
          <w:numId w:val="38"/>
        </w:numPr>
        <w:jc w:val="both"/>
        <w:rPr>
          <w:rFonts w:ascii="Arial" w:hAnsi="Arial" w:cs="Arial"/>
          <w:sz w:val="22"/>
          <w:szCs w:val="22"/>
        </w:rPr>
      </w:pPr>
      <w:r w:rsidRPr="00E17F7A">
        <w:rPr>
          <w:rFonts w:ascii="Arial" w:hAnsi="Arial" w:cs="Arial"/>
          <w:sz w:val="22"/>
          <w:szCs w:val="22"/>
        </w:rPr>
        <w:t>Each Department</w:t>
      </w:r>
      <w:r w:rsidR="00FB7AF6" w:rsidRPr="00E17F7A">
        <w:rPr>
          <w:rFonts w:ascii="Arial" w:hAnsi="Arial" w:cs="Arial"/>
          <w:sz w:val="22"/>
          <w:szCs w:val="22"/>
        </w:rPr>
        <w:t xml:space="preserve"> shall </w:t>
      </w:r>
      <w:r w:rsidRPr="00E17F7A">
        <w:rPr>
          <w:rFonts w:ascii="Arial" w:hAnsi="Arial" w:cs="Arial"/>
          <w:sz w:val="22"/>
          <w:szCs w:val="22"/>
        </w:rPr>
        <w:t>have</w:t>
      </w:r>
      <w:r w:rsidR="00FB7AF6" w:rsidRPr="00E17F7A">
        <w:rPr>
          <w:rFonts w:ascii="Arial" w:hAnsi="Arial" w:cs="Arial"/>
          <w:sz w:val="22"/>
          <w:szCs w:val="22"/>
        </w:rPr>
        <w:t xml:space="preserve"> an </w:t>
      </w:r>
      <w:r w:rsidR="00092903" w:rsidRPr="00E17F7A">
        <w:rPr>
          <w:rFonts w:ascii="Arial" w:hAnsi="Arial" w:cs="Arial"/>
          <w:sz w:val="22"/>
          <w:szCs w:val="22"/>
        </w:rPr>
        <w:t>Advisory C</w:t>
      </w:r>
      <w:r w:rsidR="00FB7AF6" w:rsidRPr="00E17F7A">
        <w:rPr>
          <w:rFonts w:ascii="Arial" w:hAnsi="Arial" w:cs="Arial"/>
          <w:sz w:val="22"/>
          <w:szCs w:val="22"/>
        </w:rPr>
        <w:t xml:space="preserve">ommittee </w:t>
      </w:r>
      <w:r w:rsidRPr="00E17F7A">
        <w:rPr>
          <w:rFonts w:ascii="Arial" w:hAnsi="Arial" w:cs="Arial"/>
          <w:sz w:val="22"/>
          <w:szCs w:val="22"/>
        </w:rPr>
        <w:t xml:space="preserve">headed by the Department </w:t>
      </w:r>
      <w:r w:rsidR="007A5526" w:rsidRPr="00E17F7A">
        <w:rPr>
          <w:rFonts w:ascii="Arial" w:hAnsi="Arial" w:cs="Arial"/>
          <w:sz w:val="22"/>
          <w:szCs w:val="22"/>
        </w:rPr>
        <w:t>in-c</w:t>
      </w:r>
      <w:r w:rsidRPr="00E17F7A">
        <w:rPr>
          <w:rFonts w:ascii="Arial" w:hAnsi="Arial" w:cs="Arial"/>
          <w:sz w:val="22"/>
          <w:szCs w:val="22"/>
        </w:rPr>
        <w:t xml:space="preserve">harge, </w:t>
      </w:r>
      <w:r w:rsidR="00FB7AF6" w:rsidRPr="00E17F7A">
        <w:rPr>
          <w:rFonts w:ascii="Arial" w:hAnsi="Arial" w:cs="Arial"/>
          <w:sz w:val="22"/>
          <w:szCs w:val="22"/>
        </w:rPr>
        <w:t>one Office Bearer as Addl.</w:t>
      </w:r>
      <w:r w:rsidR="007A5526" w:rsidRPr="00E17F7A">
        <w:rPr>
          <w:rFonts w:ascii="Arial" w:hAnsi="Arial" w:cs="Arial"/>
          <w:sz w:val="22"/>
          <w:szCs w:val="22"/>
        </w:rPr>
        <w:t xml:space="preserve"> i</w:t>
      </w:r>
      <w:r w:rsidR="00FB7AF6" w:rsidRPr="00E17F7A">
        <w:rPr>
          <w:rFonts w:ascii="Arial" w:hAnsi="Arial" w:cs="Arial"/>
          <w:sz w:val="22"/>
          <w:szCs w:val="22"/>
        </w:rPr>
        <w:t>n-</w:t>
      </w:r>
      <w:r w:rsidR="007A5526" w:rsidRPr="00E17F7A">
        <w:rPr>
          <w:rFonts w:ascii="Arial" w:hAnsi="Arial" w:cs="Arial"/>
          <w:sz w:val="22"/>
          <w:szCs w:val="22"/>
        </w:rPr>
        <w:t>c</w:t>
      </w:r>
      <w:r w:rsidR="00FB7AF6" w:rsidRPr="00E17F7A">
        <w:rPr>
          <w:rFonts w:ascii="Arial" w:hAnsi="Arial" w:cs="Arial"/>
          <w:sz w:val="22"/>
          <w:szCs w:val="22"/>
        </w:rPr>
        <w:t xml:space="preserve">harge and </w:t>
      </w:r>
      <w:r w:rsidRPr="00E17F7A">
        <w:rPr>
          <w:rFonts w:ascii="Arial" w:hAnsi="Arial" w:cs="Arial"/>
          <w:sz w:val="22"/>
          <w:szCs w:val="22"/>
        </w:rPr>
        <w:t>one</w:t>
      </w:r>
      <w:r w:rsidR="00FB7AF6" w:rsidRPr="00E17F7A">
        <w:rPr>
          <w:rFonts w:ascii="Arial" w:hAnsi="Arial" w:cs="Arial"/>
          <w:sz w:val="22"/>
          <w:szCs w:val="22"/>
        </w:rPr>
        <w:t xml:space="preserve"> Non-Board</w:t>
      </w:r>
      <w:r w:rsidRPr="00E17F7A">
        <w:rPr>
          <w:rFonts w:ascii="Arial" w:hAnsi="Arial" w:cs="Arial"/>
          <w:sz w:val="22"/>
          <w:szCs w:val="22"/>
        </w:rPr>
        <w:t xml:space="preserve"> member</w:t>
      </w:r>
      <w:r w:rsidR="003E3162" w:rsidRPr="00E17F7A">
        <w:rPr>
          <w:rFonts w:ascii="Arial" w:hAnsi="Arial" w:cs="Arial"/>
          <w:sz w:val="22"/>
          <w:szCs w:val="22"/>
        </w:rPr>
        <w:t xml:space="preserve">. </w:t>
      </w:r>
      <w:r w:rsidRPr="00E17F7A">
        <w:rPr>
          <w:rFonts w:ascii="Arial" w:hAnsi="Arial" w:cs="Arial"/>
          <w:sz w:val="22"/>
          <w:szCs w:val="22"/>
        </w:rPr>
        <w:t xml:space="preserve">The Board will approve the </w:t>
      </w:r>
      <w:r w:rsidR="00BF1385" w:rsidRPr="00E17F7A">
        <w:rPr>
          <w:rFonts w:ascii="Arial" w:hAnsi="Arial" w:cs="Arial"/>
          <w:sz w:val="22"/>
          <w:szCs w:val="22"/>
        </w:rPr>
        <w:t xml:space="preserve">composition of </w:t>
      </w:r>
      <w:r w:rsidRPr="00E17F7A">
        <w:rPr>
          <w:rFonts w:ascii="Arial" w:hAnsi="Arial" w:cs="Arial"/>
          <w:sz w:val="22"/>
          <w:szCs w:val="22"/>
        </w:rPr>
        <w:t>advisory committees in respect of all the Departments constituted for the purpose.</w:t>
      </w:r>
      <w:r w:rsidR="00D600FF" w:rsidRPr="00E17F7A">
        <w:rPr>
          <w:rFonts w:ascii="Arial" w:hAnsi="Arial" w:cs="Arial"/>
          <w:sz w:val="22"/>
          <w:szCs w:val="22"/>
        </w:rPr>
        <w:t xml:space="preserve"> </w:t>
      </w:r>
    </w:p>
    <w:p w:rsidR="00D600FF" w:rsidRPr="00E17F7A" w:rsidRDefault="00D600FF" w:rsidP="00D600FF">
      <w:pPr>
        <w:pStyle w:val="ListParagraph"/>
        <w:rPr>
          <w:rFonts w:ascii="Arial" w:hAnsi="Arial" w:cs="Arial"/>
          <w:sz w:val="22"/>
          <w:szCs w:val="22"/>
        </w:rPr>
      </w:pPr>
    </w:p>
    <w:p w:rsidR="00355EB4" w:rsidRPr="00E17F7A" w:rsidRDefault="00E54012" w:rsidP="007A5526">
      <w:pPr>
        <w:pStyle w:val="ListParagraph"/>
        <w:numPr>
          <w:ilvl w:val="0"/>
          <w:numId w:val="38"/>
        </w:numPr>
        <w:jc w:val="both"/>
        <w:rPr>
          <w:rFonts w:ascii="Arial" w:hAnsi="Arial" w:cs="Arial"/>
          <w:sz w:val="22"/>
          <w:szCs w:val="22"/>
        </w:rPr>
      </w:pPr>
      <w:r w:rsidRPr="00E17F7A">
        <w:rPr>
          <w:rFonts w:ascii="Arial" w:hAnsi="Arial" w:cs="Arial"/>
          <w:sz w:val="22"/>
          <w:szCs w:val="22"/>
        </w:rPr>
        <w:t xml:space="preserve">Requirement of materials/equipment with estimated cost will be prepared by the </w:t>
      </w:r>
      <w:r w:rsidR="007A5526" w:rsidRPr="00E17F7A">
        <w:rPr>
          <w:rFonts w:ascii="Arial" w:hAnsi="Arial" w:cs="Arial"/>
          <w:sz w:val="22"/>
          <w:szCs w:val="22"/>
        </w:rPr>
        <w:t>Department in-charge/ Additional i</w:t>
      </w:r>
      <w:r w:rsidRPr="00E17F7A">
        <w:rPr>
          <w:rFonts w:ascii="Arial" w:hAnsi="Arial" w:cs="Arial"/>
          <w:sz w:val="22"/>
          <w:szCs w:val="22"/>
        </w:rPr>
        <w:t>n</w:t>
      </w:r>
      <w:r w:rsidR="007A5526" w:rsidRPr="00E17F7A">
        <w:rPr>
          <w:rFonts w:ascii="Arial" w:hAnsi="Arial" w:cs="Arial"/>
          <w:sz w:val="22"/>
          <w:szCs w:val="22"/>
        </w:rPr>
        <w:t>-</w:t>
      </w:r>
      <w:r w:rsidRPr="00E17F7A">
        <w:rPr>
          <w:rFonts w:ascii="Arial" w:hAnsi="Arial" w:cs="Arial"/>
          <w:sz w:val="22"/>
          <w:szCs w:val="22"/>
        </w:rPr>
        <w:t>charge for consideration of the Advisory committee of the Department which shall consider and recommend the proposal</w:t>
      </w:r>
      <w:r w:rsidR="002443BF" w:rsidRPr="00E17F7A">
        <w:rPr>
          <w:rFonts w:ascii="Arial" w:hAnsi="Arial" w:cs="Arial"/>
          <w:sz w:val="22"/>
          <w:szCs w:val="22"/>
        </w:rPr>
        <w:t>.</w:t>
      </w:r>
      <w:r w:rsidRPr="00E17F7A">
        <w:rPr>
          <w:rFonts w:ascii="Arial" w:hAnsi="Arial" w:cs="Arial"/>
          <w:sz w:val="22"/>
          <w:szCs w:val="22"/>
        </w:rPr>
        <w:t xml:space="preserve"> </w:t>
      </w:r>
      <w:r w:rsidR="007A5526" w:rsidRPr="00E17F7A">
        <w:rPr>
          <w:rFonts w:ascii="Arial" w:hAnsi="Arial" w:cs="Arial"/>
          <w:sz w:val="22"/>
          <w:szCs w:val="22"/>
        </w:rPr>
        <w:t>Purchase</w:t>
      </w:r>
      <w:r w:rsidR="002443BF" w:rsidRPr="00E17F7A">
        <w:rPr>
          <w:rFonts w:ascii="Arial" w:hAnsi="Arial" w:cs="Arial"/>
          <w:sz w:val="22"/>
          <w:szCs w:val="22"/>
        </w:rPr>
        <w:t xml:space="preserve">/work involving </w:t>
      </w:r>
      <w:r w:rsidR="00A7144D" w:rsidRPr="00E17F7A">
        <w:rPr>
          <w:rFonts w:ascii="Arial" w:hAnsi="Arial" w:cs="Arial"/>
          <w:sz w:val="22"/>
          <w:szCs w:val="22"/>
        </w:rPr>
        <w:t xml:space="preserve">expenditure </w:t>
      </w:r>
      <w:r w:rsidR="002443BF" w:rsidRPr="00E17F7A">
        <w:rPr>
          <w:rFonts w:ascii="Arial" w:hAnsi="Arial" w:cs="Arial"/>
          <w:sz w:val="22"/>
          <w:szCs w:val="22"/>
        </w:rPr>
        <w:t>up</w:t>
      </w:r>
      <w:r w:rsidR="007A5526" w:rsidRPr="00E17F7A">
        <w:rPr>
          <w:rFonts w:ascii="Arial" w:hAnsi="Arial" w:cs="Arial"/>
          <w:sz w:val="22"/>
          <w:szCs w:val="22"/>
        </w:rPr>
        <w:t>-</w:t>
      </w:r>
      <w:r w:rsidR="002443BF" w:rsidRPr="00E17F7A">
        <w:rPr>
          <w:rFonts w:ascii="Arial" w:hAnsi="Arial" w:cs="Arial"/>
          <w:sz w:val="22"/>
          <w:szCs w:val="22"/>
        </w:rPr>
        <w:t>to Rs. 5000/- will be sanctioned and executed by the Department</w:t>
      </w:r>
      <w:r w:rsidR="00A7144D" w:rsidRPr="00E17F7A">
        <w:rPr>
          <w:rFonts w:ascii="Arial" w:hAnsi="Arial" w:cs="Arial"/>
          <w:sz w:val="22"/>
          <w:szCs w:val="22"/>
        </w:rPr>
        <w:t>-</w:t>
      </w:r>
      <w:r w:rsidR="007A5526" w:rsidRPr="00E17F7A">
        <w:rPr>
          <w:rFonts w:ascii="Arial" w:hAnsi="Arial" w:cs="Arial"/>
          <w:sz w:val="22"/>
          <w:szCs w:val="22"/>
        </w:rPr>
        <w:t>i</w:t>
      </w:r>
      <w:r w:rsidR="002443BF" w:rsidRPr="00E17F7A">
        <w:rPr>
          <w:rFonts w:ascii="Arial" w:hAnsi="Arial" w:cs="Arial"/>
          <w:sz w:val="22"/>
          <w:szCs w:val="22"/>
        </w:rPr>
        <w:t>n</w:t>
      </w:r>
      <w:r w:rsidR="007A5526" w:rsidRPr="00E17F7A">
        <w:rPr>
          <w:rFonts w:ascii="Arial" w:hAnsi="Arial" w:cs="Arial"/>
          <w:sz w:val="22"/>
          <w:szCs w:val="22"/>
        </w:rPr>
        <w:t>-</w:t>
      </w:r>
      <w:r w:rsidR="002443BF" w:rsidRPr="00E17F7A">
        <w:rPr>
          <w:rFonts w:ascii="Arial" w:hAnsi="Arial" w:cs="Arial"/>
          <w:sz w:val="22"/>
          <w:szCs w:val="22"/>
        </w:rPr>
        <w:t>charge and in his absence by the Additional</w:t>
      </w:r>
      <w:r w:rsidR="00A7144D" w:rsidRPr="00E17F7A">
        <w:rPr>
          <w:rFonts w:ascii="Arial" w:hAnsi="Arial" w:cs="Arial"/>
          <w:sz w:val="22"/>
          <w:szCs w:val="22"/>
        </w:rPr>
        <w:t>-</w:t>
      </w:r>
      <w:r w:rsidR="007A5526" w:rsidRPr="00E17F7A">
        <w:rPr>
          <w:rFonts w:ascii="Arial" w:hAnsi="Arial" w:cs="Arial"/>
          <w:sz w:val="22"/>
          <w:szCs w:val="22"/>
        </w:rPr>
        <w:t>i</w:t>
      </w:r>
      <w:r w:rsidR="002443BF" w:rsidRPr="00E17F7A">
        <w:rPr>
          <w:rFonts w:ascii="Arial" w:hAnsi="Arial" w:cs="Arial"/>
          <w:sz w:val="22"/>
          <w:szCs w:val="22"/>
        </w:rPr>
        <w:t>n</w:t>
      </w:r>
      <w:r w:rsidR="007A5526" w:rsidRPr="00E17F7A">
        <w:rPr>
          <w:rFonts w:ascii="Arial" w:hAnsi="Arial" w:cs="Arial"/>
          <w:sz w:val="22"/>
          <w:szCs w:val="22"/>
        </w:rPr>
        <w:t>-</w:t>
      </w:r>
      <w:r w:rsidR="002443BF" w:rsidRPr="00E17F7A">
        <w:rPr>
          <w:rFonts w:ascii="Arial" w:hAnsi="Arial" w:cs="Arial"/>
          <w:sz w:val="22"/>
          <w:szCs w:val="22"/>
        </w:rPr>
        <w:t xml:space="preserve">charge of the Department. </w:t>
      </w:r>
      <w:r w:rsidRPr="00E17F7A">
        <w:rPr>
          <w:rFonts w:ascii="Arial" w:hAnsi="Arial" w:cs="Arial"/>
          <w:sz w:val="22"/>
          <w:szCs w:val="22"/>
        </w:rPr>
        <w:t>However, r</w:t>
      </w:r>
      <w:r w:rsidR="004C6DAA" w:rsidRPr="00E17F7A">
        <w:rPr>
          <w:rFonts w:ascii="Arial" w:hAnsi="Arial" w:cs="Arial"/>
          <w:sz w:val="22"/>
          <w:szCs w:val="22"/>
        </w:rPr>
        <w:t xml:space="preserve">equirement for purchase </w:t>
      </w:r>
      <w:r w:rsidRPr="00E17F7A">
        <w:rPr>
          <w:rFonts w:ascii="Arial" w:hAnsi="Arial" w:cs="Arial"/>
          <w:sz w:val="22"/>
          <w:szCs w:val="22"/>
        </w:rPr>
        <w:t xml:space="preserve">/ work </w:t>
      </w:r>
      <w:r w:rsidR="004C6DAA" w:rsidRPr="00E17F7A">
        <w:rPr>
          <w:rFonts w:ascii="Arial" w:hAnsi="Arial" w:cs="Arial"/>
          <w:sz w:val="22"/>
          <w:szCs w:val="22"/>
        </w:rPr>
        <w:t>up</w:t>
      </w:r>
      <w:r w:rsidR="002443BF" w:rsidRPr="00E17F7A">
        <w:rPr>
          <w:rFonts w:ascii="Arial" w:hAnsi="Arial" w:cs="Arial"/>
          <w:sz w:val="22"/>
          <w:szCs w:val="22"/>
        </w:rPr>
        <w:t>-</w:t>
      </w:r>
      <w:r w:rsidR="004C6DAA" w:rsidRPr="00E17F7A">
        <w:rPr>
          <w:rFonts w:ascii="Arial" w:hAnsi="Arial" w:cs="Arial"/>
          <w:sz w:val="22"/>
          <w:szCs w:val="22"/>
        </w:rPr>
        <w:t xml:space="preserve">to Rs. 1000/- in emergent cases will be decided by the respective </w:t>
      </w:r>
      <w:r w:rsidR="00BF1385" w:rsidRPr="00E17F7A">
        <w:rPr>
          <w:rFonts w:ascii="Arial" w:hAnsi="Arial" w:cs="Arial"/>
          <w:sz w:val="22"/>
          <w:szCs w:val="22"/>
        </w:rPr>
        <w:t>Department</w:t>
      </w:r>
      <w:r w:rsidR="00A7144D" w:rsidRPr="00E17F7A">
        <w:rPr>
          <w:rFonts w:ascii="Arial" w:hAnsi="Arial" w:cs="Arial"/>
          <w:sz w:val="22"/>
          <w:szCs w:val="22"/>
        </w:rPr>
        <w:t>-i</w:t>
      </w:r>
      <w:r w:rsidR="007A5526" w:rsidRPr="00E17F7A">
        <w:rPr>
          <w:rFonts w:ascii="Arial" w:hAnsi="Arial" w:cs="Arial"/>
          <w:sz w:val="22"/>
          <w:szCs w:val="22"/>
        </w:rPr>
        <w:t>n-charge</w:t>
      </w:r>
      <w:r w:rsidR="004C6DAA" w:rsidRPr="00E17F7A">
        <w:rPr>
          <w:rFonts w:ascii="Arial" w:hAnsi="Arial" w:cs="Arial"/>
          <w:sz w:val="22"/>
          <w:szCs w:val="22"/>
        </w:rPr>
        <w:t xml:space="preserve"> and in his absence by the Additional</w:t>
      </w:r>
      <w:r w:rsidR="00A7144D" w:rsidRPr="00E17F7A">
        <w:rPr>
          <w:rFonts w:ascii="Arial" w:hAnsi="Arial" w:cs="Arial"/>
          <w:sz w:val="22"/>
          <w:szCs w:val="22"/>
        </w:rPr>
        <w:t>-i</w:t>
      </w:r>
      <w:r w:rsidR="004C6DAA" w:rsidRPr="00E17F7A">
        <w:rPr>
          <w:rFonts w:ascii="Arial" w:hAnsi="Arial" w:cs="Arial"/>
          <w:sz w:val="22"/>
          <w:szCs w:val="22"/>
        </w:rPr>
        <w:t>n</w:t>
      </w:r>
      <w:r w:rsidR="007A5526" w:rsidRPr="00E17F7A">
        <w:rPr>
          <w:rFonts w:ascii="Arial" w:hAnsi="Arial" w:cs="Arial"/>
          <w:sz w:val="22"/>
          <w:szCs w:val="22"/>
        </w:rPr>
        <w:t>-</w:t>
      </w:r>
      <w:r w:rsidR="004C6DAA" w:rsidRPr="00E17F7A">
        <w:rPr>
          <w:rFonts w:ascii="Arial" w:hAnsi="Arial" w:cs="Arial"/>
          <w:sz w:val="22"/>
          <w:szCs w:val="22"/>
        </w:rPr>
        <w:t xml:space="preserve">charge of the Department. </w:t>
      </w:r>
      <w:r w:rsidRPr="00E17F7A">
        <w:rPr>
          <w:rFonts w:ascii="Arial" w:hAnsi="Arial" w:cs="Arial"/>
          <w:sz w:val="22"/>
          <w:szCs w:val="22"/>
        </w:rPr>
        <w:t>Such cases will be br</w:t>
      </w:r>
      <w:r w:rsidR="004C6DAA" w:rsidRPr="00E17F7A">
        <w:rPr>
          <w:rFonts w:ascii="Arial" w:hAnsi="Arial" w:cs="Arial"/>
          <w:sz w:val="22"/>
          <w:szCs w:val="22"/>
        </w:rPr>
        <w:t>ought to the notice of the</w:t>
      </w:r>
      <w:r w:rsidR="007A5526" w:rsidRPr="00E17F7A">
        <w:rPr>
          <w:rFonts w:ascii="Arial" w:hAnsi="Arial" w:cs="Arial"/>
          <w:sz w:val="22"/>
          <w:szCs w:val="22"/>
        </w:rPr>
        <w:t xml:space="preserve"> </w:t>
      </w:r>
      <w:r w:rsidR="004C6DAA" w:rsidRPr="00E17F7A">
        <w:rPr>
          <w:rFonts w:ascii="Arial" w:hAnsi="Arial" w:cs="Arial"/>
          <w:sz w:val="22"/>
          <w:szCs w:val="22"/>
        </w:rPr>
        <w:t>Advisory</w:t>
      </w:r>
      <w:r w:rsidR="007A5526" w:rsidRPr="00E17F7A">
        <w:rPr>
          <w:rFonts w:ascii="Arial" w:hAnsi="Arial" w:cs="Arial"/>
          <w:sz w:val="22"/>
          <w:szCs w:val="22"/>
        </w:rPr>
        <w:t xml:space="preserve"> Committee </w:t>
      </w:r>
      <w:r w:rsidR="00A7144D" w:rsidRPr="00E17F7A">
        <w:rPr>
          <w:rFonts w:ascii="Arial" w:hAnsi="Arial" w:cs="Arial"/>
          <w:sz w:val="22"/>
          <w:szCs w:val="22"/>
        </w:rPr>
        <w:t xml:space="preserve">of the respective department </w:t>
      </w:r>
      <w:r w:rsidRPr="00E17F7A">
        <w:rPr>
          <w:rFonts w:ascii="Arial" w:hAnsi="Arial" w:cs="Arial"/>
          <w:sz w:val="22"/>
          <w:szCs w:val="22"/>
        </w:rPr>
        <w:t xml:space="preserve">at the earliest opportunity. </w:t>
      </w:r>
    </w:p>
    <w:p w:rsidR="00E54012" w:rsidRPr="00E17F7A" w:rsidRDefault="00E54012" w:rsidP="00E54012">
      <w:pPr>
        <w:pStyle w:val="ListParagraph"/>
        <w:ind w:left="1440"/>
        <w:jc w:val="both"/>
        <w:rPr>
          <w:rFonts w:ascii="Arial" w:hAnsi="Arial" w:cs="Arial"/>
          <w:sz w:val="22"/>
          <w:szCs w:val="22"/>
        </w:rPr>
      </w:pPr>
    </w:p>
    <w:p w:rsidR="00D55738" w:rsidRPr="00E17F7A" w:rsidRDefault="00355EB4" w:rsidP="00B81A24">
      <w:pPr>
        <w:pStyle w:val="ListParagraph"/>
        <w:numPr>
          <w:ilvl w:val="0"/>
          <w:numId w:val="38"/>
        </w:numPr>
        <w:jc w:val="both"/>
        <w:rPr>
          <w:rFonts w:ascii="Arial" w:hAnsi="Arial" w:cs="Arial"/>
          <w:sz w:val="22"/>
          <w:szCs w:val="22"/>
        </w:rPr>
      </w:pPr>
      <w:r w:rsidRPr="00E17F7A">
        <w:rPr>
          <w:rFonts w:ascii="Arial" w:hAnsi="Arial" w:cs="Arial"/>
          <w:sz w:val="22"/>
          <w:szCs w:val="22"/>
        </w:rPr>
        <w:t xml:space="preserve">Any proposal </w:t>
      </w:r>
      <w:r w:rsidR="002443BF" w:rsidRPr="00E17F7A">
        <w:rPr>
          <w:rFonts w:ascii="Arial" w:hAnsi="Arial" w:cs="Arial"/>
          <w:sz w:val="22"/>
          <w:szCs w:val="22"/>
        </w:rPr>
        <w:t xml:space="preserve">involving expenditure of more than Rs. 5,000/- </w:t>
      </w:r>
      <w:r w:rsidR="00E767D1" w:rsidRPr="00E17F7A">
        <w:rPr>
          <w:rFonts w:ascii="Arial" w:hAnsi="Arial" w:cs="Arial"/>
          <w:sz w:val="22"/>
          <w:szCs w:val="22"/>
        </w:rPr>
        <w:t xml:space="preserve">and </w:t>
      </w:r>
      <w:r w:rsidRPr="00E17F7A">
        <w:rPr>
          <w:rFonts w:ascii="Arial" w:hAnsi="Arial" w:cs="Arial"/>
          <w:sz w:val="22"/>
          <w:szCs w:val="22"/>
        </w:rPr>
        <w:t>recommended by the Advisory Committee shall be submitted by the Department-</w:t>
      </w:r>
      <w:r w:rsidR="007A5526" w:rsidRPr="00E17F7A">
        <w:rPr>
          <w:rFonts w:ascii="Arial" w:hAnsi="Arial" w:cs="Arial"/>
          <w:sz w:val="22"/>
          <w:szCs w:val="22"/>
        </w:rPr>
        <w:t>i</w:t>
      </w:r>
      <w:r w:rsidRPr="00E17F7A">
        <w:rPr>
          <w:rFonts w:ascii="Arial" w:hAnsi="Arial" w:cs="Arial"/>
          <w:sz w:val="22"/>
          <w:szCs w:val="22"/>
        </w:rPr>
        <w:t>n-</w:t>
      </w:r>
      <w:r w:rsidR="007A5526" w:rsidRPr="00E17F7A">
        <w:rPr>
          <w:rFonts w:ascii="Arial" w:hAnsi="Arial" w:cs="Arial"/>
          <w:sz w:val="22"/>
          <w:szCs w:val="22"/>
        </w:rPr>
        <w:t>c</w:t>
      </w:r>
      <w:r w:rsidRPr="00E17F7A">
        <w:rPr>
          <w:rFonts w:ascii="Arial" w:hAnsi="Arial" w:cs="Arial"/>
          <w:sz w:val="22"/>
          <w:szCs w:val="22"/>
        </w:rPr>
        <w:t>harge to the Secretary for further necessary action</w:t>
      </w:r>
      <w:r w:rsidR="005014D5" w:rsidRPr="00E17F7A">
        <w:rPr>
          <w:rFonts w:ascii="Arial" w:hAnsi="Arial" w:cs="Arial"/>
          <w:sz w:val="22"/>
          <w:szCs w:val="22"/>
        </w:rPr>
        <w:t xml:space="preserve">. Secretary </w:t>
      </w:r>
      <w:r w:rsidR="00E767D1" w:rsidRPr="00E17F7A">
        <w:rPr>
          <w:rFonts w:ascii="Arial" w:hAnsi="Arial" w:cs="Arial"/>
          <w:sz w:val="22"/>
          <w:szCs w:val="22"/>
        </w:rPr>
        <w:t>will exami</w:t>
      </w:r>
      <w:r w:rsidR="0016419D" w:rsidRPr="00E17F7A">
        <w:rPr>
          <w:rFonts w:ascii="Arial" w:hAnsi="Arial" w:cs="Arial"/>
          <w:sz w:val="22"/>
          <w:szCs w:val="22"/>
        </w:rPr>
        <w:t xml:space="preserve">ne and sanction </w:t>
      </w:r>
      <w:r w:rsidR="007A5526" w:rsidRPr="00E17F7A">
        <w:rPr>
          <w:rFonts w:ascii="Arial" w:hAnsi="Arial" w:cs="Arial"/>
          <w:sz w:val="22"/>
          <w:szCs w:val="22"/>
        </w:rPr>
        <w:t>the</w:t>
      </w:r>
      <w:r w:rsidR="00E767D1" w:rsidRPr="00E17F7A">
        <w:rPr>
          <w:rFonts w:ascii="Arial" w:hAnsi="Arial" w:cs="Arial"/>
          <w:sz w:val="22"/>
          <w:szCs w:val="22"/>
        </w:rPr>
        <w:t xml:space="preserve"> proposal involving expenditure up-to Rs. 10,000/-</w:t>
      </w:r>
      <w:r w:rsidRPr="00E17F7A">
        <w:rPr>
          <w:rFonts w:ascii="Arial" w:hAnsi="Arial" w:cs="Arial"/>
          <w:sz w:val="22"/>
          <w:szCs w:val="22"/>
        </w:rPr>
        <w:t>.</w:t>
      </w:r>
      <w:r w:rsidR="00B81A24" w:rsidRPr="00E17F7A">
        <w:rPr>
          <w:rFonts w:ascii="Arial" w:hAnsi="Arial" w:cs="Arial"/>
          <w:sz w:val="22"/>
          <w:szCs w:val="22"/>
        </w:rPr>
        <w:t xml:space="preserve"> </w:t>
      </w:r>
      <w:r w:rsidR="00E767D1" w:rsidRPr="00E17F7A">
        <w:rPr>
          <w:rFonts w:ascii="Arial" w:hAnsi="Arial" w:cs="Arial"/>
          <w:sz w:val="22"/>
          <w:szCs w:val="22"/>
        </w:rPr>
        <w:t xml:space="preserve">However, for any proposal involving </w:t>
      </w:r>
      <w:r w:rsidR="0016419D" w:rsidRPr="00E17F7A">
        <w:rPr>
          <w:rFonts w:ascii="Arial" w:hAnsi="Arial" w:cs="Arial"/>
          <w:sz w:val="22"/>
          <w:szCs w:val="22"/>
        </w:rPr>
        <w:t xml:space="preserve">expenditure of </w:t>
      </w:r>
      <w:r w:rsidR="00E767D1" w:rsidRPr="00E17F7A">
        <w:rPr>
          <w:rFonts w:ascii="Arial" w:hAnsi="Arial" w:cs="Arial"/>
          <w:sz w:val="22"/>
          <w:szCs w:val="22"/>
        </w:rPr>
        <w:t>more than Rs. 10,000/-, t</w:t>
      </w:r>
      <w:r w:rsidR="00B81A24" w:rsidRPr="00E17F7A">
        <w:rPr>
          <w:rFonts w:ascii="Arial" w:hAnsi="Arial" w:cs="Arial"/>
          <w:sz w:val="22"/>
          <w:szCs w:val="22"/>
        </w:rPr>
        <w:t xml:space="preserve">he Secretary will </w:t>
      </w:r>
      <w:r w:rsidR="0016419D" w:rsidRPr="00E17F7A">
        <w:rPr>
          <w:rFonts w:ascii="Arial" w:hAnsi="Arial" w:cs="Arial"/>
          <w:sz w:val="22"/>
          <w:szCs w:val="22"/>
        </w:rPr>
        <w:t xml:space="preserve">seek the recommendation of the </w:t>
      </w:r>
      <w:r w:rsidR="00E767D1" w:rsidRPr="00E17F7A">
        <w:rPr>
          <w:rFonts w:ascii="Arial" w:hAnsi="Arial" w:cs="Arial"/>
          <w:sz w:val="22"/>
          <w:szCs w:val="22"/>
        </w:rPr>
        <w:t>Purchase Committee</w:t>
      </w:r>
      <w:r w:rsidR="0016419D" w:rsidRPr="00E17F7A">
        <w:rPr>
          <w:rFonts w:ascii="Arial" w:hAnsi="Arial" w:cs="Arial"/>
          <w:sz w:val="22"/>
          <w:szCs w:val="22"/>
        </w:rPr>
        <w:t>.</w:t>
      </w:r>
      <w:r w:rsidR="00B81A24" w:rsidRPr="00E17F7A">
        <w:rPr>
          <w:rFonts w:ascii="Arial" w:hAnsi="Arial" w:cs="Arial"/>
          <w:sz w:val="22"/>
          <w:szCs w:val="22"/>
        </w:rPr>
        <w:t xml:space="preserve"> </w:t>
      </w:r>
      <w:r w:rsidR="00B82886" w:rsidRPr="00E17F7A">
        <w:rPr>
          <w:rFonts w:ascii="Arial" w:hAnsi="Arial" w:cs="Arial"/>
          <w:sz w:val="22"/>
          <w:szCs w:val="22"/>
        </w:rPr>
        <w:t xml:space="preserve">Purchase / work involving </w:t>
      </w:r>
      <w:r w:rsidR="00707960" w:rsidRPr="00E17F7A">
        <w:rPr>
          <w:rFonts w:ascii="Arial" w:hAnsi="Arial" w:cs="Arial"/>
          <w:sz w:val="22"/>
          <w:szCs w:val="22"/>
        </w:rPr>
        <w:t>expenditure</w:t>
      </w:r>
      <w:r w:rsidR="00B82886" w:rsidRPr="00E17F7A">
        <w:rPr>
          <w:rFonts w:ascii="Arial" w:hAnsi="Arial" w:cs="Arial"/>
          <w:sz w:val="22"/>
          <w:szCs w:val="22"/>
        </w:rPr>
        <w:t xml:space="preserve"> up</w:t>
      </w:r>
      <w:r w:rsidR="007A5526" w:rsidRPr="00E17F7A">
        <w:rPr>
          <w:rFonts w:ascii="Arial" w:hAnsi="Arial" w:cs="Arial"/>
          <w:sz w:val="22"/>
          <w:szCs w:val="22"/>
        </w:rPr>
        <w:t>-</w:t>
      </w:r>
      <w:r w:rsidR="00B82886" w:rsidRPr="00E17F7A">
        <w:rPr>
          <w:rFonts w:ascii="Arial" w:hAnsi="Arial" w:cs="Arial"/>
          <w:sz w:val="22"/>
          <w:szCs w:val="22"/>
        </w:rPr>
        <w:t xml:space="preserve">to Rs. 50,000/- will be sanctioned by the Secretary </w:t>
      </w:r>
      <w:r w:rsidR="0016419D" w:rsidRPr="00E17F7A">
        <w:rPr>
          <w:rFonts w:ascii="Arial" w:hAnsi="Arial" w:cs="Arial"/>
          <w:sz w:val="22"/>
          <w:szCs w:val="22"/>
        </w:rPr>
        <w:t>as per recommendation</w:t>
      </w:r>
      <w:r w:rsidR="00B82886" w:rsidRPr="00E17F7A">
        <w:rPr>
          <w:rFonts w:ascii="Arial" w:hAnsi="Arial" w:cs="Arial"/>
          <w:sz w:val="22"/>
          <w:szCs w:val="22"/>
        </w:rPr>
        <w:t xml:space="preserve"> of the Purchase Committee. </w:t>
      </w:r>
      <w:r w:rsidR="0016419D" w:rsidRPr="00E17F7A">
        <w:rPr>
          <w:rFonts w:ascii="Arial" w:hAnsi="Arial" w:cs="Arial"/>
          <w:sz w:val="22"/>
          <w:szCs w:val="22"/>
        </w:rPr>
        <w:t xml:space="preserve">Proposal involving expenditure of more than Rs. 50,000/- will be </w:t>
      </w:r>
      <w:r w:rsidR="00E767D1" w:rsidRPr="00E17F7A">
        <w:rPr>
          <w:rFonts w:ascii="Arial" w:hAnsi="Arial" w:cs="Arial"/>
          <w:sz w:val="22"/>
          <w:szCs w:val="22"/>
        </w:rPr>
        <w:t xml:space="preserve">examined </w:t>
      </w:r>
      <w:r w:rsidR="00D55738" w:rsidRPr="00E17F7A">
        <w:rPr>
          <w:rFonts w:ascii="Arial" w:hAnsi="Arial" w:cs="Arial"/>
          <w:sz w:val="22"/>
          <w:szCs w:val="22"/>
        </w:rPr>
        <w:t xml:space="preserve">by the Purchase Committee </w:t>
      </w:r>
      <w:r w:rsidR="00E767D1" w:rsidRPr="00E17F7A">
        <w:rPr>
          <w:rFonts w:ascii="Arial" w:hAnsi="Arial" w:cs="Arial"/>
          <w:sz w:val="22"/>
          <w:szCs w:val="22"/>
        </w:rPr>
        <w:t>and submit</w:t>
      </w:r>
      <w:r w:rsidR="0016419D" w:rsidRPr="00E17F7A">
        <w:rPr>
          <w:rFonts w:ascii="Arial" w:hAnsi="Arial" w:cs="Arial"/>
          <w:sz w:val="22"/>
          <w:szCs w:val="22"/>
        </w:rPr>
        <w:t>ted back</w:t>
      </w:r>
      <w:r w:rsidR="00E767D1" w:rsidRPr="00E17F7A">
        <w:rPr>
          <w:rFonts w:ascii="Arial" w:hAnsi="Arial" w:cs="Arial"/>
          <w:sz w:val="22"/>
          <w:szCs w:val="22"/>
        </w:rPr>
        <w:t xml:space="preserve"> to the Secretary</w:t>
      </w:r>
      <w:r w:rsidR="0016419D" w:rsidRPr="00E17F7A">
        <w:rPr>
          <w:rFonts w:ascii="Arial" w:hAnsi="Arial" w:cs="Arial"/>
          <w:sz w:val="22"/>
          <w:szCs w:val="22"/>
        </w:rPr>
        <w:t xml:space="preserve"> with recommendation </w:t>
      </w:r>
      <w:r w:rsidR="00E767D1" w:rsidRPr="00E17F7A">
        <w:rPr>
          <w:rFonts w:ascii="Arial" w:hAnsi="Arial" w:cs="Arial"/>
          <w:sz w:val="22"/>
          <w:szCs w:val="22"/>
        </w:rPr>
        <w:t xml:space="preserve">for </w:t>
      </w:r>
      <w:r w:rsidR="0016419D" w:rsidRPr="00E17F7A">
        <w:rPr>
          <w:rFonts w:ascii="Arial" w:hAnsi="Arial" w:cs="Arial"/>
          <w:sz w:val="22"/>
          <w:szCs w:val="22"/>
        </w:rPr>
        <w:t xml:space="preserve">obtaining </w:t>
      </w:r>
      <w:r w:rsidR="00E767D1" w:rsidRPr="00E17F7A">
        <w:rPr>
          <w:rFonts w:ascii="Arial" w:hAnsi="Arial" w:cs="Arial"/>
          <w:sz w:val="22"/>
          <w:szCs w:val="22"/>
        </w:rPr>
        <w:t xml:space="preserve">approval of BOM in </w:t>
      </w:r>
      <w:r w:rsidR="00967F1C" w:rsidRPr="00E17F7A">
        <w:rPr>
          <w:rFonts w:ascii="Arial" w:hAnsi="Arial" w:cs="Arial"/>
          <w:sz w:val="22"/>
          <w:szCs w:val="22"/>
        </w:rPr>
        <w:t xml:space="preserve">its </w:t>
      </w:r>
      <w:r w:rsidR="00E767D1" w:rsidRPr="00E17F7A">
        <w:rPr>
          <w:rFonts w:ascii="Arial" w:hAnsi="Arial" w:cs="Arial"/>
          <w:sz w:val="22"/>
          <w:szCs w:val="22"/>
        </w:rPr>
        <w:t>next meeting</w:t>
      </w:r>
      <w:r w:rsidR="00967F1C" w:rsidRPr="00E17F7A">
        <w:rPr>
          <w:rFonts w:ascii="Arial" w:hAnsi="Arial" w:cs="Arial"/>
          <w:sz w:val="22"/>
          <w:szCs w:val="22"/>
        </w:rPr>
        <w:t>.</w:t>
      </w:r>
      <w:r w:rsidR="0016419D" w:rsidRPr="00E17F7A">
        <w:rPr>
          <w:rFonts w:ascii="Arial" w:hAnsi="Arial" w:cs="Arial"/>
          <w:sz w:val="22"/>
          <w:szCs w:val="22"/>
        </w:rPr>
        <w:t xml:space="preserve"> </w:t>
      </w:r>
    </w:p>
    <w:p w:rsidR="00D55738" w:rsidRPr="00E17F7A" w:rsidRDefault="00D55738" w:rsidP="00D55738">
      <w:pPr>
        <w:pStyle w:val="ListParagraph"/>
        <w:rPr>
          <w:rFonts w:ascii="Arial" w:hAnsi="Arial" w:cs="Arial"/>
          <w:sz w:val="22"/>
          <w:szCs w:val="22"/>
        </w:rPr>
      </w:pPr>
    </w:p>
    <w:p w:rsidR="00B81A24" w:rsidRPr="00E17F7A" w:rsidRDefault="00D55738" w:rsidP="00B81A24">
      <w:pPr>
        <w:pStyle w:val="ListParagraph"/>
        <w:numPr>
          <w:ilvl w:val="0"/>
          <w:numId w:val="38"/>
        </w:numPr>
        <w:jc w:val="both"/>
        <w:rPr>
          <w:rFonts w:ascii="Arial" w:hAnsi="Arial" w:cs="Arial"/>
          <w:sz w:val="22"/>
          <w:szCs w:val="22"/>
        </w:rPr>
      </w:pPr>
      <w:r w:rsidRPr="00E17F7A">
        <w:rPr>
          <w:rFonts w:ascii="Arial" w:hAnsi="Arial" w:cs="Arial"/>
          <w:sz w:val="22"/>
          <w:szCs w:val="22"/>
        </w:rPr>
        <w:t>Notwithstanding above, a</w:t>
      </w:r>
      <w:r w:rsidR="0016419D" w:rsidRPr="00E17F7A">
        <w:rPr>
          <w:rFonts w:ascii="Arial" w:hAnsi="Arial" w:cs="Arial"/>
          <w:sz w:val="22"/>
          <w:szCs w:val="22"/>
        </w:rPr>
        <w:t xml:space="preserve">ny expenditure involving more than Rs. 10,000/- will be incurred </w:t>
      </w:r>
      <w:r w:rsidR="007A5526" w:rsidRPr="00E17F7A">
        <w:rPr>
          <w:rFonts w:ascii="Arial" w:hAnsi="Arial" w:cs="Arial"/>
          <w:sz w:val="22"/>
          <w:szCs w:val="22"/>
        </w:rPr>
        <w:t xml:space="preserve">only </w:t>
      </w:r>
      <w:r w:rsidR="0016419D" w:rsidRPr="00E17F7A">
        <w:rPr>
          <w:rFonts w:ascii="Arial" w:hAnsi="Arial" w:cs="Arial"/>
          <w:sz w:val="22"/>
          <w:szCs w:val="22"/>
        </w:rPr>
        <w:t xml:space="preserve">after ensuring availability of funds </w:t>
      </w:r>
      <w:r w:rsidR="005014D5" w:rsidRPr="00E17F7A">
        <w:rPr>
          <w:rFonts w:ascii="Arial" w:hAnsi="Arial" w:cs="Arial"/>
          <w:sz w:val="22"/>
          <w:szCs w:val="22"/>
        </w:rPr>
        <w:t xml:space="preserve">from Treasurer </w:t>
      </w:r>
      <w:r w:rsidR="0016419D" w:rsidRPr="00E17F7A">
        <w:rPr>
          <w:rFonts w:ascii="Arial" w:hAnsi="Arial" w:cs="Arial"/>
          <w:sz w:val="22"/>
          <w:szCs w:val="22"/>
        </w:rPr>
        <w:t xml:space="preserve">as per approved budget. </w:t>
      </w:r>
    </w:p>
    <w:p w:rsidR="00697BC1" w:rsidRPr="00E17F7A" w:rsidRDefault="00697BC1" w:rsidP="00697BC1">
      <w:pPr>
        <w:pStyle w:val="ListParagraph"/>
        <w:rPr>
          <w:rFonts w:ascii="Arial" w:hAnsi="Arial" w:cs="Arial"/>
          <w:sz w:val="22"/>
          <w:szCs w:val="22"/>
        </w:rPr>
      </w:pPr>
    </w:p>
    <w:p w:rsidR="00697BC1" w:rsidRPr="00E17F7A" w:rsidRDefault="00697BC1" w:rsidP="00B81A24">
      <w:pPr>
        <w:pStyle w:val="ListParagraph"/>
        <w:numPr>
          <w:ilvl w:val="0"/>
          <w:numId w:val="38"/>
        </w:numPr>
        <w:jc w:val="both"/>
        <w:rPr>
          <w:rFonts w:ascii="Arial" w:hAnsi="Arial" w:cs="Arial"/>
          <w:sz w:val="22"/>
          <w:szCs w:val="22"/>
        </w:rPr>
      </w:pPr>
      <w:r w:rsidRPr="00E17F7A">
        <w:rPr>
          <w:rFonts w:ascii="Arial" w:hAnsi="Arial" w:cs="Arial"/>
          <w:sz w:val="22"/>
          <w:szCs w:val="22"/>
        </w:rPr>
        <w:t>All the above expenditures will be incurred only within the budget grant approved by AGM.</w:t>
      </w:r>
    </w:p>
    <w:p w:rsidR="003E3162" w:rsidRPr="00E17F7A" w:rsidRDefault="002F1590" w:rsidP="00D937A8">
      <w:pPr>
        <w:jc w:val="both"/>
        <w:rPr>
          <w:rFonts w:ascii="Arial" w:hAnsi="Arial" w:cs="Arial"/>
          <w:sz w:val="22"/>
          <w:szCs w:val="22"/>
        </w:rPr>
      </w:pPr>
      <w:r w:rsidRPr="00E17F7A">
        <w:rPr>
          <w:rFonts w:ascii="Arial" w:hAnsi="Arial" w:cs="Arial"/>
          <w:sz w:val="22"/>
          <w:szCs w:val="22"/>
        </w:rPr>
        <w:t xml:space="preserve">            </w:t>
      </w:r>
    </w:p>
    <w:p w:rsidR="003E3162" w:rsidRPr="00E17F7A" w:rsidRDefault="003E3162" w:rsidP="002F1590">
      <w:pPr>
        <w:pStyle w:val="ListParagraph"/>
        <w:numPr>
          <w:ilvl w:val="0"/>
          <w:numId w:val="38"/>
        </w:numPr>
        <w:jc w:val="both"/>
        <w:rPr>
          <w:rFonts w:ascii="Arial" w:hAnsi="Arial" w:cs="Arial"/>
          <w:sz w:val="22"/>
          <w:szCs w:val="22"/>
        </w:rPr>
      </w:pPr>
      <w:r w:rsidRPr="00E17F7A">
        <w:rPr>
          <w:rFonts w:ascii="Arial" w:hAnsi="Arial" w:cs="Arial"/>
          <w:sz w:val="22"/>
          <w:szCs w:val="22"/>
        </w:rPr>
        <w:t xml:space="preserve">The </w:t>
      </w:r>
      <w:r w:rsidRPr="00E17F7A">
        <w:rPr>
          <w:rFonts w:ascii="Arial" w:hAnsi="Arial" w:cs="Arial"/>
          <w:b/>
          <w:sz w:val="22"/>
          <w:szCs w:val="22"/>
        </w:rPr>
        <w:t>Purchase Committee</w:t>
      </w:r>
      <w:r w:rsidRPr="00E17F7A">
        <w:rPr>
          <w:rFonts w:ascii="Arial" w:hAnsi="Arial" w:cs="Arial"/>
          <w:sz w:val="22"/>
          <w:szCs w:val="22"/>
        </w:rPr>
        <w:t xml:space="preserve"> will be constituted by </w:t>
      </w:r>
      <w:r w:rsidR="005014D5" w:rsidRPr="00E17F7A">
        <w:rPr>
          <w:rFonts w:ascii="Arial" w:hAnsi="Arial" w:cs="Arial"/>
          <w:sz w:val="22"/>
          <w:szCs w:val="22"/>
        </w:rPr>
        <w:t>the Board</w:t>
      </w:r>
      <w:r w:rsidRPr="00E17F7A">
        <w:rPr>
          <w:rFonts w:ascii="Arial" w:hAnsi="Arial" w:cs="Arial"/>
          <w:sz w:val="22"/>
          <w:szCs w:val="22"/>
        </w:rPr>
        <w:t xml:space="preserve"> for </w:t>
      </w:r>
      <w:r w:rsidR="005014D5" w:rsidRPr="00E17F7A">
        <w:rPr>
          <w:rFonts w:ascii="Arial" w:hAnsi="Arial" w:cs="Arial"/>
          <w:sz w:val="22"/>
          <w:szCs w:val="22"/>
        </w:rPr>
        <w:t xml:space="preserve">examining the proposal relating to procurement / </w:t>
      </w:r>
      <w:r w:rsidRPr="00E17F7A">
        <w:rPr>
          <w:rFonts w:ascii="Arial" w:hAnsi="Arial" w:cs="Arial"/>
          <w:sz w:val="22"/>
          <w:szCs w:val="22"/>
        </w:rPr>
        <w:t>works</w:t>
      </w:r>
      <w:r w:rsidR="005014D5" w:rsidRPr="00E17F7A">
        <w:rPr>
          <w:rFonts w:ascii="Arial" w:hAnsi="Arial" w:cs="Arial"/>
          <w:sz w:val="22"/>
          <w:szCs w:val="22"/>
        </w:rPr>
        <w:t xml:space="preserve"> and recommending the same as above. </w:t>
      </w:r>
      <w:r w:rsidRPr="00E17F7A">
        <w:rPr>
          <w:rFonts w:ascii="Arial" w:hAnsi="Arial" w:cs="Arial"/>
          <w:sz w:val="22"/>
          <w:szCs w:val="22"/>
        </w:rPr>
        <w:t xml:space="preserve">The purchase committee shall </w:t>
      </w:r>
      <w:r w:rsidR="005014D5" w:rsidRPr="00E17F7A">
        <w:rPr>
          <w:rFonts w:ascii="Arial" w:hAnsi="Arial" w:cs="Arial"/>
          <w:sz w:val="22"/>
          <w:szCs w:val="22"/>
        </w:rPr>
        <w:t>have following composition</w:t>
      </w:r>
      <w:r w:rsidRPr="00E17F7A">
        <w:rPr>
          <w:rFonts w:ascii="Arial" w:hAnsi="Arial" w:cs="Arial"/>
          <w:sz w:val="22"/>
          <w:szCs w:val="22"/>
        </w:rPr>
        <w:t>:</w:t>
      </w:r>
    </w:p>
    <w:p w:rsidR="002F1590" w:rsidRPr="00E17F7A" w:rsidRDefault="002F1590" w:rsidP="00CD75BC">
      <w:pPr>
        <w:ind w:left="720"/>
        <w:jc w:val="both"/>
        <w:rPr>
          <w:rFonts w:ascii="Arial" w:hAnsi="Arial" w:cs="Arial"/>
          <w:sz w:val="22"/>
          <w:szCs w:val="22"/>
        </w:rPr>
      </w:pPr>
    </w:p>
    <w:p w:rsidR="003E3162" w:rsidRPr="00E17F7A" w:rsidRDefault="005014D5" w:rsidP="00CD75BC">
      <w:pPr>
        <w:numPr>
          <w:ilvl w:val="1"/>
          <w:numId w:val="5"/>
        </w:numPr>
        <w:jc w:val="both"/>
        <w:rPr>
          <w:rFonts w:ascii="Arial" w:hAnsi="Arial" w:cs="Arial"/>
          <w:sz w:val="22"/>
          <w:szCs w:val="22"/>
        </w:rPr>
      </w:pPr>
      <w:r w:rsidRPr="00E17F7A">
        <w:rPr>
          <w:rFonts w:ascii="Arial" w:hAnsi="Arial" w:cs="Arial"/>
          <w:sz w:val="22"/>
          <w:szCs w:val="22"/>
        </w:rPr>
        <w:t xml:space="preserve">Vice-President </w:t>
      </w:r>
    </w:p>
    <w:p w:rsidR="003E3162" w:rsidRPr="00E17F7A" w:rsidRDefault="005014D5" w:rsidP="00CD75BC">
      <w:pPr>
        <w:numPr>
          <w:ilvl w:val="1"/>
          <w:numId w:val="5"/>
        </w:numPr>
        <w:jc w:val="both"/>
        <w:rPr>
          <w:rFonts w:ascii="Arial" w:hAnsi="Arial" w:cs="Arial"/>
          <w:sz w:val="22"/>
          <w:szCs w:val="22"/>
        </w:rPr>
      </w:pPr>
      <w:r w:rsidRPr="00E17F7A">
        <w:rPr>
          <w:rFonts w:ascii="Arial" w:hAnsi="Arial" w:cs="Arial"/>
          <w:sz w:val="22"/>
          <w:szCs w:val="22"/>
        </w:rPr>
        <w:t>Treasurer</w:t>
      </w:r>
      <w:r w:rsidR="007C7253" w:rsidRPr="00E17F7A">
        <w:rPr>
          <w:rFonts w:ascii="Arial" w:hAnsi="Arial" w:cs="Arial"/>
          <w:sz w:val="22"/>
          <w:szCs w:val="22"/>
        </w:rPr>
        <w:t xml:space="preserve">         </w:t>
      </w:r>
    </w:p>
    <w:p w:rsidR="005014D5" w:rsidRPr="00E17F7A" w:rsidRDefault="003E3162" w:rsidP="00CD75BC">
      <w:pPr>
        <w:numPr>
          <w:ilvl w:val="1"/>
          <w:numId w:val="5"/>
        </w:numPr>
        <w:jc w:val="both"/>
        <w:rPr>
          <w:rFonts w:ascii="Arial" w:hAnsi="Arial" w:cs="Arial"/>
          <w:sz w:val="22"/>
          <w:szCs w:val="22"/>
        </w:rPr>
      </w:pPr>
      <w:r w:rsidRPr="00E17F7A">
        <w:rPr>
          <w:rFonts w:ascii="Arial" w:hAnsi="Arial" w:cs="Arial"/>
          <w:sz w:val="22"/>
          <w:szCs w:val="22"/>
        </w:rPr>
        <w:t>Department</w:t>
      </w:r>
      <w:r w:rsidR="00D937A8" w:rsidRPr="00E17F7A">
        <w:rPr>
          <w:rFonts w:ascii="Arial" w:hAnsi="Arial" w:cs="Arial"/>
          <w:sz w:val="22"/>
          <w:szCs w:val="22"/>
        </w:rPr>
        <w:t>-in-charge of the concerned department</w:t>
      </w:r>
    </w:p>
    <w:p w:rsidR="007C7253" w:rsidRPr="00E17F7A" w:rsidRDefault="007C7253" w:rsidP="00CD75BC">
      <w:pPr>
        <w:numPr>
          <w:ilvl w:val="1"/>
          <w:numId w:val="5"/>
        </w:numPr>
        <w:jc w:val="both"/>
        <w:rPr>
          <w:rFonts w:ascii="Arial" w:hAnsi="Arial" w:cs="Arial"/>
          <w:sz w:val="22"/>
          <w:szCs w:val="22"/>
        </w:rPr>
      </w:pPr>
      <w:r w:rsidRPr="00E17F7A">
        <w:rPr>
          <w:rFonts w:ascii="Arial" w:hAnsi="Arial" w:cs="Arial"/>
          <w:sz w:val="22"/>
          <w:szCs w:val="22"/>
        </w:rPr>
        <w:t>Two Non-Board</w:t>
      </w:r>
      <w:r w:rsidR="005014D5" w:rsidRPr="00E17F7A">
        <w:rPr>
          <w:rFonts w:ascii="Arial" w:hAnsi="Arial" w:cs="Arial"/>
          <w:sz w:val="22"/>
          <w:szCs w:val="22"/>
        </w:rPr>
        <w:t xml:space="preserve"> member</w:t>
      </w:r>
      <w:r w:rsidRPr="00E17F7A">
        <w:rPr>
          <w:rFonts w:ascii="Arial" w:hAnsi="Arial" w:cs="Arial"/>
          <w:sz w:val="22"/>
          <w:szCs w:val="22"/>
        </w:rPr>
        <w:t>s to be recommended by the Board</w:t>
      </w:r>
    </w:p>
    <w:p w:rsidR="007C7253" w:rsidRPr="00E17F7A" w:rsidRDefault="007C7253" w:rsidP="007C7253">
      <w:pPr>
        <w:ind w:left="1755"/>
        <w:jc w:val="both"/>
        <w:rPr>
          <w:rFonts w:ascii="Arial" w:hAnsi="Arial" w:cs="Arial"/>
          <w:sz w:val="22"/>
          <w:szCs w:val="22"/>
        </w:rPr>
      </w:pPr>
    </w:p>
    <w:p w:rsidR="003E3162" w:rsidRPr="00E17F7A" w:rsidRDefault="007C7253" w:rsidP="002F1590">
      <w:pPr>
        <w:ind w:left="1440"/>
        <w:jc w:val="both"/>
        <w:rPr>
          <w:rFonts w:ascii="Arial" w:hAnsi="Arial" w:cs="Arial"/>
          <w:sz w:val="22"/>
          <w:szCs w:val="22"/>
        </w:rPr>
      </w:pPr>
      <w:r w:rsidRPr="00E17F7A">
        <w:rPr>
          <w:rFonts w:ascii="Arial" w:hAnsi="Arial" w:cs="Arial"/>
          <w:sz w:val="22"/>
          <w:szCs w:val="22"/>
        </w:rPr>
        <w:t xml:space="preserve">Purchase Committee will be chaired by the Vice President and in his absence by the Treasurer. </w:t>
      </w:r>
      <w:r w:rsidR="002F1590" w:rsidRPr="00E17F7A">
        <w:rPr>
          <w:rFonts w:ascii="Arial" w:hAnsi="Arial" w:cs="Arial"/>
          <w:sz w:val="22"/>
          <w:szCs w:val="22"/>
        </w:rPr>
        <w:t>Concerned departme</w:t>
      </w:r>
      <w:r w:rsidR="003A66BC" w:rsidRPr="00E17F7A">
        <w:rPr>
          <w:rFonts w:ascii="Arial" w:hAnsi="Arial" w:cs="Arial"/>
          <w:sz w:val="22"/>
          <w:szCs w:val="22"/>
        </w:rPr>
        <w:t>nt</w:t>
      </w:r>
      <w:r w:rsidR="00D937A8" w:rsidRPr="00E17F7A">
        <w:rPr>
          <w:rFonts w:ascii="Arial" w:hAnsi="Arial" w:cs="Arial"/>
          <w:sz w:val="22"/>
          <w:szCs w:val="22"/>
        </w:rPr>
        <w:t>-</w:t>
      </w:r>
      <w:r w:rsidR="003A66BC" w:rsidRPr="00E17F7A">
        <w:rPr>
          <w:rFonts w:ascii="Arial" w:hAnsi="Arial" w:cs="Arial"/>
          <w:sz w:val="22"/>
          <w:szCs w:val="22"/>
        </w:rPr>
        <w:t xml:space="preserve"> </w:t>
      </w:r>
      <w:r w:rsidR="00D937A8" w:rsidRPr="00E17F7A">
        <w:rPr>
          <w:rFonts w:ascii="Arial" w:hAnsi="Arial" w:cs="Arial"/>
          <w:sz w:val="22"/>
          <w:szCs w:val="22"/>
        </w:rPr>
        <w:t>in-</w:t>
      </w:r>
      <w:r w:rsidR="002F1590" w:rsidRPr="00E17F7A">
        <w:rPr>
          <w:rFonts w:ascii="Arial" w:hAnsi="Arial" w:cs="Arial"/>
          <w:sz w:val="22"/>
          <w:szCs w:val="22"/>
        </w:rPr>
        <w:t>charge will function as convener for the proposal of the</w:t>
      </w:r>
      <w:r w:rsidR="00D937A8" w:rsidRPr="00E17F7A">
        <w:rPr>
          <w:rFonts w:ascii="Arial" w:hAnsi="Arial" w:cs="Arial"/>
          <w:sz w:val="22"/>
          <w:szCs w:val="22"/>
        </w:rPr>
        <w:t>ir respective d</w:t>
      </w:r>
      <w:r w:rsidR="002F1590" w:rsidRPr="00E17F7A">
        <w:rPr>
          <w:rFonts w:ascii="Arial" w:hAnsi="Arial" w:cs="Arial"/>
          <w:sz w:val="22"/>
          <w:szCs w:val="22"/>
        </w:rPr>
        <w:t xml:space="preserve">epartment. At least 3 members will comprise the quorum for the meeting of the Purchase Committee. </w:t>
      </w:r>
    </w:p>
    <w:p w:rsidR="00496F3C" w:rsidRPr="00E17F7A" w:rsidRDefault="00496F3C" w:rsidP="002F1590">
      <w:pPr>
        <w:ind w:left="1440"/>
        <w:jc w:val="both"/>
        <w:rPr>
          <w:rFonts w:ascii="Arial" w:hAnsi="Arial" w:cs="Arial"/>
          <w:sz w:val="22"/>
          <w:szCs w:val="22"/>
        </w:rPr>
      </w:pPr>
    </w:p>
    <w:p w:rsidR="002F1590" w:rsidRPr="00E17F7A" w:rsidRDefault="00496F3C" w:rsidP="00496F3C">
      <w:pPr>
        <w:pStyle w:val="ListParagraph"/>
        <w:numPr>
          <w:ilvl w:val="0"/>
          <w:numId w:val="29"/>
        </w:numPr>
        <w:jc w:val="both"/>
        <w:rPr>
          <w:rFonts w:ascii="Arial" w:hAnsi="Arial" w:cs="Arial"/>
          <w:b/>
          <w:bCs/>
          <w:sz w:val="22"/>
          <w:szCs w:val="22"/>
        </w:rPr>
      </w:pPr>
      <w:r w:rsidRPr="00E17F7A">
        <w:rPr>
          <w:rFonts w:ascii="Arial" w:hAnsi="Arial" w:cs="Arial"/>
          <w:b/>
          <w:bCs/>
          <w:sz w:val="22"/>
          <w:szCs w:val="22"/>
        </w:rPr>
        <w:t>Funds and their Management</w:t>
      </w:r>
    </w:p>
    <w:p w:rsidR="00496F3C" w:rsidRPr="00E17F7A" w:rsidRDefault="00496F3C" w:rsidP="00496F3C">
      <w:pPr>
        <w:pStyle w:val="ListParagraph"/>
        <w:ind w:left="540"/>
        <w:jc w:val="both"/>
        <w:rPr>
          <w:rFonts w:ascii="Arial" w:hAnsi="Arial" w:cs="Arial"/>
          <w:b/>
          <w:bCs/>
          <w:sz w:val="22"/>
          <w:szCs w:val="22"/>
        </w:rPr>
      </w:pPr>
    </w:p>
    <w:p w:rsidR="00496F3C" w:rsidRPr="00E17F7A" w:rsidRDefault="00496F3C" w:rsidP="00496F3C">
      <w:pPr>
        <w:pStyle w:val="ListParagraph"/>
        <w:numPr>
          <w:ilvl w:val="0"/>
          <w:numId w:val="39"/>
        </w:numPr>
        <w:jc w:val="both"/>
        <w:rPr>
          <w:rFonts w:ascii="Arial" w:hAnsi="Arial" w:cs="Arial"/>
          <w:sz w:val="22"/>
          <w:szCs w:val="22"/>
        </w:rPr>
      </w:pPr>
      <w:r w:rsidRPr="00E17F7A">
        <w:rPr>
          <w:rFonts w:ascii="Arial" w:hAnsi="Arial" w:cs="Arial"/>
          <w:sz w:val="22"/>
          <w:szCs w:val="22"/>
        </w:rPr>
        <w:t>The Association will maintain a corpus fund which shall comprise of funds received from CGEWHO and interest thereupon, investment made by AOA out of its saving and membership /transfer fees received from the new members of the Association.</w:t>
      </w:r>
    </w:p>
    <w:p w:rsidR="00FF55A6" w:rsidRPr="00E17F7A" w:rsidRDefault="00FF55A6" w:rsidP="00FF55A6">
      <w:pPr>
        <w:pStyle w:val="ListParagraph"/>
        <w:ind w:left="1440"/>
        <w:jc w:val="both"/>
        <w:rPr>
          <w:rFonts w:ascii="Arial" w:hAnsi="Arial" w:cs="Arial"/>
          <w:sz w:val="22"/>
          <w:szCs w:val="22"/>
        </w:rPr>
      </w:pPr>
    </w:p>
    <w:p w:rsidR="00FF55A6" w:rsidRPr="00E17F7A" w:rsidRDefault="00FF55A6" w:rsidP="00496F3C">
      <w:pPr>
        <w:pStyle w:val="ListParagraph"/>
        <w:numPr>
          <w:ilvl w:val="0"/>
          <w:numId w:val="39"/>
        </w:numPr>
        <w:jc w:val="both"/>
        <w:rPr>
          <w:rFonts w:ascii="Arial" w:hAnsi="Arial" w:cs="Arial"/>
          <w:sz w:val="22"/>
          <w:szCs w:val="22"/>
        </w:rPr>
      </w:pPr>
      <w:r w:rsidRPr="00E17F7A">
        <w:rPr>
          <w:rFonts w:ascii="Arial" w:hAnsi="Arial" w:cs="Arial"/>
          <w:sz w:val="22"/>
          <w:szCs w:val="22"/>
        </w:rPr>
        <w:t>The transfer/membership charges received by AOA from new members will be deposited as FD by the AOA towards Corpus Fund on regular basis and not to be used for routine maintenance work, as decided by the 7</w:t>
      </w:r>
      <w:r w:rsidRPr="00E17F7A">
        <w:rPr>
          <w:rFonts w:ascii="Arial" w:hAnsi="Arial" w:cs="Arial"/>
          <w:sz w:val="22"/>
          <w:szCs w:val="22"/>
          <w:vertAlign w:val="superscript"/>
        </w:rPr>
        <w:t>th</w:t>
      </w:r>
      <w:r w:rsidRPr="00E17F7A">
        <w:rPr>
          <w:rFonts w:ascii="Arial" w:hAnsi="Arial" w:cs="Arial"/>
          <w:sz w:val="22"/>
          <w:szCs w:val="22"/>
        </w:rPr>
        <w:t xml:space="preserve"> GBM held on 17.03.2013 (Agenda No. 7.6(1)).</w:t>
      </w:r>
    </w:p>
    <w:p w:rsidR="00FF55A6" w:rsidRPr="00E17F7A" w:rsidRDefault="00FF55A6" w:rsidP="00FF55A6">
      <w:pPr>
        <w:pStyle w:val="ListParagraph"/>
        <w:ind w:left="1440"/>
        <w:jc w:val="both"/>
        <w:rPr>
          <w:rFonts w:ascii="Arial" w:hAnsi="Arial" w:cs="Arial"/>
          <w:sz w:val="22"/>
          <w:szCs w:val="22"/>
        </w:rPr>
      </w:pPr>
    </w:p>
    <w:p w:rsidR="00FF55A6" w:rsidRPr="00E17F7A" w:rsidRDefault="00FF55A6" w:rsidP="00FF55A6">
      <w:pPr>
        <w:pStyle w:val="ListParagraph"/>
        <w:numPr>
          <w:ilvl w:val="0"/>
          <w:numId w:val="41"/>
        </w:numPr>
        <w:jc w:val="both"/>
        <w:rPr>
          <w:rFonts w:ascii="Arial" w:hAnsi="Arial" w:cs="Arial"/>
          <w:sz w:val="22"/>
          <w:szCs w:val="22"/>
        </w:rPr>
      </w:pPr>
      <w:r w:rsidRPr="00E17F7A">
        <w:rPr>
          <w:rFonts w:ascii="Arial" w:hAnsi="Arial" w:cs="Arial"/>
          <w:sz w:val="22"/>
          <w:szCs w:val="22"/>
        </w:rPr>
        <w:t>The Corpus Fund of AOA</w:t>
      </w:r>
      <w:r w:rsidRPr="00E17F7A">
        <w:rPr>
          <w:rFonts w:ascii="Arial" w:hAnsi="Arial" w:cs="Arial"/>
          <w:b/>
          <w:sz w:val="22"/>
          <w:szCs w:val="22"/>
        </w:rPr>
        <w:t xml:space="preserve"> </w:t>
      </w:r>
      <w:r w:rsidRPr="00E17F7A">
        <w:rPr>
          <w:rFonts w:ascii="Arial" w:hAnsi="Arial" w:cs="Arial"/>
          <w:sz w:val="22"/>
          <w:szCs w:val="22"/>
        </w:rPr>
        <w:t>and interest</w:t>
      </w:r>
      <w:r w:rsidRPr="00E17F7A">
        <w:rPr>
          <w:rFonts w:ascii="Arial" w:hAnsi="Arial" w:cs="Arial"/>
          <w:b/>
          <w:sz w:val="22"/>
          <w:szCs w:val="22"/>
        </w:rPr>
        <w:t xml:space="preserve"> </w:t>
      </w:r>
      <w:r w:rsidRPr="00E17F7A">
        <w:rPr>
          <w:rFonts w:ascii="Arial" w:hAnsi="Arial" w:cs="Arial"/>
          <w:sz w:val="22"/>
          <w:szCs w:val="22"/>
        </w:rPr>
        <w:t>accrued thereon shall be used only for taking up major work such as Replacement of Lifts/DG Sets, relaying of internal roads etc. in the manner as decided by AGM. In any case, the use of this fund shall be done only after getting the approval of AGM.</w:t>
      </w:r>
    </w:p>
    <w:p w:rsidR="00FF55A6" w:rsidRPr="00E17F7A" w:rsidRDefault="00FF55A6" w:rsidP="003E40E0">
      <w:pPr>
        <w:pStyle w:val="ListParagraph"/>
        <w:ind w:left="1440"/>
        <w:jc w:val="both"/>
        <w:rPr>
          <w:rFonts w:ascii="Arial" w:hAnsi="Arial" w:cs="Arial"/>
          <w:sz w:val="22"/>
          <w:szCs w:val="22"/>
        </w:rPr>
      </w:pPr>
    </w:p>
    <w:p w:rsidR="00FF55A6" w:rsidRPr="00E17F7A" w:rsidRDefault="003E40E0" w:rsidP="00496F3C">
      <w:pPr>
        <w:pStyle w:val="ListParagraph"/>
        <w:numPr>
          <w:ilvl w:val="0"/>
          <w:numId w:val="39"/>
        </w:numPr>
        <w:jc w:val="both"/>
        <w:rPr>
          <w:rFonts w:ascii="Arial" w:hAnsi="Arial" w:cs="Arial"/>
          <w:sz w:val="22"/>
          <w:szCs w:val="22"/>
        </w:rPr>
      </w:pPr>
      <w:r w:rsidRPr="00E17F7A">
        <w:rPr>
          <w:rFonts w:ascii="Arial" w:hAnsi="Arial" w:cs="Arial"/>
          <w:sz w:val="22"/>
          <w:szCs w:val="22"/>
        </w:rPr>
        <w:t>The Corpus Fund is to be invested by the BOM in such a manner that at least 50% of total annual interest accrued from Fixed Deposits is re-invested and interest amount up-to 50% only may be used</w:t>
      </w:r>
      <w:r w:rsidR="000F4C11" w:rsidRPr="00E17F7A">
        <w:rPr>
          <w:rFonts w:ascii="Arial" w:hAnsi="Arial" w:cs="Arial"/>
          <w:sz w:val="22"/>
          <w:szCs w:val="22"/>
        </w:rPr>
        <w:t xml:space="preserve">, if required, </w:t>
      </w:r>
      <w:r w:rsidRPr="00E17F7A">
        <w:rPr>
          <w:rFonts w:ascii="Arial" w:hAnsi="Arial" w:cs="Arial"/>
          <w:sz w:val="22"/>
          <w:szCs w:val="22"/>
        </w:rPr>
        <w:t xml:space="preserve">for routine expenditure of the AOA.   </w:t>
      </w:r>
    </w:p>
    <w:p w:rsidR="00496F3C" w:rsidRPr="00E17F7A" w:rsidRDefault="00496F3C" w:rsidP="00496F3C">
      <w:pPr>
        <w:ind w:left="720"/>
        <w:jc w:val="both"/>
        <w:rPr>
          <w:rFonts w:ascii="Arial" w:hAnsi="Arial" w:cs="Arial"/>
          <w:sz w:val="22"/>
          <w:szCs w:val="22"/>
        </w:rPr>
      </w:pPr>
    </w:p>
    <w:p w:rsidR="00496F3C" w:rsidRPr="00E17F7A" w:rsidRDefault="00496F3C" w:rsidP="00496F3C">
      <w:pPr>
        <w:jc w:val="both"/>
        <w:rPr>
          <w:rFonts w:ascii="Arial" w:hAnsi="Arial" w:cs="Arial"/>
          <w:b/>
          <w:bCs/>
          <w:sz w:val="22"/>
          <w:szCs w:val="22"/>
        </w:rPr>
      </w:pPr>
    </w:p>
    <w:p w:rsidR="003E3162" w:rsidRPr="00E17F7A" w:rsidRDefault="00933FFF" w:rsidP="00FA59F0">
      <w:pPr>
        <w:pStyle w:val="ListParagraph"/>
        <w:numPr>
          <w:ilvl w:val="0"/>
          <w:numId w:val="29"/>
        </w:numPr>
        <w:jc w:val="both"/>
        <w:rPr>
          <w:rFonts w:ascii="Arial" w:hAnsi="Arial" w:cs="Arial"/>
          <w:b/>
          <w:sz w:val="22"/>
          <w:szCs w:val="22"/>
        </w:rPr>
      </w:pPr>
      <w:r w:rsidRPr="00E17F7A">
        <w:rPr>
          <w:rFonts w:ascii="Arial" w:hAnsi="Arial" w:cs="Arial"/>
          <w:b/>
          <w:sz w:val="22"/>
          <w:szCs w:val="22"/>
        </w:rPr>
        <w:t>Issues R</w:t>
      </w:r>
      <w:r w:rsidR="00BE2BEE" w:rsidRPr="00E17F7A">
        <w:rPr>
          <w:rFonts w:ascii="Arial" w:hAnsi="Arial" w:cs="Arial"/>
          <w:b/>
          <w:sz w:val="22"/>
          <w:szCs w:val="22"/>
        </w:rPr>
        <w:t>elated to Service P</w:t>
      </w:r>
      <w:r w:rsidR="003E3162" w:rsidRPr="00E17F7A">
        <w:rPr>
          <w:rFonts w:ascii="Arial" w:hAnsi="Arial" w:cs="Arial"/>
          <w:b/>
          <w:sz w:val="22"/>
          <w:szCs w:val="22"/>
        </w:rPr>
        <w:t>roviders in KV-II</w:t>
      </w:r>
    </w:p>
    <w:p w:rsidR="00CB5FE4" w:rsidRPr="00E17F7A" w:rsidRDefault="00CB5FE4" w:rsidP="00CB5FE4">
      <w:pPr>
        <w:ind w:left="360"/>
        <w:jc w:val="both"/>
        <w:rPr>
          <w:rFonts w:ascii="Arial" w:hAnsi="Arial" w:cs="Arial"/>
          <w:b/>
          <w:sz w:val="22"/>
          <w:szCs w:val="22"/>
        </w:rPr>
      </w:pPr>
    </w:p>
    <w:p w:rsidR="00CB1A91" w:rsidRPr="00E17F7A" w:rsidRDefault="003E3162" w:rsidP="00496F3C">
      <w:pPr>
        <w:pStyle w:val="ListParagraph"/>
        <w:numPr>
          <w:ilvl w:val="0"/>
          <w:numId w:val="45"/>
        </w:numPr>
        <w:jc w:val="both"/>
        <w:rPr>
          <w:rFonts w:ascii="Arial" w:hAnsi="Arial" w:cs="Arial"/>
          <w:sz w:val="22"/>
          <w:szCs w:val="22"/>
        </w:rPr>
      </w:pPr>
      <w:r w:rsidRPr="00E17F7A">
        <w:rPr>
          <w:rFonts w:ascii="Arial" w:hAnsi="Arial" w:cs="Arial"/>
          <w:sz w:val="22"/>
          <w:szCs w:val="22"/>
        </w:rPr>
        <w:t xml:space="preserve">The </w:t>
      </w:r>
      <w:r w:rsidR="00CB1A91" w:rsidRPr="00E17F7A">
        <w:rPr>
          <w:rFonts w:ascii="Arial" w:hAnsi="Arial" w:cs="Arial"/>
          <w:sz w:val="22"/>
          <w:szCs w:val="22"/>
        </w:rPr>
        <w:t xml:space="preserve">service provider shall perform </w:t>
      </w:r>
      <w:r w:rsidRPr="00E17F7A">
        <w:rPr>
          <w:rFonts w:ascii="Arial" w:hAnsi="Arial" w:cs="Arial"/>
          <w:sz w:val="22"/>
          <w:szCs w:val="22"/>
        </w:rPr>
        <w:t xml:space="preserve">its duty as per </w:t>
      </w:r>
      <w:r w:rsidR="00E226BE" w:rsidRPr="00E17F7A">
        <w:rPr>
          <w:rFonts w:ascii="Arial" w:hAnsi="Arial" w:cs="Arial"/>
          <w:sz w:val="22"/>
          <w:szCs w:val="22"/>
        </w:rPr>
        <w:t>provisions</w:t>
      </w:r>
      <w:r w:rsidRPr="00E17F7A">
        <w:rPr>
          <w:rFonts w:ascii="Arial" w:hAnsi="Arial" w:cs="Arial"/>
          <w:sz w:val="22"/>
          <w:szCs w:val="22"/>
        </w:rPr>
        <w:t xml:space="preserve"> made under the contract.</w:t>
      </w:r>
    </w:p>
    <w:p w:rsidR="00CB1A91" w:rsidRPr="00E17F7A" w:rsidRDefault="00CB1A91" w:rsidP="00CB1A91">
      <w:pPr>
        <w:ind w:left="720"/>
        <w:jc w:val="both"/>
        <w:rPr>
          <w:rFonts w:ascii="Arial" w:hAnsi="Arial" w:cs="Arial"/>
          <w:sz w:val="22"/>
          <w:szCs w:val="22"/>
        </w:rPr>
      </w:pPr>
    </w:p>
    <w:p w:rsidR="00CB1A91" w:rsidRPr="00E17F7A" w:rsidRDefault="003E3162" w:rsidP="00496F3C">
      <w:pPr>
        <w:pStyle w:val="ListParagraph"/>
        <w:numPr>
          <w:ilvl w:val="0"/>
          <w:numId w:val="45"/>
        </w:numPr>
        <w:jc w:val="both"/>
        <w:rPr>
          <w:rFonts w:ascii="Arial" w:hAnsi="Arial" w:cs="Arial"/>
          <w:sz w:val="22"/>
          <w:szCs w:val="22"/>
        </w:rPr>
      </w:pPr>
      <w:r w:rsidRPr="00E17F7A">
        <w:rPr>
          <w:rFonts w:ascii="Arial" w:hAnsi="Arial" w:cs="Arial"/>
          <w:sz w:val="22"/>
          <w:szCs w:val="22"/>
        </w:rPr>
        <w:t>The bill shall</w:t>
      </w:r>
      <w:r w:rsidR="00CB1A91" w:rsidRPr="00E17F7A">
        <w:rPr>
          <w:rFonts w:ascii="Arial" w:hAnsi="Arial" w:cs="Arial"/>
          <w:sz w:val="22"/>
          <w:szCs w:val="22"/>
        </w:rPr>
        <w:t xml:space="preserve"> be submitted by the service provider within the stipulated time period as mentioned in the contract to the manager, AOA who shall forward the same to the concerned d</w:t>
      </w:r>
      <w:r w:rsidR="00D73130" w:rsidRPr="00E17F7A">
        <w:rPr>
          <w:rFonts w:ascii="Arial" w:hAnsi="Arial" w:cs="Arial"/>
          <w:sz w:val="22"/>
          <w:szCs w:val="22"/>
        </w:rPr>
        <w:t>epartment</w:t>
      </w:r>
      <w:r w:rsidR="00BE2BEE" w:rsidRPr="00E17F7A">
        <w:rPr>
          <w:rFonts w:ascii="Arial" w:hAnsi="Arial" w:cs="Arial"/>
          <w:sz w:val="22"/>
          <w:szCs w:val="22"/>
        </w:rPr>
        <w:t xml:space="preserve">al </w:t>
      </w:r>
      <w:r w:rsidR="00CB1A91" w:rsidRPr="00E17F7A">
        <w:rPr>
          <w:rFonts w:ascii="Arial" w:hAnsi="Arial" w:cs="Arial"/>
          <w:sz w:val="22"/>
          <w:szCs w:val="22"/>
        </w:rPr>
        <w:t>in-charge on same day.</w:t>
      </w:r>
      <w:r w:rsidRPr="00E17F7A">
        <w:rPr>
          <w:rFonts w:ascii="Arial" w:hAnsi="Arial" w:cs="Arial"/>
          <w:sz w:val="22"/>
          <w:szCs w:val="22"/>
        </w:rPr>
        <w:t xml:space="preserve"> </w:t>
      </w:r>
    </w:p>
    <w:p w:rsidR="00CB1A91" w:rsidRPr="00E17F7A" w:rsidRDefault="00CB1A91" w:rsidP="00CB1A91">
      <w:pPr>
        <w:pStyle w:val="ListParagraph"/>
        <w:rPr>
          <w:rFonts w:ascii="Arial" w:hAnsi="Arial" w:cs="Arial"/>
          <w:sz w:val="22"/>
          <w:szCs w:val="22"/>
        </w:rPr>
      </w:pPr>
    </w:p>
    <w:p w:rsidR="00BE2BEE" w:rsidRPr="00E17F7A" w:rsidRDefault="003E3162" w:rsidP="00496F3C">
      <w:pPr>
        <w:pStyle w:val="ListParagraph"/>
        <w:numPr>
          <w:ilvl w:val="0"/>
          <w:numId w:val="45"/>
        </w:numPr>
        <w:jc w:val="both"/>
        <w:rPr>
          <w:rFonts w:ascii="Arial" w:hAnsi="Arial" w:cs="Arial"/>
          <w:sz w:val="22"/>
          <w:szCs w:val="22"/>
        </w:rPr>
      </w:pPr>
      <w:r w:rsidRPr="00E17F7A">
        <w:rPr>
          <w:rFonts w:ascii="Arial" w:hAnsi="Arial" w:cs="Arial"/>
          <w:sz w:val="22"/>
          <w:szCs w:val="22"/>
        </w:rPr>
        <w:t>The bill so submitted shall be checked and verified by</w:t>
      </w:r>
      <w:r w:rsidR="00CB1A91" w:rsidRPr="00E17F7A">
        <w:rPr>
          <w:rFonts w:ascii="Arial" w:hAnsi="Arial" w:cs="Arial"/>
          <w:sz w:val="22"/>
          <w:szCs w:val="22"/>
        </w:rPr>
        <w:t xml:space="preserve"> </w:t>
      </w:r>
      <w:r w:rsidR="00E226BE" w:rsidRPr="00E17F7A">
        <w:rPr>
          <w:rFonts w:ascii="Arial" w:hAnsi="Arial" w:cs="Arial"/>
          <w:sz w:val="22"/>
          <w:szCs w:val="22"/>
        </w:rPr>
        <w:t>the concerned department i</w:t>
      </w:r>
      <w:r w:rsidR="00CB1A91" w:rsidRPr="00E17F7A">
        <w:rPr>
          <w:rFonts w:ascii="Arial" w:hAnsi="Arial" w:cs="Arial"/>
          <w:sz w:val="22"/>
          <w:szCs w:val="22"/>
        </w:rPr>
        <w:t xml:space="preserve">n-charge </w:t>
      </w:r>
      <w:r w:rsidRPr="00E17F7A">
        <w:rPr>
          <w:rFonts w:ascii="Arial" w:hAnsi="Arial" w:cs="Arial"/>
          <w:sz w:val="22"/>
          <w:szCs w:val="22"/>
        </w:rPr>
        <w:t>within seven working days. Relevant entries shall be ma</w:t>
      </w:r>
      <w:r w:rsidR="00BE2BEE" w:rsidRPr="00E17F7A">
        <w:rPr>
          <w:rFonts w:ascii="Arial" w:hAnsi="Arial" w:cs="Arial"/>
          <w:sz w:val="22"/>
          <w:szCs w:val="22"/>
        </w:rPr>
        <w:t>de in stock/work register by the d</w:t>
      </w:r>
      <w:r w:rsidRPr="00E17F7A">
        <w:rPr>
          <w:rFonts w:ascii="Arial" w:hAnsi="Arial" w:cs="Arial"/>
          <w:sz w:val="22"/>
          <w:szCs w:val="22"/>
        </w:rPr>
        <w:t>ep</w:t>
      </w:r>
      <w:r w:rsidR="00BE2BEE" w:rsidRPr="00E17F7A">
        <w:rPr>
          <w:rFonts w:ascii="Arial" w:hAnsi="Arial" w:cs="Arial"/>
          <w:sz w:val="22"/>
          <w:szCs w:val="22"/>
        </w:rPr>
        <w:t>a</w:t>
      </w:r>
      <w:r w:rsidRPr="00E17F7A">
        <w:rPr>
          <w:rFonts w:ascii="Arial" w:hAnsi="Arial" w:cs="Arial"/>
          <w:sz w:val="22"/>
          <w:szCs w:val="22"/>
        </w:rPr>
        <w:t>rtment</w:t>
      </w:r>
      <w:r w:rsidR="00BE2BEE" w:rsidRPr="00E17F7A">
        <w:rPr>
          <w:rFonts w:ascii="Arial" w:hAnsi="Arial" w:cs="Arial"/>
          <w:sz w:val="22"/>
          <w:szCs w:val="22"/>
        </w:rPr>
        <w:t xml:space="preserve"> </w:t>
      </w:r>
      <w:r w:rsidRPr="00E17F7A">
        <w:rPr>
          <w:rFonts w:ascii="Arial" w:hAnsi="Arial" w:cs="Arial"/>
          <w:sz w:val="22"/>
          <w:szCs w:val="22"/>
        </w:rPr>
        <w:t>in</w:t>
      </w:r>
      <w:r w:rsidR="00BE2BEE" w:rsidRPr="00E17F7A">
        <w:rPr>
          <w:rFonts w:ascii="Arial" w:hAnsi="Arial" w:cs="Arial"/>
          <w:sz w:val="22"/>
          <w:szCs w:val="22"/>
        </w:rPr>
        <w:t>-</w:t>
      </w:r>
      <w:r w:rsidRPr="00E17F7A">
        <w:rPr>
          <w:rFonts w:ascii="Arial" w:hAnsi="Arial" w:cs="Arial"/>
          <w:sz w:val="22"/>
          <w:szCs w:val="22"/>
        </w:rPr>
        <w:t>charge.</w:t>
      </w:r>
    </w:p>
    <w:p w:rsidR="00BE2BEE" w:rsidRPr="00E17F7A" w:rsidRDefault="00BE2BEE" w:rsidP="00BE2BEE">
      <w:pPr>
        <w:pStyle w:val="ListParagraph"/>
        <w:rPr>
          <w:rFonts w:ascii="Arial" w:hAnsi="Arial" w:cs="Arial"/>
          <w:sz w:val="22"/>
          <w:szCs w:val="22"/>
        </w:rPr>
      </w:pPr>
    </w:p>
    <w:p w:rsidR="00CB483F" w:rsidRPr="00E17F7A" w:rsidRDefault="00BE2BEE" w:rsidP="00496F3C">
      <w:pPr>
        <w:pStyle w:val="ListParagraph"/>
        <w:numPr>
          <w:ilvl w:val="0"/>
          <w:numId w:val="45"/>
        </w:numPr>
        <w:jc w:val="both"/>
        <w:rPr>
          <w:rFonts w:ascii="Arial" w:hAnsi="Arial" w:cs="Arial"/>
          <w:sz w:val="22"/>
          <w:szCs w:val="22"/>
        </w:rPr>
      </w:pPr>
      <w:r w:rsidRPr="00E17F7A">
        <w:rPr>
          <w:rFonts w:ascii="Arial" w:hAnsi="Arial" w:cs="Arial"/>
          <w:sz w:val="22"/>
          <w:szCs w:val="22"/>
        </w:rPr>
        <w:lastRenderedPageBreak/>
        <w:t xml:space="preserve">Duly </w:t>
      </w:r>
      <w:r w:rsidR="003E3162" w:rsidRPr="00E17F7A">
        <w:rPr>
          <w:rFonts w:ascii="Arial" w:hAnsi="Arial" w:cs="Arial"/>
          <w:sz w:val="22"/>
          <w:szCs w:val="22"/>
        </w:rPr>
        <w:t xml:space="preserve">verified bill shall be sent by </w:t>
      </w:r>
      <w:r w:rsidRPr="00E17F7A">
        <w:rPr>
          <w:rFonts w:ascii="Arial" w:hAnsi="Arial" w:cs="Arial"/>
          <w:sz w:val="22"/>
          <w:szCs w:val="22"/>
        </w:rPr>
        <w:t>the d</w:t>
      </w:r>
      <w:r w:rsidR="003E3162" w:rsidRPr="00E17F7A">
        <w:rPr>
          <w:rFonts w:ascii="Arial" w:hAnsi="Arial" w:cs="Arial"/>
          <w:sz w:val="22"/>
          <w:szCs w:val="22"/>
        </w:rPr>
        <w:t xml:space="preserve">epartment in-charge to </w:t>
      </w:r>
      <w:r w:rsidRPr="00E17F7A">
        <w:rPr>
          <w:rFonts w:ascii="Arial" w:hAnsi="Arial" w:cs="Arial"/>
          <w:sz w:val="22"/>
          <w:szCs w:val="22"/>
        </w:rPr>
        <w:t xml:space="preserve">the </w:t>
      </w:r>
      <w:r w:rsidR="003E3162" w:rsidRPr="00E17F7A">
        <w:rPr>
          <w:rFonts w:ascii="Arial" w:hAnsi="Arial" w:cs="Arial"/>
          <w:sz w:val="22"/>
          <w:szCs w:val="22"/>
        </w:rPr>
        <w:t xml:space="preserve">Secretary </w:t>
      </w:r>
      <w:r w:rsidRPr="00E17F7A">
        <w:rPr>
          <w:rFonts w:ascii="Arial" w:hAnsi="Arial" w:cs="Arial"/>
          <w:sz w:val="22"/>
          <w:szCs w:val="22"/>
        </w:rPr>
        <w:t xml:space="preserve">for sanction and for </w:t>
      </w:r>
      <w:r w:rsidR="003E3162" w:rsidRPr="00E17F7A">
        <w:rPr>
          <w:rFonts w:ascii="Arial" w:hAnsi="Arial" w:cs="Arial"/>
          <w:sz w:val="22"/>
          <w:szCs w:val="22"/>
        </w:rPr>
        <w:t>forward</w:t>
      </w:r>
      <w:r w:rsidRPr="00E17F7A">
        <w:rPr>
          <w:rFonts w:ascii="Arial" w:hAnsi="Arial" w:cs="Arial"/>
          <w:sz w:val="22"/>
          <w:szCs w:val="22"/>
        </w:rPr>
        <w:t>ing</w:t>
      </w:r>
      <w:r w:rsidR="003E3162" w:rsidRPr="00E17F7A">
        <w:rPr>
          <w:rFonts w:ascii="Arial" w:hAnsi="Arial" w:cs="Arial"/>
          <w:sz w:val="22"/>
          <w:szCs w:val="22"/>
        </w:rPr>
        <w:t xml:space="preserve"> the bill to Treasurer for </w:t>
      </w:r>
      <w:r w:rsidRPr="00E17F7A">
        <w:rPr>
          <w:rFonts w:ascii="Arial" w:hAnsi="Arial" w:cs="Arial"/>
          <w:sz w:val="22"/>
          <w:szCs w:val="22"/>
        </w:rPr>
        <w:t>payment</w:t>
      </w:r>
      <w:r w:rsidR="003E3162" w:rsidRPr="00E17F7A">
        <w:rPr>
          <w:rFonts w:ascii="Arial" w:hAnsi="Arial" w:cs="Arial"/>
          <w:sz w:val="22"/>
          <w:szCs w:val="22"/>
        </w:rPr>
        <w:t>. The payment shall be released within five working days after submi</w:t>
      </w:r>
      <w:r w:rsidRPr="00E17F7A">
        <w:rPr>
          <w:rFonts w:ascii="Arial" w:hAnsi="Arial" w:cs="Arial"/>
          <w:sz w:val="22"/>
          <w:szCs w:val="22"/>
        </w:rPr>
        <w:t>tting the same to Treasurer.</w:t>
      </w:r>
    </w:p>
    <w:p w:rsidR="00CB483F" w:rsidRPr="00E17F7A" w:rsidRDefault="00CB483F" w:rsidP="00CB483F">
      <w:pPr>
        <w:pStyle w:val="ListParagraph"/>
        <w:rPr>
          <w:rFonts w:ascii="Arial" w:hAnsi="Arial" w:cs="Arial"/>
          <w:sz w:val="22"/>
          <w:szCs w:val="22"/>
        </w:rPr>
      </w:pPr>
    </w:p>
    <w:p w:rsidR="003E3162" w:rsidRPr="00E17F7A" w:rsidRDefault="00DB3A73" w:rsidP="00496F3C">
      <w:pPr>
        <w:pStyle w:val="ListParagraph"/>
        <w:numPr>
          <w:ilvl w:val="0"/>
          <w:numId w:val="45"/>
        </w:numPr>
        <w:jc w:val="both"/>
        <w:rPr>
          <w:rFonts w:ascii="Arial" w:hAnsi="Arial" w:cs="Arial"/>
          <w:sz w:val="22"/>
          <w:szCs w:val="22"/>
        </w:rPr>
      </w:pPr>
      <w:r w:rsidRPr="00E17F7A">
        <w:rPr>
          <w:rFonts w:ascii="Arial" w:hAnsi="Arial" w:cs="Arial"/>
          <w:sz w:val="22"/>
          <w:szCs w:val="22"/>
        </w:rPr>
        <w:t>B</w:t>
      </w:r>
      <w:r w:rsidR="003E3162" w:rsidRPr="00E17F7A">
        <w:rPr>
          <w:rFonts w:ascii="Arial" w:hAnsi="Arial" w:cs="Arial"/>
          <w:sz w:val="22"/>
          <w:szCs w:val="22"/>
        </w:rPr>
        <w:t>ill</w:t>
      </w:r>
      <w:r w:rsidRPr="00E17F7A">
        <w:rPr>
          <w:rFonts w:ascii="Arial" w:hAnsi="Arial" w:cs="Arial"/>
          <w:sz w:val="22"/>
          <w:szCs w:val="22"/>
        </w:rPr>
        <w:t>s</w:t>
      </w:r>
      <w:r w:rsidR="003E3162" w:rsidRPr="00E17F7A">
        <w:rPr>
          <w:rFonts w:ascii="Arial" w:hAnsi="Arial" w:cs="Arial"/>
          <w:sz w:val="22"/>
          <w:szCs w:val="22"/>
        </w:rPr>
        <w:t xml:space="preserve"> pertaining to essential services like </w:t>
      </w:r>
      <w:r w:rsidRPr="00E17F7A">
        <w:rPr>
          <w:rFonts w:ascii="Arial" w:hAnsi="Arial" w:cs="Arial"/>
          <w:sz w:val="22"/>
          <w:szCs w:val="22"/>
        </w:rPr>
        <w:t xml:space="preserve">telephone, </w:t>
      </w:r>
      <w:r w:rsidR="003E3162" w:rsidRPr="00E17F7A">
        <w:rPr>
          <w:rFonts w:ascii="Arial" w:hAnsi="Arial" w:cs="Arial"/>
          <w:sz w:val="22"/>
          <w:szCs w:val="22"/>
        </w:rPr>
        <w:t>electricity and water etc. shall be paid within due date</w:t>
      </w:r>
      <w:r w:rsidRPr="00E17F7A">
        <w:rPr>
          <w:rFonts w:ascii="Arial" w:hAnsi="Arial" w:cs="Arial"/>
          <w:sz w:val="22"/>
          <w:szCs w:val="22"/>
        </w:rPr>
        <w:t xml:space="preserve"> of payment of respective bills</w:t>
      </w:r>
      <w:r w:rsidR="00E226BE" w:rsidRPr="00E17F7A">
        <w:rPr>
          <w:rFonts w:ascii="Arial" w:hAnsi="Arial" w:cs="Arial"/>
          <w:sz w:val="22"/>
          <w:szCs w:val="22"/>
        </w:rPr>
        <w:t>,</w:t>
      </w:r>
      <w:r w:rsidRPr="00E17F7A">
        <w:rPr>
          <w:rFonts w:ascii="Arial" w:hAnsi="Arial" w:cs="Arial"/>
          <w:sz w:val="22"/>
          <w:szCs w:val="22"/>
        </w:rPr>
        <w:t xml:space="preserve"> </w:t>
      </w:r>
      <w:r w:rsidR="00E226BE" w:rsidRPr="00E17F7A">
        <w:rPr>
          <w:rFonts w:ascii="Arial" w:hAnsi="Arial" w:cs="Arial"/>
          <w:sz w:val="22"/>
          <w:szCs w:val="22"/>
        </w:rPr>
        <w:t>after verification by the concerned department and sanction by the Secretary, to avoid any penalty</w:t>
      </w:r>
      <w:r w:rsidR="003E3162" w:rsidRPr="00E17F7A">
        <w:rPr>
          <w:rFonts w:ascii="Arial" w:hAnsi="Arial" w:cs="Arial"/>
          <w:sz w:val="22"/>
          <w:szCs w:val="22"/>
        </w:rPr>
        <w:t>.</w:t>
      </w:r>
    </w:p>
    <w:p w:rsidR="00AD548D" w:rsidRPr="00E17F7A" w:rsidRDefault="00AD548D" w:rsidP="00AD548D">
      <w:pPr>
        <w:jc w:val="both"/>
        <w:rPr>
          <w:rFonts w:ascii="Arial" w:hAnsi="Arial" w:cs="Arial"/>
          <w:sz w:val="22"/>
          <w:szCs w:val="22"/>
        </w:rPr>
      </w:pPr>
    </w:p>
    <w:p w:rsidR="0075114E" w:rsidRPr="00E17F7A" w:rsidRDefault="0075114E" w:rsidP="00FA59F0">
      <w:pPr>
        <w:pStyle w:val="ListParagraph"/>
        <w:numPr>
          <w:ilvl w:val="0"/>
          <w:numId w:val="29"/>
        </w:numPr>
        <w:jc w:val="both"/>
        <w:rPr>
          <w:rFonts w:ascii="Arial" w:hAnsi="Arial" w:cs="Arial"/>
          <w:b/>
          <w:sz w:val="22"/>
          <w:szCs w:val="22"/>
        </w:rPr>
      </w:pPr>
      <w:r w:rsidRPr="00E17F7A">
        <w:rPr>
          <w:rFonts w:ascii="Arial" w:hAnsi="Arial" w:cs="Arial"/>
          <w:b/>
          <w:sz w:val="22"/>
          <w:szCs w:val="22"/>
        </w:rPr>
        <w:t>Maintenance of  AOA Web-Site</w:t>
      </w:r>
    </w:p>
    <w:p w:rsidR="003C0A22" w:rsidRPr="00E17F7A" w:rsidRDefault="003C0A22" w:rsidP="003C0A22">
      <w:pPr>
        <w:ind w:left="180" w:hanging="180"/>
        <w:jc w:val="both"/>
        <w:rPr>
          <w:rFonts w:ascii="Arial" w:hAnsi="Arial" w:cs="Arial"/>
          <w:sz w:val="22"/>
          <w:szCs w:val="22"/>
        </w:rPr>
      </w:pPr>
    </w:p>
    <w:p w:rsidR="0075114E" w:rsidRPr="00E17F7A" w:rsidRDefault="0075114E" w:rsidP="00E46056">
      <w:pPr>
        <w:ind w:left="720"/>
        <w:jc w:val="both"/>
        <w:rPr>
          <w:rFonts w:ascii="Arial" w:hAnsi="Arial" w:cs="Arial"/>
          <w:sz w:val="22"/>
          <w:szCs w:val="22"/>
        </w:rPr>
      </w:pPr>
      <w:r w:rsidRPr="00E17F7A">
        <w:rPr>
          <w:rFonts w:ascii="Arial" w:hAnsi="Arial" w:cs="Arial"/>
          <w:sz w:val="22"/>
          <w:szCs w:val="22"/>
        </w:rPr>
        <w:t>AOA, KV-II has created its own web-site (noida</w:t>
      </w:r>
      <w:r w:rsidR="00735C1A" w:rsidRPr="00E17F7A">
        <w:rPr>
          <w:rFonts w:ascii="Arial" w:hAnsi="Arial" w:cs="Arial"/>
          <w:sz w:val="22"/>
          <w:szCs w:val="22"/>
        </w:rPr>
        <w:t>kv2</w:t>
      </w:r>
      <w:r w:rsidRPr="00E17F7A">
        <w:rPr>
          <w:rFonts w:ascii="Arial" w:hAnsi="Arial" w:cs="Arial"/>
          <w:sz w:val="22"/>
          <w:szCs w:val="22"/>
        </w:rPr>
        <w:t>.org) to keep its members</w:t>
      </w:r>
      <w:r w:rsidR="00D04C46" w:rsidRPr="00E17F7A">
        <w:rPr>
          <w:rFonts w:ascii="Arial" w:hAnsi="Arial" w:cs="Arial"/>
          <w:sz w:val="22"/>
          <w:szCs w:val="22"/>
        </w:rPr>
        <w:t>,</w:t>
      </w:r>
      <w:r w:rsidRPr="00E17F7A">
        <w:rPr>
          <w:rFonts w:ascii="Arial" w:hAnsi="Arial" w:cs="Arial"/>
          <w:sz w:val="22"/>
          <w:szCs w:val="22"/>
        </w:rPr>
        <w:t xml:space="preserve"> especially those </w:t>
      </w:r>
      <w:r w:rsidR="00735C1A" w:rsidRPr="00E17F7A">
        <w:rPr>
          <w:rFonts w:ascii="Arial" w:hAnsi="Arial" w:cs="Arial"/>
          <w:sz w:val="22"/>
          <w:szCs w:val="22"/>
        </w:rPr>
        <w:t xml:space="preserve">who </w:t>
      </w:r>
      <w:r w:rsidRPr="00E17F7A">
        <w:rPr>
          <w:rFonts w:ascii="Arial" w:hAnsi="Arial" w:cs="Arial"/>
          <w:sz w:val="22"/>
          <w:szCs w:val="22"/>
        </w:rPr>
        <w:t xml:space="preserve">are not residing at KV-II, informed about AOA activities, decisions, latest developments etc.  </w:t>
      </w:r>
      <w:r w:rsidR="00581FB7" w:rsidRPr="00E17F7A">
        <w:rPr>
          <w:rFonts w:ascii="Arial" w:hAnsi="Arial" w:cs="Arial"/>
          <w:sz w:val="22"/>
          <w:szCs w:val="22"/>
        </w:rPr>
        <w:t>F</w:t>
      </w:r>
      <w:r w:rsidRPr="00E17F7A">
        <w:rPr>
          <w:rFonts w:ascii="Arial" w:hAnsi="Arial" w:cs="Arial"/>
          <w:sz w:val="22"/>
          <w:szCs w:val="22"/>
        </w:rPr>
        <w:t>ollowing inform</w:t>
      </w:r>
      <w:r w:rsidR="003C07A6" w:rsidRPr="00E17F7A">
        <w:rPr>
          <w:rFonts w:ascii="Arial" w:hAnsi="Arial" w:cs="Arial"/>
          <w:sz w:val="22"/>
          <w:szCs w:val="22"/>
        </w:rPr>
        <w:t xml:space="preserve">ation should </w:t>
      </w:r>
      <w:r w:rsidR="00D04C46" w:rsidRPr="00E17F7A">
        <w:rPr>
          <w:rFonts w:ascii="Arial" w:hAnsi="Arial" w:cs="Arial"/>
          <w:sz w:val="22"/>
          <w:szCs w:val="22"/>
        </w:rPr>
        <w:t xml:space="preserve">invariably </w:t>
      </w:r>
      <w:r w:rsidR="003C07A6" w:rsidRPr="00E17F7A">
        <w:rPr>
          <w:rFonts w:ascii="Arial" w:hAnsi="Arial" w:cs="Arial"/>
          <w:sz w:val="22"/>
          <w:szCs w:val="22"/>
        </w:rPr>
        <w:t xml:space="preserve">be made available </w:t>
      </w:r>
      <w:r w:rsidR="00D04C46" w:rsidRPr="00E17F7A">
        <w:rPr>
          <w:rFonts w:ascii="Arial" w:hAnsi="Arial" w:cs="Arial"/>
          <w:sz w:val="22"/>
          <w:szCs w:val="22"/>
        </w:rPr>
        <w:t>on the</w:t>
      </w:r>
      <w:r w:rsidRPr="00E17F7A">
        <w:rPr>
          <w:rFonts w:ascii="Arial" w:hAnsi="Arial" w:cs="Arial"/>
          <w:sz w:val="22"/>
          <w:szCs w:val="22"/>
        </w:rPr>
        <w:t xml:space="preserve"> web-site:</w:t>
      </w:r>
    </w:p>
    <w:p w:rsidR="00581FB7" w:rsidRPr="00E17F7A" w:rsidRDefault="00581FB7" w:rsidP="00E46056">
      <w:pPr>
        <w:ind w:left="720"/>
        <w:jc w:val="both"/>
        <w:rPr>
          <w:rFonts w:ascii="Arial" w:hAnsi="Arial" w:cs="Arial"/>
          <w:sz w:val="22"/>
          <w:szCs w:val="22"/>
        </w:rPr>
      </w:pPr>
    </w:p>
    <w:p w:rsidR="00EF5C0D" w:rsidRPr="00E17F7A" w:rsidRDefault="00EF5C0D" w:rsidP="00EF5C0D">
      <w:pPr>
        <w:numPr>
          <w:ilvl w:val="0"/>
          <w:numId w:val="15"/>
        </w:numPr>
        <w:tabs>
          <w:tab w:val="clear" w:pos="1755"/>
          <w:tab w:val="num" w:pos="1260"/>
        </w:tabs>
        <w:ind w:hanging="1035"/>
        <w:jc w:val="both"/>
        <w:rPr>
          <w:rFonts w:ascii="Arial" w:hAnsi="Arial" w:cs="Arial"/>
          <w:sz w:val="22"/>
          <w:szCs w:val="22"/>
        </w:rPr>
      </w:pPr>
      <w:r w:rsidRPr="00E17F7A">
        <w:rPr>
          <w:rFonts w:ascii="Arial" w:hAnsi="Arial" w:cs="Arial"/>
          <w:sz w:val="22"/>
          <w:szCs w:val="22"/>
        </w:rPr>
        <w:t>List of Office Bearers of Board of Management including contact details and email-id.</w:t>
      </w:r>
    </w:p>
    <w:p w:rsidR="0075114E" w:rsidRPr="00E17F7A" w:rsidRDefault="0075114E" w:rsidP="008D156C">
      <w:pPr>
        <w:numPr>
          <w:ilvl w:val="0"/>
          <w:numId w:val="15"/>
        </w:numPr>
        <w:tabs>
          <w:tab w:val="clear" w:pos="1755"/>
          <w:tab w:val="num" w:pos="1260"/>
        </w:tabs>
        <w:ind w:hanging="1035"/>
        <w:jc w:val="both"/>
        <w:rPr>
          <w:rFonts w:ascii="Arial" w:hAnsi="Arial" w:cs="Arial"/>
          <w:sz w:val="22"/>
          <w:szCs w:val="22"/>
        </w:rPr>
      </w:pPr>
      <w:r w:rsidRPr="00E17F7A">
        <w:rPr>
          <w:rFonts w:ascii="Arial" w:hAnsi="Arial" w:cs="Arial"/>
          <w:sz w:val="22"/>
          <w:szCs w:val="22"/>
        </w:rPr>
        <w:t>General Notices</w:t>
      </w:r>
    </w:p>
    <w:p w:rsidR="0075114E" w:rsidRPr="00E17F7A" w:rsidRDefault="0075114E" w:rsidP="008D156C">
      <w:pPr>
        <w:numPr>
          <w:ilvl w:val="0"/>
          <w:numId w:val="15"/>
        </w:numPr>
        <w:tabs>
          <w:tab w:val="clear" w:pos="1755"/>
          <w:tab w:val="num" w:pos="1260"/>
        </w:tabs>
        <w:ind w:left="1260" w:hanging="540"/>
        <w:jc w:val="both"/>
        <w:rPr>
          <w:rFonts w:ascii="Arial" w:hAnsi="Arial" w:cs="Arial"/>
          <w:sz w:val="22"/>
          <w:szCs w:val="22"/>
        </w:rPr>
      </w:pPr>
      <w:r w:rsidRPr="00E17F7A">
        <w:rPr>
          <w:rFonts w:ascii="Arial" w:hAnsi="Arial" w:cs="Arial"/>
          <w:sz w:val="22"/>
          <w:szCs w:val="22"/>
        </w:rPr>
        <w:t xml:space="preserve">Meeting Notice </w:t>
      </w:r>
      <w:r w:rsidR="00660D45" w:rsidRPr="00E17F7A">
        <w:rPr>
          <w:rFonts w:ascii="Arial" w:hAnsi="Arial" w:cs="Arial"/>
          <w:sz w:val="22"/>
          <w:szCs w:val="22"/>
        </w:rPr>
        <w:t xml:space="preserve">of </w:t>
      </w:r>
      <w:r w:rsidR="008D156C" w:rsidRPr="00E17F7A">
        <w:rPr>
          <w:rFonts w:ascii="Arial" w:hAnsi="Arial" w:cs="Arial"/>
          <w:sz w:val="22"/>
          <w:szCs w:val="22"/>
        </w:rPr>
        <w:t>Annual General Meeting (AGM)</w:t>
      </w:r>
      <w:r w:rsidR="008D156C" w:rsidRPr="00E17F7A">
        <w:rPr>
          <w:rFonts w:ascii="Arial" w:hAnsi="Arial" w:cs="Arial"/>
          <w:b/>
          <w:sz w:val="22"/>
          <w:szCs w:val="22"/>
        </w:rPr>
        <w:t xml:space="preserve"> </w:t>
      </w:r>
      <w:r w:rsidRPr="00E17F7A">
        <w:rPr>
          <w:rFonts w:ascii="Arial" w:hAnsi="Arial" w:cs="Arial"/>
          <w:sz w:val="22"/>
          <w:szCs w:val="22"/>
        </w:rPr>
        <w:t>/</w:t>
      </w:r>
      <w:r w:rsidR="008D156C" w:rsidRPr="00E17F7A">
        <w:rPr>
          <w:rFonts w:ascii="Arial" w:hAnsi="Arial" w:cs="Arial"/>
          <w:sz w:val="22"/>
          <w:szCs w:val="22"/>
        </w:rPr>
        <w:t xml:space="preserve"> Special Meeting of AGM / Interaction Meeting with members </w:t>
      </w:r>
      <w:r w:rsidRPr="00E17F7A">
        <w:rPr>
          <w:rFonts w:ascii="Arial" w:hAnsi="Arial" w:cs="Arial"/>
          <w:sz w:val="22"/>
          <w:szCs w:val="22"/>
        </w:rPr>
        <w:t>etc.</w:t>
      </w:r>
    </w:p>
    <w:p w:rsidR="0075114E" w:rsidRPr="00E17F7A" w:rsidRDefault="0075114E" w:rsidP="008D156C">
      <w:pPr>
        <w:numPr>
          <w:ilvl w:val="0"/>
          <w:numId w:val="15"/>
        </w:numPr>
        <w:tabs>
          <w:tab w:val="clear" w:pos="1755"/>
        </w:tabs>
        <w:ind w:left="1260" w:hanging="540"/>
        <w:jc w:val="both"/>
        <w:rPr>
          <w:rFonts w:ascii="Arial" w:hAnsi="Arial" w:cs="Arial"/>
          <w:sz w:val="22"/>
          <w:szCs w:val="22"/>
        </w:rPr>
      </w:pPr>
      <w:r w:rsidRPr="00E17F7A">
        <w:rPr>
          <w:rFonts w:ascii="Arial" w:hAnsi="Arial" w:cs="Arial"/>
          <w:sz w:val="22"/>
          <w:szCs w:val="22"/>
        </w:rPr>
        <w:t xml:space="preserve">Minutes of meeting </w:t>
      </w:r>
      <w:r w:rsidR="00E4641D" w:rsidRPr="00E17F7A">
        <w:rPr>
          <w:rFonts w:ascii="Arial" w:hAnsi="Arial" w:cs="Arial"/>
          <w:sz w:val="22"/>
          <w:szCs w:val="22"/>
        </w:rPr>
        <w:t xml:space="preserve">of </w:t>
      </w:r>
      <w:r w:rsidR="008D156C" w:rsidRPr="00E17F7A">
        <w:rPr>
          <w:rFonts w:ascii="Arial" w:hAnsi="Arial" w:cs="Arial"/>
          <w:sz w:val="22"/>
          <w:szCs w:val="22"/>
        </w:rPr>
        <w:t>BOM</w:t>
      </w:r>
      <w:r w:rsidR="00E4641D" w:rsidRPr="00E17F7A">
        <w:rPr>
          <w:rFonts w:ascii="Arial" w:hAnsi="Arial" w:cs="Arial"/>
          <w:sz w:val="22"/>
          <w:szCs w:val="22"/>
        </w:rPr>
        <w:t xml:space="preserve"> </w:t>
      </w:r>
      <w:r w:rsidR="00735C1A" w:rsidRPr="00E17F7A">
        <w:rPr>
          <w:rFonts w:ascii="Arial" w:hAnsi="Arial" w:cs="Arial"/>
          <w:sz w:val="22"/>
          <w:szCs w:val="22"/>
        </w:rPr>
        <w:t xml:space="preserve">including </w:t>
      </w:r>
      <w:r w:rsidR="008D156C" w:rsidRPr="00E17F7A">
        <w:rPr>
          <w:rFonts w:ascii="Arial" w:hAnsi="Arial" w:cs="Arial"/>
          <w:sz w:val="22"/>
          <w:szCs w:val="22"/>
        </w:rPr>
        <w:t>Special M</w:t>
      </w:r>
      <w:r w:rsidR="00735C1A" w:rsidRPr="00E17F7A">
        <w:rPr>
          <w:rFonts w:ascii="Arial" w:hAnsi="Arial" w:cs="Arial"/>
          <w:sz w:val="22"/>
          <w:szCs w:val="22"/>
        </w:rPr>
        <w:t xml:space="preserve">eeting </w:t>
      </w:r>
      <w:r w:rsidRPr="00E17F7A">
        <w:rPr>
          <w:rFonts w:ascii="Arial" w:hAnsi="Arial" w:cs="Arial"/>
          <w:sz w:val="22"/>
          <w:szCs w:val="22"/>
        </w:rPr>
        <w:t xml:space="preserve">/ </w:t>
      </w:r>
      <w:r w:rsidR="008D156C" w:rsidRPr="00E17F7A">
        <w:rPr>
          <w:rFonts w:ascii="Arial" w:hAnsi="Arial" w:cs="Arial"/>
          <w:sz w:val="22"/>
          <w:szCs w:val="22"/>
        </w:rPr>
        <w:t>AG</w:t>
      </w:r>
      <w:r w:rsidRPr="00E17F7A">
        <w:rPr>
          <w:rFonts w:ascii="Arial" w:hAnsi="Arial" w:cs="Arial"/>
          <w:sz w:val="22"/>
          <w:szCs w:val="22"/>
        </w:rPr>
        <w:t>M /</w:t>
      </w:r>
      <w:r w:rsidR="00E4641D" w:rsidRPr="00E17F7A">
        <w:rPr>
          <w:rFonts w:ascii="Arial" w:hAnsi="Arial" w:cs="Arial"/>
          <w:sz w:val="22"/>
          <w:szCs w:val="22"/>
        </w:rPr>
        <w:t xml:space="preserve"> </w:t>
      </w:r>
      <w:r w:rsidR="008D156C" w:rsidRPr="00E17F7A">
        <w:rPr>
          <w:rFonts w:ascii="Arial" w:hAnsi="Arial" w:cs="Arial"/>
          <w:sz w:val="22"/>
          <w:szCs w:val="22"/>
        </w:rPr>
        <w:t xml:space="preserve">Special AGM </w:t>
      </w:r>
      <w:r w:rsidR="00E4641D" w:rsidRPr="00E17F7A">
        <w:rPr>
          <w:rFonts w:ascii="Arial" w:hAnsi="Arial" w:cs="Arial"/>
          <w:sz w:val="22"/>
          <w:szCs w:val="22"/>
        </w:rPr>
        <w:t>etc</w:t>
      </w:r>
      <w:r w:rsidR="008D156C" w:rsidRPr="00E17F7A">
        <w:rPr>
          <w:rFonts w:ascii="Arial" w:hAnsi="Arial" w:cs="Arial"/>
          <w:sz w:val="22"/>
          <w:szCs w:val="22"/>
        </w:rPr>
        <w:t>.</w:t>
      </w:r>
    </w:p>
    <w:p w:rsidR="002A2D7C" w:rsidRPr="00E17F7A" w:rsidRDefault="002444F7" w:rsidP="008D156C">
      <w:pPr>
        <w:numPr>
          <w:ilvl w:val="0"/>
          <w:numId w:val="15"/>
        </w:numPr>
        <w:tabs>
          <w:tab w:val="clear" w:pos="1755"/>
          <w:tab w:val="num" w:pos="1260"/>
        </w:tabs>
        <w:ind w:hanging="1035"/>
        <w:jc w:val="both"/>
        <w:rPr>
          <w:rFonts w:ascii="Arial" w:hAnsi="Arial" w:cs="Arial"/>
          <w:sz w:val="22"/>
          <w:szCs w:val="22"/>
        </w:rPr>
      </w:pPr>
      <w:r w:rsidRPr="00E17F7A">
        <w:rPr>
          <w:rFonts w:ascii="Arial" w:hAnsi="Arial" w:cs="Arial"/>
          <w:sz w:val="22"/>
          <w:szCs w:val="22"/>
        </w:rPr>
        <w:t xml:space="preserve">Duly approved (by the BOM) </w:t>
      </w:r>
      <w:r w:rsidR="008D156C" w:rsidRPr="00E17F7A">
        <w:rPr>
          <w:rFonts w:ascii="Arial" w:hAnsi="Arial" w:cs="Arial"/>
          <w:sz w:val="22"/>
          <w:szCs w:val="22"/>
        </w:rPr>
        <w:t>Monthly Receipt &amp; Payment Statement.</w:t>
      </w:r>
    </w:p>
    <w:p w:rsidR="0075114E" w:rsidRPr="00E17F7A" w:rsidRDefault="0075114E" w:rsidP="008D156C">
      <w:pPr>
        <w:numPr>
          <w:ilvl w:val="0"/>
          <w:numId w:val="15"/>
        </w:numPr>
        <w:tabs>
          <w:tab w:val="clear" w:pos="1755"/>
          <w:tab w:val="num" w:pos="1260"/>
        </w:tabs>
        <w:ind w:hanging="1035"/>
        <w:jc w:val="both"/>
        <w:rPr>
          <w:rFonts w:ascii="Arial" w:hAnsi="Arial" w:cs="Arial"/>
          <w:sz w:val="22"/>
          <w:szCs w:val="22"/>
        </w:rPr>
      </w:pPr>
      <w:r w:rsidRPr="00E17F7A">
        <w:rPr>
          <w:rFonts w:ascii="Arial" w:hAnsi="Arial" w:cs="Arial"/>
          <w:sz w:val="22"/>
          <w:szCs w:val="22"/>
        </w:rPr>
        <w:t xml:space="preserve">Notice related to </w:t>
      </w:r>
      <w:r w:rsidR="002444F7" w:rsidRPr="00E17F7A">
        <w:rPr>
          <w:rFonts w:ascii="Arial" w:hAnsi="Arial" w:cs="Arial"/>
          <w:sz w:val="22"/>
          <w:szCs w:val="22"/>
        </w:rPr>
        <w:t>auction for renting out of</w:t>
      </w:r>
      <w:r w:rsidRPr="00E17F7A">
        <w:rPr>
          <w:rFonts w:ascii="Arial" w:hAnsi="Arial" w:cs="Arial"/>
          <w:sz w:val="22"/>
          <w:szCs w:val="22"/>
        </w:rPr>
        <w:t xml:space="preserve"> shops </w:t>
      </w:r>
      <w:r w:rsidR="002444F7" w:rsidRPr="00E17F7A">
        <w:rPr>
          <w:rFonts w:ascii="Arial" w:hAnsi="Arial" w:cs="Arial"/>
          <w:sz w:val="22"/>
          <w:szCs w:val="22"/>
        </w:rPr>
        <w:t>in KV-II Campus.</w:t>
      </w:r>
    </w:p>
    <w:p w:rsidR="0075114E" w:rsidRPr="00E17F7A" w:rsidRDefault="002444F7" w:rsidP="008D156C">
      <w:pPr>
        <w:numPr>
          <w:ilvl w:val="0"/>
          <w:numId w:val="15"/>
        </w:numPr>
        <w:tabs>
          <w:tab w:val="clear" w:pos="1755"/>
          <w:tab w:val="num" w:pos="1260"/>
        </w:tabs>
        <w:ind w:hanging="1035"/>
        <w:jc w:val="both"/>
        <w:rPr>
          <w:rFonts w:ascii="Arial" w:hAnsi="Arial" w:cs="Arial"/>
          <w:sz w:val="22"/>
          <w:szCs w:val="22"/>
        </w:rPr>
      </w:pPr>
      <w:r w:rsidRPr="00E17F7A">
        <w:rPr>
          <w:rFonts w:ascii="Arial" w:hAnsi="Arial" w:cs="Arial"/>
          <w:sz w:val="22"/>
          <w:szCs w:val="22"/>
        </w:rPr>
        <w:t xml:space="preserve">Other important </w:t>
      </w:r>
      <w:r w:rsidR="0075114E" w:rsidRPr="00E17F7A">
        <w:rPr>
          <w:rFonts w:ascii="Arial" w:hAnsi="Arial" w:cs="Arial"/>
          <w:sz w:val="22"/>
          <w:szCs w:val="22"/>
        </w:rPr>
        <w:t>decisions</w:t>
      </w:r>
      <w:r w:rsidRPr="00E17F7A">
        <w:rPr>
          <w:rFonts w:ascii="Arial" w:hAnsi="Arial" w:cs="Arial"/>
          <w:sz w:val="22"/>
          <w:szCs w:val="22"/>
        </w:rPr>
        <w:t>,</w:t>
      </w:r>
      <w:r w:rsidR="0075114E" w:rsidRPr="00E17F7A">
        <w:rPr>
          <w:rFonts w:ascii="Arial" w:hAnsi="Arial" w:cs="Arial"/>
          <w:sz w:val="22"/>
          <w:szCs w:val="22"/>
        </w:rPr>
        <w:t xml:space="preserve"> </w:t>
      </w:r>
      <w:r w:rsidRPr="00E17F7A">
        <w:rPr>
          <w:rFonts w:ascii="Arial" w:hAnsi="Arial" w:cs="Arial"/>
          <w:sz w:val="22"/>
          <w:szCs w:val="22"/>
        </w:rPr>
        <w:t xml:space="preserve">circulars, information etc. </w:t>
      </w:r>
      <w:r w:rsidR="0075114E" w:rsidRPr="00E17F7A">
        <w:rPr>
          <w:rFonts w:ascii="Arial" w:hAnsi="Arial" w:cs="Arial"/>
          <w:sz w:val="22"/>
          <w:szCs w:val="22"/>
        </w:rPr>
        <w:t xml:space="preserve">taken by </w:t>
      </w:r>
      <w:r w:rsidRPr="00E17F7A">
        <w:rPr>
          <w:rFonts w:ascii="Arial" w:hAnsi="Arial" w:cs="Arial"/>
          <w:sz w:val="22"/>
          <w:szCs w:val="22"/>
        </w:rPr>
        <w:t>BOM.</w:t>
      </w:r>
    </w:p>
    <w:p w:rsidR="00E4641D" w:rsidRPr="00E17F7A" w:rsidRDefault="00805A66" w:rsidP="008D156C">
      <w:pPr>
        <w:numPr>
          <w:ilvl w:val="0"/>
          <w:numId w:val="15"/>
        </w:numPr>
        <w:tabs>
          <w:tab w:val="clear" w:pos="1755"/>
          <w:tab w:val="num" w:pos="1260"/>
        </w:tabs>
        <w:ind w:hanging="1035"/>
        <w:jc w:val="both"/>
        <w:rPr>
          <w:rFonts w:ascii="Arial" w:hAnsi="Arial" w:cs="Arial"/>
          <w:sz w:val="22"/>
          <w:szCs w:val="22"/>
        </w:rPr>
      </w:pPr>
      <w:r w:rsidRPr="00E17F7A">
        <w:rPr>
          <w:rFonts w:ascii="Arial" w:hAnsi="Arial" w:cs="Arial"/>
          <w:sz w:val="22"/>
          <w:szCs w:val="22"/>
        </w:rPr>
        <w:t xml:space="preserve">Tender </w:t>
      </w:r>
      <w:r w:rsidR="00E4641D" w:rsidRPr="00E17F7A">
        <w:rPr>
          <w:rFonts w:ascii="Arial" w:hAnsi="Arial" w:cs="Arial"/>
          <w:sz w:val="22"/>
          <w:szCs w:val="22"/>
        </w:rPr>
        <w:t>for procurement of stores / rendering of services / security works etc.</w:t>
      </w:r>
    </w:p>
    <w:p w:rsidR="00BB4B27" w:rsidRPr="00E17F7A" w:rsidRDefault="00702671" w:rsidP="008D156C">
      <w:pPr>
        <w:numPr>
          <w:ilvl w:val="0"/>
          <w:numId w:val="15"/>
        </w:numPr>
        <w:tabs>
          <w:tab w:val="clear" w:pos="1755"/>
          <w:tab w:val="num" w:pos="1260"/>
        </w:tabs>
        <w:ind w:hanging="1035"/>
        <w:jc w:val="both"/>
        <w:rPr>
          <w:rFonts w:ascii="Arial" w:hAnsi="Arial" w:cs="Arial"/>
          <w:sz w:val="22"/>
          <w:szCs w:val="22"/>
        </w:rPr>
      </w:pPr>
      <w:r w:rsidRPr="00E17F7A">
        <w:rPr>
          <w:rFonts w:ascii="Arial" w:hAnsi="Arial" w:cs="Arial"/>
          <w:sz w:val="22"/>
          <w:szCs w:val="22"/>
        </w:rPr>
        <w:t xml:space="preserve">Copy of </w:t>
      </w:r>
      <w:r w:rsidR="00BB4B27" w:rsidRPr="00E17F7A">
        <w:rPr>
          <w:rFonts w:ascii="Arial" w:hAnsi="Arial" w:cs="Arial"/>
          <w:sz w:val="22"/>
          <w:szCs w:val="22"/>
        </w:rPr>
        <w:t>Agreement / contract signed by President,</w:t>
      </w:r>
      <w:r w:rsidR="003E2BED" w:rsidRPr="00E17F7A">
        <w:rPr>
          <w:rFonts w:ascii="Arial" w:hAnsi="Arial" w:cs="Arial"/>
          <w:sz w:val="22"/>
          <w:szCs w:val="22"/>
        </w:rPr>
        <w:t xml:space="preserve"> </w:t>
      </w:r>
      <w:r w:rsidR="00BB4B27" w:rsidRPr="00E17F7A">
        <w:rPr>
          <w:rFonts w:ascii="Arial" w:hAnsi="Arial" w:cs="Arial"/>
          <w:sz w:val="22"/>
          <w:szCs w:val="22"/>
        </w:rPr>
        <w:t>AOA</w:t>
      </w:r>
    </w:p>
    <w:p w:rsidR="0075114E" w:rsidRPr="00E17F7A" w:rsidRDefault="0075114E" w:rsidP="00CD75BC">
      <w:pPr>
        <w:jc w:val="both"/>
        <w:rPr>
          <w:rFonts w:ascii="Arial" w:hAnsi="Arial" w:cs="Arial"/>
          <w:sz w:val="22"/>
          <w:szCs w:val="22"/>
        </w:rPr>
      </w:pPr>
    </w:p>
    <w:p w:rsidR="0075114E" w:rsidRPr="00E17F7A" w:rsidRDefault="0075114E" w:rsidP="00CD75BC">
      <w:pPr>
        <w:ind w:left="720"/>
        <w:jc w:val="both"/>
        <w:rPr>
          <w:rFonts w:ascii="Arial" w:hAnsi="Arial" w:cs="Arial"/>
          <w:sz w:val="22"/>
          <w:szCs w:val="22"/>
        </w:rPr>
      </w:pPr>
      <w:r w:rsidRPr="00E17F7A">
        <w:rPr>
          <w:rFonts w:ascii="Arial" w:hAnsi="Arial" w:cs="Arial"/>
          <w:sz w:val="22"/>
          <w:szCs w:val="22"/>
        </w:rPr>
        <w:t xml:space="preserve">The </w:t>
      </w:r>
      <w:r w:rsidR="00D04C46" w:rsidRPr="00E17F7A">
        <w:rPr>
          <w:rFonts w:ascii="Arial" w:hAnsi="Arial" w:cs="Arial"/>
          <w:sz w:val="22"/>
          <w:szCs w:val="22"/>
        </w:rPr>
        <w:t>updating</w:t>
      </w:r>
      <w:r w:rsidRPr="00E17F7A">
        <w:rPr>
          <w:rFonts w:ascii="Arial" w:hAnsi="Arial" w:cs="Arial"/>
          <w:sz w:val="22"/>
          <w:szCs w:val="22"/>
        </w:rPr>
        <w:t xml:space="preserve"> of web-site should be done</w:t>
      </w:r>
      <w:r w:rsidR="00B55547" w:rsidRPr="00E17F7A">
        <w:rPr>
          <w:rFonts w:ascii="Arial" w:hAnsi="Arial" w:cs="Arial"/>
          <w:sz w:val="22"/>
          <w:szCs w:val="22"/>
        </w:rPr>
        <w:t xml:space="preserve"> </w:t>
      </w:r>
      <w:r w:rsidR="00D04C46" w:rsidRPr="00E17F7A">
        <w:rPr>
          <w:rFonts w:ascii="Arial" w:hAnsi="Arial" w:cs="Arial"/>
          <w:sz w:val="22"/>
          <w:szCs w:val="22"/>
        </w:rPr>
        <w:t>in parallel</w:t>
      </w:r>
      <w:r w:rsidR="00792CF4" w:rsidRPr="00E17F7A">
        <w:rPr>
          <w:rFonts w:ascii="Arial" w:hAnsi="Arial" w:cs="Arial"/>
          <w:sz w:val="22"/>
          <w:szCs w:val="22"/>
        </w:rPr>
        <w:t xml:space="preserve"> so that the relevant information is available </w:t>
      </w:r>
      <w:r w:rsidR="00D04C46" w:rsidRPr="00E17F7A">
        <w:rPr>
          <w:rFonts w:ascii="Arial" w:hAnsi="Arial" w:cs="Arial"/>
          <w:sz w:val="22"/>
          <w:szCs w:val="22"/>
        </w:rPr>
        <w:t>to the members from</w:t>
      </w:r>
      <w:r w:rsidR="00792CF4" w:rsidRPr="00E17F7A">
        <w:rPr>
          <w:rFonts w:ascii="Arial" w:hAnsi="Arial" w:cs="Arial"/>
          <w:sz w:val="22"/>
          <w:szCs w:val="22"/>
        </w:rPr>
        <w:t xml:space="preserve"> the website in time.</w:t>
      </w:r>
    </w:p>
    <w:p w:rsidR="0075114E" w:rsidRPr="00E17F7A" w:rsidRDefault="0075114E" w:rsidP="00CD75BC">
      <w:pPr>
        <w:jc w:val="both"/>
        <w:rPr>
          <w:rFonts w:ascii="Arial" w:hAnsi="Arial" w:cs="Arial"/>
          <w:sz w:val="22"/>
          <w:szCs w:val="22"/>
        </w:rPr>
      </w:pPr>
    </w:p>
    <w:p w:rsidR="0075114E" w:rsidRPr="00E17F7A" w:rsidRDefault="006F3A9F" w:rsidP="00FA59F0">
      <w:pPr>
        <w:pStyle w:val="ListParagraph"/>
        <w:numPr>
          <w:ilvl w:val="0"/>
          <w:numId w:val="29"/>
        </w:numPr>
        <w:jc w:val="both"/>
        <w:rPr>
          <w:rFonts w:ascii="Arial" w:hAnsi="Arial" w:cs="Arial"/>
          <w:b/>
          <w:sz w:val="22"/>
          <w:szCs w:val="22"/>
        </w:rPr>
      </w:pPr>
      <w:r w:rsidRPr="00E17F7A">
        <w:rPr>
          <w:rFonts w:ascii="Arial" w:hAnsi="Arial" w:cs="Arial"/>
          <w:b/>
          <w:sz w:val="22"/>
          <w:szCs w:val="22"/>
        </w:rPr>
        <w:t>Renting out of shops at KV-II</w:t>
      </w:r>
    </w:p>
    <w:p w:rsidR="003C0A22" w:rsidRPr="00E17F7A" w:rsidRDefault="003C0A22" w:rsidP="003C0A22">
      <w:pPr>
        <w:ind w:left="180"/>
        <w:jc w:val="both"/>
        <w:rPr>
          <w:rFonts w:ascii="Arial" w:hAnsi="Arial" w:cs="Arial"/>
          <w:b/>
          <w:sz w:val="22"/>
          <w:szCs w:val="22"/>
        </w:rPr>
      </w:pPr>
    </w:p>
    <w:p w:rsidR="000B0BD5" w:rsidRPr="00E17F7A" w:rsidRDefault="000B0BD5" w:rsidP="00742E9B">
      <w:pPr>
        <w:pStyle w:val="ListParagraph"/>
        <w:numPr>
          <w:ilvl w:val="0"/>
          <w:numId w:val="40"/>
        </w:numPr>
        <w:jc w:val="both"/>
        <w:rPr>
          <w:rFonts w:ascii="Arial" w:hAnsi="Arial" w:cs="Arial"/>
          <w:sz w:val="22"/>
          <w:szCs w:val="22"/>
        </w:rPr>
      </w:pPr>
      <w:r w:rsidRPr="00E17F7A">
        <w:rPr>
          <w:rFonts w:ascii="Arial" w:hAnsi="Arial" w:cs="Arial"/>
          <w:sz w:val="22"/>
          <w:szCs w:val="22"/>
        </w:rPr>
        <w:t>Various shops in the KV-II campus will be allotted to the AOA members only</w:t>
      </w:r>
      <w:r w:rsidR="00A506DD" w:rsidRPr="00E17F7A">
        <w:rPr>
          <w:rFonts w:ascii="Arial" w:hAnsi="Arial" w:cs="Arial"/>
          <w:sz w:val="22"/>
          <w:szCs w:val="22"/>
        </w:rPr>
        <w:t>,</w:t>
      </w:r>
      <w:r w:rsidRPr="00E17F7A">
        <w:rPr>
          <w:rFonts w:ascii="Arial" w:hAnsi="Arial" w:cs="Arial"/>
          <w:sz w:val="22"/>
          <w:szCs w:val="22"/>
        </w:rPr>
        <w:t xml:space="preserve"> including </w:t>
      </w:r>
      <w:r w:rsidR="00A506DD" w:rsidRPr="00E17F7A">
        <w:rPr>
          <w:rFonts w:ascii="Arial" w:hAnsi="Arial" w:cs="Arial"/>
          <w:sz w:val="22"/>
          <w:szCs w:val="22"/>
        </w:rPr>
        <w:t xml:space="preserve">to </w:t>
      </w:r>
      <w:r w:rsidRPr="00E17F7A">
        <w:rPr>
          <w:rFonts w:ascii="Arial" w:hAnsi="Arial" w:cs="Arial"/>
          <w:sz w:val="22"/>
          <w:szCs w:val="22"/>
        </w:rPr>
        <w:t>their adult dependent family members having no source of income</w:t>
      </w:r>
      <w:r w:rsidR="00A506DD" w:rsidRPr="00E17F7A">
        <w:rPr>
          <w:rFonts w:ascii="Arial" w:hAnsi="Arial" w:cs="Arial"/>
          <w:sz w:val="22"/>
          <w:szCs w:val="22"/>
        </w:rPr>
        <w:t xml:space="preserve"> (dependency certificate to be </w:t>
      </w:r>
      <w:r w:rsidR="006B1530" w:rsidRPr="00E17F7A">
        <w:rPr>
          <w:rFonts w:ascii="Arial" w:hAnsi="Arial" w:cs="Arial"/>
          <w:sz w:val="22"/>
          <w:szCs w:val="22"/>
        </w:rPr>
        <w:t>submitted</w:t>
      </w:r>
      <w:r w:rsidR="00A506DD" w:rsidRPr="00E17F7A">
        <w:rPr>
          <w:rFonts w:ascii="Arial" w:hAnsi="Arial" w:cs="Arial"/>
          <w:sz w:val="22"/>
          <w:szCs w:val="22"/>
        </w:rPr>
        <w:t xml:space="preserve"> by the member </w:t>
      </w:r>
      <w:r w:rsidR="005943EA" w:rsidRPr="00E17F7A">
        <w:rPr>
          <w:rFonts w:ascii="Arial" w:hAnsi="Arial" w:cs="Arial"/>
          <w:sz w:val="22"/>
          <w:szCs w:val="22"/>
        </w:rPr>
        <w:t>along with</w:t>
      </w:r>
      <w:r w:rsidR="00A506DD" w:rsidRPr="00E17F7A">
        <w:rPr>
          <w:rFonts w:ascii="Arial" w:hAnsi="Arial" w:cs="Arial"/>
          <w:sz w:val="22"/>
          <w:szCs w:val="22"/>
        </w:rPr>
        <w:t xml:space="preserve"> the application)</w:t>
      </w:r>
      <w:r w:rsidRPr="00E17F7A">
        <w:rPr>
          <w:rFonts w:ascii="Arial" w:hAnsi="Arial" w:cs="Arial"/>
          <w:sz w:val="22"/>
          <w:szCs w:val="22"/>
        </w:rPr>
        <w:t xml:space="preserve"> </w:t>
      </w:r>
      <w:r w:rsidR="00356970" w:rsidRPr="00E17F7A">
        <w:rPr>
          <w:rFonts w:ascii="Arial" w:hAnsi="Arial" w:cs="Arial"/>
          <w:sz w:val="22"/>
          <w:szCs w:val="22"/>
        </w:rPr>
        <w:t xml:space="preserve">and residing in the campus </w:t>
      </w:r>
      <w:r w:rsidRPr="00E17F7A">
        <w:rPr>
          <w:rFonts w:ascii="Arial" w:hAnsi="Arial" w:cs="Arial"/>
          <w:sz w:val="22"/>
          <w:szCs w:val="22"/>
        </w:rPr>
        <w:t>during the tenancy of the shop as a welfare measure.</w:t>
      </w:r>
      <w:r w:rsidR="00A63539" w:rsidRPr="00E17F7A">
        <w:rPr>
          <w:rFonts w:ascii="Arial" w:hAnsi="Arial" w:cs="Arial"/>
          <w:sz w:val="22"/>
          <w:szCs w:val="22"/>
        </w:rPr>
        <w:t xml:space="preserve"> The member who is in any kind of arrears </w:t>
      </w:r>
      <w:r w:rsidR="00D04C46" w:rsidRPr="00E17F7A">
        <w:rPr>
          <w:rFonts w:ascii="Arial" w:hAnsi="Arial" w:cs="Arial"/>
          <w:sz w:val="22"/>
          <w:szCs w:val="22"/>
        </w:rPr>
        <w:t xml:space="preserve">towards AOA </w:t>
      </w:r>
      <w:r w:rsidR="00A63539" w:rsidRPr="00E17F7A">
        <w:rPr>
          <w:rFonts w:ascii="Arial" w:hAnsi="Arial" w:cs="Arial"/>
          <w:sz w:val="22"/>
          <w:szCs w:val="22"/>
        </w:rPr>
        <w:t>on the date of his/her application for auction will not be considered eligible.</w:t>
      </w:r>
      <w:r w:rsidR="00A506DD" w:rsidRPr="00E17F7A">
        <w:rPr>
          <w:rFonts w:ascii="Arial" w:hAnsi="Arial" w:cs="Arial"/>
          <w:sz w:val="22"/>
          <w:szCs w:val="22"/>
        </w:rPr>
        <w:t xml:space="preserve"> </w:t>
      </w:r>
    </w:p>
    <w:p w:rsidR="00A079A4" w:rsidRPr="00E17F7A" w:rsidRDefault="00A079A4" w:rsidP="00A079A4">
      <w:pPr>
        <w:pStyle w:val="ListParagraph"/>
        <w:ind w:left="1440"/>
        <w:jc w:val="both"/>
        <w:rPr>
          <w:rFonts w:ascii="Arial" w:hAnsi="Arial" w:cs="Arial"/>
          <w:sz w:val="22"/>
          <w:szCs w:val="22"/>
        </w:rPr>
      </w:pPr>
    </w:p>
    <w:p w:rsidR="00A079A4" w:rsidRPr="00E17F7A" w:rsidRDefault="00A63539" w:rsidP="00742E9B">
      <w:pPr>
        <w:pStyle w:val="ListParagraph"/>
        <w:numPr>
          <w:ilvl w:val="0"/>
          <w:numId w:val="40"/>
        </w:numPr>
        <w:jc w:val="both"/>
        <w:rPr>
          <w:rFonts w:ascii="Arial" w:hAnsi="Arial" w:cs="Arial"/>
          <w:sz w:val="22"/>
          <w:szCs w:val="22"/>
        </w:rPr>
      </w:pPr>
      <w:r w:rsidRPr="00E17F7A">
        <w:rPr>
          <w:rFonts w:ascii="Arial" w:hAnsi="Arial" w:cs="Arial"/>
          <w:sz w:val="22"/>
          <w:szCs w:val="22"/>
        </w:rPr>
        <w:t>The</w:t>
      </w:r>
      <w:r w:rsidR="00A079A4" w:rsidRPr="00E17F7A">
        <w:rPr>
          <w:rFonts w:ascii="Arial" w:hAnsi="Arial" w:cs="Arial"/>
          <w:sz w:val="22"/>
          <w:szCs w:val="22"/>
        </w:rPr>
        <w:t xml:space="preserve"> shop cannot be allotted </w:t>
      </w:r>
      <w:r w:rsidR="00A506DD" w:rsidRPr="00E17F7A">
        <w:rPr>
          <w:rFonts w:ascii="Arial" w:hAnsi="Arial" w:cs="Arial"/>
          <w:sz w:val="22"/>
          <w:szCs w:val="22"/>
        </w:rPr>
        <w:t xml:space="preserve">to </w:t>
      </w:r>
      <w:r w:rsidR="00A079A4" w:rsidRPr="00E17F7A">
        <w:rPr>
          <w:rFonts w:ascii="Arial" w:hAnsi="Arial" w:cs="Arial"/>
          <w:sz w:val="22"/>
          <w:szCs w:val="22"/>
        </w:rPr>
        <w:t>an</w:t>
      </w:r>
      <w:r w:rsidR="00A506DD" w:rsidRPr="00E17F7A">
        <w:rPr>
          <w:rFonts w:ascii="Arial" w:hAnsi="Arial" w:cs="Arial"/>
          <w:sz w:val="22"/>
          <w:szCs w:val="22"/>
        </w:rPr>
        <w:t>y</w:t>
      </w:r>
      <w:r w:rsidR="00A079A4" w:rsidRPr="00E17F7A">
        <w:rPr>
          <w:rFonts w:ascii="Arial" w:hAnsi="Arial" w:cs="Arial"/>
          <w:sz w:val="22"/>
          <w:szCs w:val="22"/>
        </w:rPr>
        <w:t xml:space="preserve"> Office Bearer of the BOM.</w:t>
      </w:r>
      <w:r w:rsidR="004724EB" w:rsidRPr="00E17F7A">
        <w:rPr>
          <w:rFonts w:ascii="Arial" w:hAnsi="Arial" w:cs="Arial"/>
          <w:sz w:val="22"/>
          <w:szCs w:val="22"/>
        </w:rPr>
        <w:t xml:space="preserve"> If any member of the AOA becomes office bearer of the BOM after allotment of the shop, the allotment shall be cancelled </w:t>
      </w:r>
      <w:r w:rsidRPr="00E17F7A">
        <w:rPr>
          <w:rFonts w:ascii="Arial" w:hAnsi="Arial" w:cs="Arial"/>
          <w:sz w:val="22"/>
          <w:szCs w:val="22"/>
        </w:rPr>
        <w:t>within one month of taking over the charge by the Office Bearer.</w:t>
      </w:r>
    </w:p>
    <w:p w:rsidR="00A63539" w:rsidRPr="00E17F7A" w:rsidRDefault="00A63539" w:rsidP="00A63539">
      <w:pPr>
        <w:pStyle w:val="ListParagraph"/>
        <w:rPr>
          <w:rFonts w:ascii="Arial" w:hAnsi="Arial" w:cs="Arial"/>
          <w:sz w:val="22"/>
          <w:szCs w:val="22"/>
        </w:rPr>
      </w:pPr>
    </w:p>
    <w:p w:rsidR="00742E9B" w:rsidRPr="00E17F7A" w:rsidRDefault="0075114E" w:rsidP="00742E9B">
      <w:pPr>
        <w:pStyle w:val="ListParagraph"/>
        <w:numPr>
          <w:ilvl w:val="0"/>
          <w:numId w:val="40"/>
        </w:numPr>
        <w:jc w:val="both"/>
        <w:rPr>
          <w:rFonts w:ascii="Arial" w:hAnsi="Arial" w:cs="Arial"/>
          <w:sz w:val="22"/>
          <w:szCs w:val="22"/>
        </w:rPr>
      </w:pPr>
      <w:r w:rsidRPr="00E17F7A">
        <w:rPr>
          <w:rFonts w:ascii="Arial" w:hAnsi="Arial" w:cs="Arial"/>
          <w:sz w:val="22"/>
          <w:szCs w:val="22"/>
        </w:rPr>
        <w:t>The shops shall be rented out for a m</w:t>
      </w:r>
      <w:r w:rsidR="0065557D" w:rsidRPr="00E17F7A">
        <w:rPr>
          <w:rFonts w:ascii="Arial" w:hAnsi="Arial" w:cs="Arial"/>
          <w:sz w:val="22"/>
          <w:szCs w:val="22"/>
        </w:rPr>
        <w:t>ini</w:t>
      </w:r>
      <w:r w:rsidRPr="00E17F7A">
        <w:rPr>
          <w:rFonts w:ascii="Arial" w:hAnsi="Arial" w:cs="Arial"/>
          <w:sz w:val="22"/>
          <w:szCs w:val="22"/>
        </w:rPr>
        <w:t xml:space="preserve">mum period of three years </w:t>
      </w:r>
      <w:r w:rsidR="0065557D" w:rsidRPr="00E17F7A">
        <w:rPr>
          <w:rFonts w:ascii="Arial" w:hAnsi="Arial" w:cs="Arial"/>
          <w:sz w:val="22"/>
          <w:szCs w:val="22"/>
        </w:rPr>
        <w:t xml:space="preserve">and maximum period of five years </w:t>
      </w:r>
      <w:r w:rsidRPr="00E17F7A">
        <w:rPr>
          <w:rFonts w:ascii="Arial" w:hAnsi="Arial" w:cs="Arial"/>
          <w:sz w:val="22"/>
          <w:szCs w:val="22"/>
        </w:rPr>
        <w:t>at one stretch</w:t>
      </w:r>
      <w:r w:rsidR="00A63539" w:rsidRPr="00E17F7A">
        <w:rPr>
          <w:rFonts w:ascii="Arial" w:hAnsi="Arial" w:cs="Arial"/>
          <w:sz w:val="22"/>
          <w:szCs w:val="22"/>
        </w:rPr>
        <w:t xml:space="preserve"> after the auction process</w:t>
      </w:r>
      <w:r w:rsidRPr="00E17F7A">
        <w:rPr>
          <w:rFonts w:ascii="Arial" w:hAnsi="Arial" w:cs="Arial"/>
          <w:sz w:val="22"/>
          <w:szCs w:val="22"/>
        </w:rPr>
        <w:t>.</w:t>
      </w:r>
    </w:p>
    <w:p w:rsidR="00742E9B" w:rsidRPr="00E17F7A" w:rsidRDefault="00742E9B" w:rsidP="00742E9B">
      <w:pPr>
        <w:pStyle w:val="ListParagraph"/>
        <w:ind w:left="1440"/>
        <w:jc w:val="both"/>
        <w:rPr>
          <w:rFonts w:ascii="Arial" w:hAnsi="Arial" w:cs="Arial"/>
          <w:sz w:val="22"/>
          <w:szCs w:val="22"/>
        </w:rPr>
      </w:pPr>
    </w:p>
    <w:p w:rsidR="001E7E52" w:rsidRPr="00E17F7A" w:rsidRDefault="0075114E" w:rsidP="001E7E52">
      <w:pPr>
        <w:pStyle w:val="ListParagraph"/>
        <w:numPr>
          <w:ilvl w:val="0"/>
          <w:numId w:val="40"/>
        </w:numPr>
        <w:jc w:val="both"/>
        <w:rPr>
          <w:rFonts w:ascii="Arial" w:hAnsi="Arial" w:cs="Arial"/>
          <w:sz w:val="22"/>
          <w:szCs w:val="22"/>
        </w:rPr>
      </w:pPr>
      <w:r w:rsidRPr="00E17F7A">
        <w:rPr>
          <w:rFonts w:ascii="Arial" w:hAnsi="Arial" w:cs="Arial"/>
          <w:sz w:val="22"/>
          <w:szCs w:val="22"/>
        </w:rPr>
        <w:t xml:space="preserve">The </w:t>
      </w:r>
      <w:r w:rsidR="0065557D" w:rsidRPr="00E17F7A">
        <w:rPr>
          <w:rFonts w:ascii="Arial" w:hAnsi="Arial" w:cs="Arial"/>
          <w:sz w:val="22"/>
          <w:szCs w:val="22"/>
        </w:rPr>
        <w:t xml:space="preserve">reserve </w:t>
      </w:r>
      <w:r w:rsidR="00E26D84" w:rsidRPr="00E17F7A">
        <w:rPr>
          <w:rFonts w:ascii="Arial" w:hAnsi="Arial" w:cs="Arial"/>
          <w:sz w:val="22"/>
          <w:szCs w:val="22"/>
        </w:rPr>
        <w:t>price</w:t>
      </w:r>
      <w:r w:rsidRPr="00E17F7A">
        <w:rPr>
          <w:rFonts w:ascii="Arial" w:hAnsi="Arial" w:cs="Arial"/>
          <w:sz w:val="22"/>
          <w:szCs w:val="22"/>
        </w:rPr>
        <w:t xml:space="preserve"> of the shop </w:t>
      </w:r>
      <w:r w:rsidR="00E26D84" w:rsidRPr="00E17F7A">
        <w:rPr>
          <w:rFonts w:ascii="Arial" w:hAnsi="Arial" w:cs="Arial"/>
          <w:sz w:val="22"/>
          <w:szCs w:val="22"/>
        </w:rPr>
        <w:t>and term</w:t>
      </w:r>
      <w:r w:rsidR="006B1530" w:rsidRPr="00E17F7A">
        <w:rPr>
          <w:rFonts w:ascii="Arial" w:hAnsi="Arial" w:cs="Arial"/>
          <w:sz w:val="22"/>
          <w:szCs w:val="22"/>
        </w:rPr>
        <w:t>s &amp;</w:t>
      </w:r>
      <w:r w:rsidR="00E26D84" w:rsidRPr="00E17F7A">
        <w:rPr>
          <w:rFonts w:ascii="Arial" w:hAnsi="Arial" w:cs="Arial"/>
          <w:sz w:val="22"/>
          <w:szCs w:val="22"/>
        </w:rPr>
        <w:t xml:space="preserve"> condition</w:t>
      </w:r>
      <w:r w:rsidR="009F790C" w:rsidRPr="00E17F7A">
        <w:rPr>
          <w:rFonts w:ascii="Arial" w:hAnsi="Arial" w:cs="Arial"/>
          <w:sz w:val="22"/>
          <w:szCs w:val="22"/>
        </w:rPr>
        <w:t>s</w:t>
      </w:r>
      <w:r w:rsidR="00E26D84" w:rsidRPr="00E17F7A">
        <w:rPr>
          <w:rFonts w:ascii="Arial" w:hAnsi="Arial" w:cs="Arial"/>
          <w:sz w:val="22"/>
          <w:szCs w:val="22"/>
        </w:rPr>
        <w:t xml:space="preserve"> </w:t>
      </w:r>
      <w:r w:rsidRPr="00E17F7A">
        <w:rPr>
          <w:rFonts w:ascii="Arial" w:hAnsi="Arial" w:cs="Arial"/>
          <w:sz w:val="22"/>
          <w:szCs w:val="22"/>
        </w:rPr>
        <w:t xml:space="preserve">shall be decided by </w:t>
      </w:r>
      <w:r w:rsidR="001E7E52" w:rsidRPr="00E17F7A">
        <w:rPr>
          <w:rFonts w:ascii="Arial" w:hAnsi="Arial" w:cs="Arial"/>
          <w:sz w:val="22"/>
          <w:szCs w:val="22"/>
        </w:rPr>
        <w:t>the BOM</w:t>
      </w:r>
      <w:r w:rsidRPr="00E17F7A">
        <w:rPr>
          <w:rFonts w:ascii="Arial" w:hAnsi="Arial" w:cs="Arial"/>
          <w:sz w:val="22"/>
          <w:szCs w:val="22"/>
        </w:rPr>
        <w:t xml:space="preserve">, </w:t>
      </w:r>
      <w:r w:rsidR="0065557D" w:rsidRPr="00E17F7A">
        <w:rPr>
          <w:rFonts w:ascii="Arial" w:hAnsi="Arial" w:cs="Arial"/>
          <w:sz w:val="22"/>
          <w:szCs w:val="22"/>
        </w:rPr>
        <w:t>before auction.</w:t>
      </w:r>
      <w:r w:rsidR="009F790C" w:rsidRPr="00E17F7A">
        <w:rPr>
          <w:rFonts w:ascii="Arial" w:hAnsi="Arial" w:cs="Arial"/>
          <w:sz w:val="22"/>
          <w:szCs w:val="22"/>
        </w:rPr>
        <w:t xml:space="preserve"> The basis for arriving at the reserve price </w:t>
      </w:r>
      <w:r w:rsidR="00B55547" w:rsidRPr="00E17F7A">
        <w:rPr>
          <w:rFonts w:ascii="Arial" w:hAnsi="Arial" w:cs="Arial"/>
          <w:sz w:val="22"/>
          <w:szCs w:val="22"/>
        </w:rPr>
        <w:t xml:space="preserve">and other charges </w:t>
      </w:r>
      <w:r w:rsidR="009F790C" w:rsidRPr="00E17F7A">
        <w:rPr>
          <w:rFonts w:ascii="Arial" w:hAnsi="Arial" w:cs="Arial"/>
          <w:sz w:val="22"/>
          <w:szCs w:val="22"/>
        </w:rPr>
        <w:t xml:space="preserve">shall be recorded in the minutes of </w:t>
      </w:r>
      <w:r w:rsidR="001E7E52" w:rsidRPr="00E17F7A">
        <w:rPr>
          <w:rFonts w:ascii="Arial" w:hAnsi="Arial" w:cs="Arial"/>
          <w:sz w:val="22"/>
          <w:szCs w:val="22"/>
        </w:rPr>
        <w:t>BOM</w:t>
      </w:r>
      <w:r w:rsidR="009F790C" w:rsidRPr="00E17F7A">
        <w:rPr>
          <w:rFonts w:ascii="Arial" w:hAnsi="Arial" w:cs="Arial"/>
          <w:sz w:val="22"/>
          <w:szCs w:val="22"/>
        </w:rPr>
        <w:t xml:space="preserve">. </w:t>
      </w:r>
    </w:p>
    <w:p w:rsidR="001E7E52" w:rsidRPr="00E17F7A" w:rsidRDefault="001E7E52" w:rsidP="001E7E52">
      <w:pPr>
        <w:pStyle w:val="ListParagraph"/>
        <w:rPr>
          <w:rFonts w:ascii="Arial" w:hAnsi="Arial" w:cs="Arial"/>
          <w:sz w:val="22"/>
          <w:szCs w:val="22"/>
        </w:rPr>
      </w:pPr>
    </w:p>
    <w:p w:rsidR="001E7E52" w:rsidRPr="00E17F7A" w:rsidRDefault="001E7E52" w:rsidP="001E7E52">
      <w:pPr>
        <w:pStyle w:val="ListParagraph"/>
        <w:numPr>
          <w:ilvl w:val="0"/>
          <w:numId w:val="40"/>
        </w:numPr>
        <w:jc w:val="both"/>
        <w:rPr>
          <w:rFonts w:ascii="Arial" w:hAnsi="Arial" w:cs="Arial"/>
          <w:sz w:val="22"/>
          <w:szCs w:val="22"/>
        </w:rPr>
      </w:pPr>
      <w:r w:rsidRPr="00E17F7A">
        <w:rPr>
          <w:rFonts w:ascii="Arial" w:hAnsi="Arial" w:cs="Arial"/>
          <w:sz w:val="22"/>
          <w:szCs w:val="22"/>
        </w:rPr>
        <w:t xml:space="preserve">The process of renting out of shop shall be initiated well in advance preferably three months before expiry of </w:t>
      </w:r>
      <w:r w:rsidR="006B1530" w:rsidRPr="00E17F7A">
        <w:rPr>
          <w:rFonts w:ascii="Arial" w:hAnsi="Arial" w:cs="Arial"/>
          <w:sz w:val="22"/>
          <w:szCs w:val="22"/>
        </w:rPr>
        <w:t xml:space="preserve">agreement </w:t>
      </w:r>
      <w:r w:rsidRPr="00E17F7A">
        <w:rPr>
          <w:rFonts w:ascii="Arial" w:hAnsi="Arial" w:cs="Arial"/>
          <w:sz w:val="22"/>
          <w:szCs w:val="22"/>
        </w:rPr>
        <w:t xml:space="preserve">of allotted shop. The renting out process, in any case, must be completed one month before expiry of </w:t>
      </w:r>
      <w:r w:rsidR="006B1530" w:rsidRPr="00E17F7A">
        <w:rPr>
          <w:rFonts w:ascii="Arial" w:hAnsi="Arial" w:cs="Arial"/>
          <w:sz w:val="22"/>
          <w:szCs w:val="22"/>
        </w:rPr>
        <w:t>agreement</w:t>
      </w:r>
      <w:r w:rsidRPr="00E17F7A">
        <w:rPr>
          <w:rFonts w:ascii="Arial" w:hAnsi="Arial" w:cs="Arial"/>
          <w:sz w:val="22"/>
          <w:szCs w:val="22"/>
        </w:rPr>
        <w:t xml:space="preserve"> of allotted shop.</w:t>
      </w:r>
    </w:p>
    <w:p w:rsidR="001E7E52" w:rsidRPr="00E17F7A" w:rsidRDefault="001E7E52" w:rsidP="001E7E52">
      <w:pPr>
        <w:pStyle w:val="ListParagraph"/>
        <w:rPr>
          <w:rFonts w:ascii="Arial" w:hAnsi="Arial" w:cs="Arial"/>
          <w:sz w:val="22"/>
          <w:szCs w:val="22"/>
        </w:rPr>
      </w:pPr>
    </w:p>
    <w:p w:rsidR="001E7E52" w:rsidRPr="00E17F7A" w:rsidRDefault="001E7E52" w:rsidP="001E7E52">
      <w:pPr>
        <w:pStyle w:val="ListParagraph"/>
        <w:numPr>
          <w:ilvl w:val="0"/>
          <w:numId w:val="40"/>
        </w:numPr>
        <w:jc w:val="both"/>
        <w:rPr>
          <w:rFonts w:ascii="Arial" w:hAnsi="Arial" w:cs="Arial"/>
          <w:sz w:val="22"/>
          <w:szCs w:val="22"/>
        </w:rPr>
      </w:pPr>
      <w:r w:rsidRPr="00E17F7A">
        <w:rPr>
          <w:rFonts w:ascii="Arial" w:hAnsi="Arial" w:cs="Arial"/>
          <w:sz w:val="22"/>
          <w:szCs w:val="22"/>
        </w:rPr>
        <w:t xml:space="preserve">A separate committee comprising not less than three members shall be constituted to conduct auction process </w:t>
      </w:r>
      <w:r w:rsidR="006B1530" w:rsidRPr="00E17F7A">
        <w:rPr>
          <w:rFonts w:ascii="Arial" w:hAnsi="Arial" w:cs="Arial"/>
          <w:sz w:val="22"/>
          <w:szCs w:val="22"/>
        </w:rPr>
        <w:t>of shop</w:t>
      </w:r>
      <w:r w:rsidRPr="00E17F7A">
        <w:rPr>
          <w:rFonts w:ascii="Arial" w:hAnsi="Arial" w:cs="Arial"/>
          <w:sz w:val="22"/>
          <w:szCs w:val="22"/>
        </w:rPr>
        <w:t xml:space="preserve">. The committee so constituted shall include </w:t>
      </w:r>
      <w:r w:rsidR="0088743A" w:rsidRPr="00E17F7A">
        <w:rPr>
          <w:rFonts w:ascii="Arial" w:hAnsi="Arial" w:cs="Arial"/>
          <w:sz w:val="22"/>
          <w:szCs w:val="22"/>
        </w:rPr>
        <w:t>two Office Bearers and one</w:t>
      </w:r>
      <w:r w:rsidRPr="00E17F7A">
        <w:rPr>
          <w:rFonts w:ascii="Arial" w:hAnsi="Arial" w:cs="Arial"/>
          <w:sz w:val="22"/>
          <w:szCs w:val="22"/>
        </w:rPr>
        <w:t xml:space="preserve"> non-Board</w:t>
      </w:r>
      <w:r w:rsidR="0088743A" w:rsidRPr="00E17F7A">
        <w:rPr>
          <w:rFonts w:ascii="Arial" w:hAnsi="Arial" w:cs="Arial"/>
          <w:sz w:val="22"/>
          <w:szCs w:val="22"/>
        </w:rPr>
        <w:t xml:space="preserve"> member</w:t>
      </w:r>
      <w:r w:rsidRPr="00E17F7A">
        <w:rPr>
          <w:rFonts w:ascii="Arial" w:hAnsi="Arial" w:cs="Arial"/>
          <w:sz w:val="22"/>
          <w:szCs w:val="22"/>
        </w:rPr>
        <w:t xml:space="preserve">. </w:t>
      </w:r>
    </w:p>
    <w:p w:rsidR="001E7E52" w:rsidRPr="00E17F7A" w:rsidRDefault="001E7E52" w:rsidP="001E7E52">
      <w:pPr>
        <w:pStyle w:val="ListParagraph"/>
        <w:rPr>
          <w:rFonts w:ascii="Arial" w:hAnsi="Arial" w:cs="Arial"/>
          <w:sz w:val="22"/>
          <w:szCs w:val="22"/>
        </w:rPr>
      </w:pPr>
    </w:p>
    <w:p w:rsidR="001E7E52" w:rsidRPr="00E17F7A" w:rsidRDefault="001E7E52" w:rsidP="001E7E52">
      <w:pPr>
        <w:pStyle w:val="ListParagraph"/>
        <w:numPr>
          <w:ilvl w:val="0"/>
          <w:numId w:val="40"/>
        </w:numPr>
        <w:jc w:val="both"/>
        <w:rPr>
          <w:rFonts w:ascii="Arial" w:hAnsi="Arial" w:cs="Arial"/>
          <w:sz w:val="22"/>
          <w:szCs w:val="22"/>
        </w:rPr>
      </w:pPr>
      <w:r w:rsidRPr="00E17F7A">
        <w:rPr>
          <w:rFonts w:ascii="Arial" w:hAnsi="Arial" w:cs="Arial"/>
          <w:sz w:val="22"/>
          <w:szCs w:val="22"/>
        </w:rPr>
        <w:t xml:space="preserve">The applications for auction of shops as received shall be opened, scrutinized and verified by Secretary, AOA on time &amp; date and place as mentioned in the auction notice. The committee would be submitting its recommendation </w:t>
      </w:r>
      <w:r w:rsidR="006B1530" w:rsidRPr="00E17F7A">
        <w:rPr>
          <w:rFonts w:ascii="Arial" w:hAnsi="Arial" w:cs="Arial"/>
          <w:sz w:val="22"/>
          <w:szCs w:val="22"/>
        </w:rPr>
        <w:t>after</w:t>
      </w:r>
      <w:r w:rsidRPr="00E17F7A">
        <w:rPr>
          <w:rFonts w:ascii="Arial" w:hAnsi="Arial" w:cs="Arial"/>
          <w:sz w:val="22"/>
          <w:szCs w:val="22"/>
        </w:rPr>
        <w:t xml:space="preserve"> auction of shop to the Secretary for approval of BOM. </w:t>
      </w:r>
    </w:p>
    <w:p w:rsidR="001E7E52" w:rsidRPr="00E17F7A" w:rsidRDefault="001E7E52" w:rsidP="001E7E52">
      <w:pPr>
        <w:pStyle w:val="ListParagraph"/>
        <w:rPr>
          <w:rFonts w:ascii="Arial" w:hAnsi="Arial" w:cs="Arial"/>
          <w:sz w:val="22"/>
          <w:szCs w:val="22"/>
        </w:rPr>
      </w:pPr>
    </w:p>
    <w:p w:rsidR="009F790C" w:rsidRPr="00E17F7A" w:rsidRDefault="009F790C" w:rsidP="001E7E52">
      <w:pPr>
        <w:pStyle w:val="ListParagraph"/>
        <w:numPr>
          <w:ilvl w:val="0"/>
          <w:numId w:val="40"/>
        </w:numPr>
        <w:jc w:val="both"/>
        <w:rPr>
          <w:rFonts w:ascii="Arial" w:hAnsi="Arial" w:cs="Arial"/>
          <w:sz w:val="22"/>
          <w:szCs w:val="22"/>
        </w:rPr>
      </w:pPr>
      <w:r w:rsidRPr="00E17F7A">
        <w:rPr>
          <w:rFonts w:ascii="Arial" w:hAnsi="Arial" w:cs="Arial"/>
          <w:sz w:val="22"/>
          <w:szCs w:val="22"/>
        </w:rPr>
        <w:t>The term</w:t>
      </w:r>
      <w:r w:rsidR="006B1530" w:rsidRPr="00E17F7A">
        <w:rPr>
          <w:rFonts w:ascii="Arial" w:hAnsi="Arial" w:cs="Arial"/>
          <w:sz w:val="22"/>
          <w:szCs w:val="22"/>
        </w:rPr>
        <w:t>s</w:t>
      </w:r>
      <w:r w:rsidRPr="00E17F7A">
        <w:rPr>
          <w:rFonts w:ascii="Arial" w:hAnsi="Arial" w:cs="Arial"/>
          <w:sz w:val="22"/>
          <w:szCs w:val="22"/>
        </w:rPr>
        <w:t xml:space="preserve"> and conditions </w:t>
      </w:r>
      <w:r w:rsidR="00C0376B" w:rsidRPr="00E17F7A">
        <w:rPr>
          <w:rFonts w:ascii="Arial" w:hAnsi="Arial" w:cs="Arial"/>
          <w:sz w:val="22"/>
          <w:szCs w:val="22"/>
        </w:rPr>
        <w:t xml:space="preserve">in the agreement to be executed by the AOA </w:t>
      </w:r>
      <w:r w:rsidRPr="00E17F7A">
        <w:rPr>
          <w:rFonts w:ascii="Arial" w:hAnsi="Arial" w:cs="Arial"/>
          <w:sz w:val="22"/>
          <w:szCs w:val="22"/>
        </w:rPr>
        <w:t xml:space="preserve">for renting out of shops, as finalized by </w:t>
      </w:r>
      <w:r w:rsidR="001E7E52" w:rsidRPr="00E17F7A">
        <w:rPr>
          <w:rFonts w:ascii="Arial" w:hAnsi="Arial" w:cs="Arial"/>
          <w:sz w:val="22"/>
          <w:szCs w:val="22"/>
        </w:rPr>
        <w:t>BOM</w:t>
      </w:r>
      <w:r w:rsidRPr="00E17F7A">
        <w:rPr>
          <w:rFonts w:ascii="Arial" w:hAnsi="Arial" w:cs="Arial"/>
          <w:sz w:val="22"/>
          <w:szCs w:val="22"/>
        </w:rPr>
        <w:t xml:space="preserve"> will include the following:</w:t>
      </w:r>
    </w:p>
    <w:p w:rsidR="003C0A22" w:rsidRPr="00E17F7A" w:rsidRDefault="003C0A22" w:rsidP="00CD75BC">
      <w:pPr>
        <w:ind w:left="720"/>
        <w:jc w:val="both"/>
        <w:rPr>
          <w:rFonts w:ascii="Arial" w:hAnsi="Arial" w:cs="Arial"/>
          <w:sz w:val="22"/>
          <w:szCs w:val="22"/>
        </w:rPr>
      </w:pPr>
    </w:p>
    <w:p w:rsidR="009F790C" w:rsidRPr="00E17F7A" w:rsidRDefault="003E2BED" w:rsidP="00C0376B">
      <w:pPr>
        <w:ind w:left="1440"/>
        <w:jc w:val="both"/>
        <w:rPr>
          <w:rFonts w:ascii="Arial" w:hAnsi="Arial" w:cs="Arial"/>
          <w:sz w:val="22"/>
          <w:szCs w:val="22"/>
        </w:rPr>
      </w:pPr>
      <w:r w:rsidRPr="00E17F7A">
        <w:rPr>
          <w:rFonts w:ascii="Arial" w:hAnsi="Arial" w:cs="Arial"/>
          <w:sz w:val="22"/>
          <w:szCs w:val="22"/>
        </w:rPr>
        <w:t>“</w:t>
      </w:r>
      <w:r w:rsidR="009F790C" w:rsidRPr="00E17F7A">
        <w:rPr>
          <w:rFonts w:ascii="Arial" w:hAnsi="Arial" w:cs="Arial"/>
          <w:sz w:val="22"/>
          <w:szCs w:val="22"/>
        </w:rPr>
        <w:t xml:space="preserve">The vacant possession of </w:t>
      </w:r>
      <w:r w:rsidR="00C0376B" w:rsidRPr="00E17F7A">
        <w:rPr>
          <w:rFonts w:ascii="Arial" w:hAnsi="Arial" w:cs="Arial"/>
          <w:sz w:val="22"/>
          <w:szCs w:val="22"/>
        </w:rPr>
        <w:t xml:space="preserve">the </w:t>
      </w:r>
      <w:r w:rsidR="009F790C" w:rsidRPr="00E17F7A">
        <w:rPr>
          <w:rFonts w:ascii="Arial" w:hAnsi="Arial" w:cs="Arial"/>
          <w:sz w:val="22"/>
          <w:szCs w:val="22"/>
        </w:rPr>
        <w:t xml:space="preserve">shop shall be given </w:t>
      </w:r>
      <w:r w:rsidR="00C0376B" w:rsidRPr="00E17F7A">
        <w:rPr>
          <w:rFonts w:ascii="Arial" w:hAnsi="Arial" w:cs="Arial"/>
          <w:sz w:val="22"/>
          <w:szCs w:val="22"/>
        </w:rPr>
        <w:t xml:space="preserve">back by the allottee of shop to the AOA </w:t>
      </w:r>
      <w:r w:rsidR="009F790C" w:rsidRPr="00E17F7A">
        <w:rPr>
          <w:rFonts w:ascii="Arial" w:hAnsi="Arial" w:cs="Arial"/>
          <w:sz w:val="22"/>
          <w:szCs w:val="22"/>
        </w:rPr>
        <w:t xml:space="preserve">on the date </w:t>
      </w:r>
      <w:r w:rsidR="00C0376B" w:rsidRPr="00E17F7A">
        <w:rPr>
          <w:rFonts w:ascii="Arial" w:hAnsi="Arial" w:cs="Arial"/>
          <w:sz w:val="22"/>
          <w:szCs w:val="22"/>
        </w:rPr>
        <w:t xml:space="preserve">of expiry </w:t>
      </w:r>
      <w:r w:rsidR="009F790C" w:rsidRPr="00E17F7A">
        <w:rPr>
          <w:rFonts w:ascii="Arial" w:hAnsi="Arial" w:cs="Arial"/>
          <w:sz w:val="22"/>
          <w:szCs w:val="22"/>
        </w:rPr>
        <w:t xml:space="preserve">as mentioned in </w:t>
      </w:r>
      <w:r w:rsidR="00C0376B" w:rsidRPr="00E17F7A">
        <w:rPr>
          <w:rFonts w:ascii="Arial" w:hAnsi="Arial" w:cs="Arial"/>
          <w:sz w:val="22"/>
          <w:szCs w:val="22"/>
        </w:rPr>
        <w:t>the agreement</w:t>
      </w:r>
      <w:r w:rsidR="009F790C" w:rsidRPr="00E17F7A">
        <w:rPr>
          <w:rFonts w:ascii="Arial" w:hAnsi="Arial" w:cs="Arial"/>
          <w:sz w:val="22"/>
          <w:szCs w:val="22"/>
        </w:rPr>
        <w:t xml:space="preserve">. </w:t>
      </w:r>
      <w:r w:rsidR="00C0376B" w:rsidRPr="00E17F7A">
        <w:rPr>
          <w:rFonts w:ascii="Arial" w:hAnsi="Arial" w:cs="Arial"/>
          <w:sz w:val="22"/>
          <w:szCs w:val="22"/>
        </w:rPr>
        <w:t xml:space="preserve">If the shop is not handed over by due date, due to any reason, </w:t>
      </w:r>
      <w:r w:rsidR="009F790C" w:rsidRPr="00E17F7A">
        <w:rPr>
          <w:rFonts w:ascii="Arial" w:hAnsi="Arial" w:cs="Arial"/>
          <w:sz w:val="22"/>
          <w:szCs w:val="22"/>
        </w:rPr>
        <w:t>the rent for beyond expiry date shall be applicable as given below:</w:t>
      </w:r>
      <w:r w:rsidR="00515918" w:rsidRPr="00E17F7A">
        <w:rPr>
          <w:rFonts w:ascii="Arial" w:hAnsi="Arial" w:cs="Arial"/>
          <w:sz w:val="22"/>
          <w:szCs w:val="22"/>
        </w:rPr>
        <w:t>”</w:t>
      </w:r>
    </w:p>
    <w:p w:rsidR="00C0376B" w:rsidRPr="00E17F7A" w:rsidRDefault="00C0376B" w:rsidP="00C0376B">
      <w:pPr>
        <w:ind w:left="1440"/>
        <w:jc w:val="both"/>
        <w:rPr>
          <w:rFonts w:ascii="Arial" w:hAnsi="Arial" w:cs="Arial"/>
          <w:sz w:val="22"/>
          <w:szCs w:val="22"/>
        </w:rPr>
      </w:pPr>
    </w:p>
    <w:p w:rsidR="009F790C" w:rsidRPr="00E17F7A" w:rsidRDefault="00C0376B" w:rsidP="00C0376B">
      <w:pPr>
        <w:numPr>
          <w:ilvl w:val="0"/>
          <w:numId w:val="11"/>
        </w:numPr>
        <w:ind w:firstLine="900"/>
        <w:jc w:val="both"/>
        <w:rPr>
          <w:rFonts w:ascii="Arial" w:hAnsi="Arial" w:cs="Arial"/>
          <w:sz w:val="22"/>
          <w:szCs w:val="22"/>
        </w:rPr>
      </w:pPr>
      <w:r w:rsidRPr="00E17F7A">
        <w:rPr>
          <w:rFonts w:ascii="Arial" w:hAnsi="Arial" w:cs="Arial"/>
          <w:sz w:val="22"/>
          <w:szCs w:val="22"/>
        </w:rPr>
        <w:t>For first two months</w:t>
      </w:r>
      <w:r w:rsidR="00792CF4" w:rsidRPr="00E17F7A">
        <w:rPr>
          <w:rFonts w:ascii="Arial" w:hAnsi="Arial" w:cs="Arial"/>
          <w:sz w:val="22"/>
          <w:szCs w:val="22"/>
        </w:rPr>
        <w:tab/>
      </w:r>
      <w:r w:rsidR="009F790C" w:rsidRPr="00E17F7A">
        <w:rPr>
          <w:rFonts w:ascii="Arial" w:hAnsi="Arial" w:cs="Arial"/>
          <w:sz w:val="22"/>
          <w:szCs w:val="22"/>
        </w:rPr>
        <w:t xml:space="preserve">: </w:t>
      </w:r>
      <w:r w:rsidRPr="00E17F7A">
        <w:rPr>
          <w:rFonts w:ascii="Arial" w:hAnsi="Arial" w:cs="Arial"/>
          <w:sz w:val="22"/>
          <w:szCs w:val="22"/>
        </w:rPr>
        <w:t>D</w:t>
      </w:r>
      <w:r w:rsidR="009F790C" w:rsidRPr="00E17F7A">
        <w:rPr>
          <w:rFonts w:ascii="Arial" w:hAnsi="Arial" w:cs="Arial"/>
          <w:sz w:val="22"/>
          <w:szCs w:val="22"/>
        </w:rPr>
        <w:t xml:space="preserve">ouble the </w:t>
      </w:r>
      <w:r w:rsidR="00AC7BFE" w:rsidRPr="00E17F7A">
        <w:rPr>
          <w:rFonts w:ascii="Arial" w:hAnsi="Arial" w:cs="Arial"/>
          <w:sz w:val="22"/>
          <w:szCs w:val="22"/>
        </w:rPr>
        <w:t xml:space="preserve">monthly </w:t>
      </w:r>
      <w:r w:rsidR="009F790C" w:rsidRPr="00E17F7A">
        <w:rPr>
          <w:rFonts w:ascii="Arial" w:hAnsi="Arial" w:cs="Arial"/>
          <w:sz w:val="22"/>
          <w:szCs w:val="22"/>
        </w:rPr>
        <w:t>rent</w:t>
      </w:r>
      <w:r w:rsidRPr="00E17F7A">
        <w:rPr>
          <w:rFonts w:ascii="Arial" w:hAnsi="Arial" w:cs="Arial"/>
          <w:sz w:val="22"/>
          <w:szCs w:val="22"/>
        </w:rPr>
        <w:t xml:space="preserve"> as per the agreement</w:t>
      </w:r>
      <w:r w:rsidR="009F790C" w:rsidRPr="00E17F7A">
        <w:rPr>
          <w:rFonts w:ascii="Arial" w:hAnsi="Arial" w:cs="Arial"/>
          <w:sz w:val="22"/>
          <w:szCs w:val="22"/>
        </w:rPr>
        <w:t>.</w:t>
      </w:r>
    </w:p>
    <w:p w:rsidR="00C0376B" w:rsidRPr="00E17F7A" w:rsidRDefault="00C0376B" w:rsidP="00C0376B">
      <w:pPr>
        <w:numPr>
          <w:ilvl w:val="0"/>
          <w:numId w:val="11"/>
        </w:numPr>
        <w:ind w:firstLine="900"/>
        <w:jc w:val="both"/>
        <w:rPr>
          <w:rFonts w:ascii="Arial" w:hAnsi="Arial" w:cs="Arial"/>
          <w:sz w:val="22"/>
          <w:szCs w:val="22"/>
        </w:rPr>
      </w:pPr>
      <w:r w:rsidRPr="00E17F7A">
        <w:rPr>
          <w:rFonts w:ascii="Arial" w:hAnsi="Arial" w:cs="Arial"/>
          <w:sz w:val="22"/>
          <w:szCs w:val="22"/>
        </w:rPr>
        <w:t>For next four months</w:t>
      </w:r>
      <w:r w:rsidR="00792CF4" w:rsidRPr="00E17F7A">
        <w:rPr>
          <w:rFonts w:ascii="Arial" w:hAnsi="Arial" w:cs="Arial"/>
          <w:sz w:val="22"/>
          <w:szCs w:val="22"/>
        </w:rPr>
        <w:tab/>
      </w:r>
      <w:r w:rsidRPr="00E17F7A">
        <w:rPr>
          <w:rFonts w:ascii="Arial" w:hAnsi="Arial" w:cs="Arial"/>
          <w:sz w:val="22"/>
          <w:szCs w:val="22"/>
        </w:rPr>
        <w:t>: F</w:t>
      </w:r>
      <w:r w:rsidR="009F790C" w:rsidRPr="00E17F7A">
        <w:rPr>
          <w:rFonts w:ascii="Arial" w:hAnsi="Arial" w:cs="Arial"/>
          <w:sz w:val="22"/>
          <w:szCs w:val="22"/>
        </w:rPr>
        <w:t xml:space="preserve">our times </w:t>
      </w:r>
      <w:r w:rsidRPr="00E17F7A">
        <w:rPr>
          <w:rFonts w:ascii="Arial" w:hAnsi="Arial" w:cs="Arial"/>
          <w:sz w:val="22"/>
          <w:szCs w:val="22"/>
        </w:rPr>
        <w:t>the monthly rent as per the agreement.</w:t>
      </w:r>
    </w:p>
    <w:p w:rsidR="00D03C69" w:rsidRPr="00E17F7A" w:rsidRDefault="009F790C" w:rsidP="00D03C69">
      <w:pPr>
        <w:numPr>
          <w:ilvl w:val="0"/>
          <w:numId w:val="11"/>
        </w:numPr>
        <w:ind w:firstLine="900"/>
        <w:jc w:val="both"/>
        <w:rPr>
          <w:rFonts w:ascii="Arial" w:hAnsi="Arial" w:cs="Arial"/>
          <w:sz w:val="22"/>
          <w:szCs w:val="22"/>
        </w:rPr>
      </w:pPr>
      <w:r w:rsidRPr="00E17F7A">
        <w:rPr>
          <w:rFonts w:ascii="Arial" w:hAnsi="Arial" w:cs="Arial"/>
          <w:sz w:val="22"/>
          <w:szCs w:val="22"/>
        </w:rPr>
        <w:t>Beyond six month</w:t>
      </w:r>
      <w:r w:rsidR="00D57F9F" w:rsidRPr="00E17F7A">
        <w:rPr>
          <w:rFonts w:ascii="Arial" w:hAnsi="Arial" w:cs="Arial"/>
          <w:sz w:val="22"/>
          <w:szCs w:val="22"/>
        </w:rPr>
        <w:t>s</w:t>
      </w:r>
      <w:r w:rsidR="00792CF4" w:rsidRPr="00E17F7A">
        <w:rPr>
          <w:rFonts w:ascii="Arial" w:hAnsi="Arial" w:cs="Arial"/>
          <w:sz w:val="22"/>
          <w:szCs w:val="22"/>
        </w:rPr>
        <w:tab/>
        <w:t xml:space="preserve">: </w:t>
      </w:r>
      <w:r w:rsidR="00C0376B" w:rsidRPr="00E17F7A">
        <w:rPr>
          <w:rFonts w:ascii="Arial" w:hAnsi="Arial" w:cs="Arial"/>
          <w:sz w:val="22"/>
          <w:szCs w:val="22"/>
        </w:rPr>
        <w:t>M</w:t>
      </w:r>
      <w:r w:rsidR="00911BA5" w:rsidRPr="00E17F7A">
        <w:rPr>
          <w:rFonts w:ascii="Arial" w:hAnsi="Arial" w:cs="Arial"/>
          <w:sz w:val="22"/>
          <w:szCs w:val="22"/>
        </w:rPr>
        <w:t xml:space="preserve">arket rent as decided by </w:t>
      </w:r>
      <w:r w:rsidR="00C0376B" w:rsidRPr="00E17F7A">
        <w:rPr>
          <w:rFonts w:ascii="Arial" w:hAnsi="Arial" w:cs="Arial"/>
          <w:sz w:val="22"/>
          <w:szCs w:val="22"/>
        </w:rPr>
        <w:t>the BOM.</w:t>
      </w:r>
    </w:p>
    <w:p w:rsidR="00D03C69" w:rsidRPr="00E17F7A" w:rsidRDefault="00D03C69" w:rsidP="00D03C69">
      <w:pPr>
        <w:ind w:left="1800"/>
        <w:jc w:val="both"/>
        <w:rPr>
          <w:rFonts w:ascii="Arial" w:hAnsi="Arial" w:cs="Arial"/>
          <w:sz w:val="22"/>
          <w:szCs w:val="22"/>
        </w:rPr>
      </w:pPr>
    </w:p>
    <w:p w:rsidR="00C72CC4" w:rsidRPr="00E17F7A" w:rsidRDefault="003E3162" w:rsidP="003944F7">
      <w:pPr>
        <w:pStyle w:val="ListParagraph"/>
        <w:numPr>
          <w:ilvl w:val="0"/>
          <w:numId w:val="29"/>
        </w:numPr>
        <w:jc w:val="both"/>
        <w:rPr>
          <w:rFonts w:ascii="Arial" w:hAnsi="Arial" w:cs="Arial"/>
          <w:b/>
          <w:sz w:val="22"/>
          <w:szCs w:val="22"/>
        </w:rPr>
      </w:pPr>
      <w:r w:rsidRPr="00E17F7A">
        <w:rPr>
          <w:rFonts w:ascii="Arial" w:hAnsi="Arial" w:cs="Arial"/>
          <w:b/>
          <w:sz w:val="22"/>
          <w:szCs w:val="22"/>
        </w:rPr>
        <w:t>M</w:t>
      </w:r>
      <w:r w:rsidR="00C72CC4" w:rsidRPr="00E17F7A">
        <w:rPr>
          <w:rFonts w:ascii="Arial" w:hAnsi="Arial" w:cs="Arial"/>
          <w:b/>
          <w:sz w:val="22"/>
          <w:szCs w:val="22"/>
        </w:rPr>
        <w:t xml:space="preserve">iscellaneous: </w:t>
      </w:r>
    </w:p>
    <w:p w:rsidR="00F843BA" w:rsidRPr="00E17F7A" w:rsidRDefault="00F843BA" w:rsidP="00CD75BC">
      <w:pPr>
        <w:ind w:left="360"/>
        <w:jc w:val="both"/>
        <w:rPr>
          <w:rFonts w:ascii="Arial" w:hAnsi="Arial" w:cs="Arial"/>
          <w:b/>
          <w:sz w:val="22"/>
          <w:szCs w:val="22"/>
        </w:rPr>
      </w:pPr>
    </w:p>
    <w:p w:rsidR="00D27A76" w:rsidRPr="00E17F7A" w:rsidRDefault="00903C73" w:rsidP="00903C73">
      <w:pPr>
        <w:pStyle w:val="ListParagraph"/>
        <w:numPr>
          <w:ilvl w:val="0"/>
          <w:numId w:val="41"/>
        </w:numPr>
        <w:jc w:val="both"/>
        <w:rPr>
          <w:rFonts w:ascii="Arial" w:hAnsi="Arial" w:cs="Arial"/>
          <w:sz w:val="22"/>
          <w:szCs w:val="22"/>
        </w:rPr>
      </w:pPr>
      <w:r w:rsidRPr="00E17F7A">
        <w:rPr>
          <w:rFonts w:ascii="Arial" w:hAnsi="Arial" w:cs="Arial"/>
          <w:sz w:val="22"/>
          <w:szCs w:val="22"/>
        </w:rPr>
        <w:t>The Manger,</w:t>
      </w:r>
      <w:r w:rsidR="007D0581" w:rsidRPr="00E17F7A">
        <w:rPr>
          <w:rFonts w:ascii="Arial" w:hAnsi="Arial" w:cs="Arial"/>
          <w:sz w:val="22"/>
          <w:szCs w:val="22"/>
        </w:rPr>
        <w:t xml:space="preserve"> AOA shall</w:t>
      </w:r>
      <w:r w:rsidR="00D27A76" w:rsidRPr="00E17F7A">
        <w:rPr>
          <w:rFonts w:ascii="Arial" w:hAnsi="Arial" w:cs="Arial"/>
          <w:sz w:val="22"/>
          <w:szCs w:val="22"/>
        </w:rPr>
        <w:t xml:space="preserve"> </w:t>
      </w:r>
      <w:r w:rsidR="00351EBF" w:rsidRPr="00E17F7A">
        <w:rPr>
          <w:rFonts w:ascii="Arial" w:hAnsi="Arial" w:cs="Arial"/>
          <w:sz w:val="22"/>
          <w:szCs w:val="22"/>
        </w:rPr>
        <w:t>provide</w:t>
      </w:r>
      <w:r w:rsidR="007D0581" w:rsidRPr="00E17F7A">
        <w:rPr>
          <w:rFonts w:ascii="Arial" w:hAnsi="Arial" w:cs="Arial"/>
          <w:sz w:val="22"/>
          <w:szCs w:val="22"/>
        </w:rPr>
        <w:t xml:space="preserve"> following documents to </w:t>
      </w:r>
      <w:r w:rsidR="00D27A76" w:rsidRPr="00E17F7A">
        <w:rPr>
          <w:rFonts w:ascii="Arial" w:hAnsi="Arial" w:cs="Arial"/>
          <w:sz w:val="22"/>
          <w:szCs w:val="22"/>
        </w:rPr>
        <w:t xml:space="preserve">member(s) of AOA as and when </w:t>
      </w:r>
      <w:r w:rsidR="003A346C" w:rsidRPr="00E17F7A">
        <w:rPr>
          <w:rFonts w:ascii="Arial" w:hAnsi="Arial" w:cs="Arial"/>
          <w:sz w:val="22"/>
          <w:szCs w:val="22"/>
        </w:rPr>
        <w:t xml:space="preserve">desired </w:t>
      </w:r>
      <w:r w:rsidR="007D0581" w:rsidRPr="00E17F7A">
        <w:rPr>
          <w:rFonts w:ascii="Arial" w:hAnsi="Arial" w:cs="Arial"/>
          <w:sz w:val="22"/>
          <w:szCs w:val="22"/>
        </w:rPr>
        <w:t>by the member:</w:t>
      </w:r>
    </w:p>
    <w:p w:rsidR="001D3816" w:rsidRPr="00E17F7A" w:rsidRDefault="001D3816" w:rsidP="001D3816">
      <w:pPr>
        <w:pStyle w:val="ListParagraph"/>
        <w:ind w:left="1440"/>
        <w:jc w:val="both"/>
        <w:rPr>
          <w:rFonts w:ascii="Arial" w:hAnsi="Arial" w:cs="Arial"/>
          <w:sz w:val="22"/>
          <w:szCs w:val="22"/>
        </w:rPr>
      </w:pPr>
    </w:p>
    <w:p w:rsidR="00D27A76" w:rsidRPr="00E17F7A" w:rsidRDefault="00EA21FD" w:rsidP="00CD75BC">
      <w:pPr>
        <w:numPr>
          <w:ilvl w:val="2"/>
          <w:numId w:val="6"/>
        </w:numPr>
        <w:jc w:val="both"/>
        <w:rPr>
          <w:rFonts w:ascii="Arial" w:hAnsi="Arial" w:cs="Arial"/>
          <w:sz w:val="22"/>
          <w:szCs w:val="22"/>
        </w:rPr>
      </w:pPr>
      <w:r w:rsidRPr="00E17F7A">
        <w:rPr>
          <w:rFonts w:ascii="Arial" w:hAnsi="Arial" w:cs="Arial"/>
          <w:sz w:val="22"/>
          <w:szCs w:val="22"/>
        </w:rPr>
        <w:t>Monthly ‘</w:t>
      </w:r>
      <w:r w:rsidR="00D27A76" w:rsidRPr="00E17F7A">
        <w:rPr>
          <w:rFonts w:ascii="Arial" w:hAnsi="Arial" w:cs="Arial"/>
          <w:sz w:val="22"/>
          <w:szCs w:val="22"/>
        </w:rPr>
        <w:t xml:space="preserve">Receipt &amp; </w:t>
      </w:r>
      <w:r w:rsidRPr="00E17F7A">
        <w:rPr>
          <w:rFonts w:ascii="Arial" w:hAnsi="Arial" w:cs="Arial"/>
          <w:sz w:val="22"/>
          <w:szCs w:val="22"/>
        </w:rPr>
        <w:t>Payment’</w:t>
      </w:r>
      <w:r w:rsidR="00D27A76" w:rsidRPr="00E17F7A">
        <w:rPr>
          <w:rFonts w:ascii="Arial" w:hAnsi="Arial" w:cs="Arial"/>
          <w:sz w:val="22"/>
          <w:szCs w:val="22"/>
        </w:rPr>
        <w:t xml:space="preserve"> </w:t>
      </w:r>
      <w:r w:rsidRPr="00E17F7A">
        <w:rPr>
          <w:rFonts w:ascii="Arial" w:hAnsi="Arial" w:cs="Arial"/>
          <w:sz w:val="22"/>
          <w:szCs w:val="22"/>
        </w:rPr>
        <w:t>statement</w:t>
      </w:r>
      <w:r w:rsidR="003A346C" w:rsidRPr="00E17F7A">
        <w:rPr>
          <w:rFonts w:ascii="Arial" w:hAnsi="Arial" w:cs="Arial"/>
          <w:sz w:val="22"/>
          <w:szCs w:val="22"/>
        </w:rPr>
        <w:t xml:space="preserve"> </w:t>
      </w:r>
    </w:p>
    <w:p w:rsidR="00351EBF" w:rsidRPr="00E17F7A" w:rsidRDefault="00EA21FD" w:rsidP="00CD75BC">
      <w:pPr>
        <w:numPr>
          <w:ilvl w:val="2"/>
          <w:numId w:val="6"/>
        </w:numPr>
        <w:jc w:val="both"/>
        <w:rPr>
          <w:rFonts w:ascii="Arial" w:hAnsi="Arial" w:cs="Arial"/>
          <w:sz w:val="22"/>
          <w:szCs w:val="22"/>
        </w:rPr>
      </w:pPr>
      <w:r w:rsidRPr="00E17F7A">
        <w:rPr>
          <w:rFonts w:ascii="Arial" w:hAnsi="Arial" w:cs="Arial"/>
          <w:sz w:val="22"/>
          <w:szCs w:val="22"/>
        </w:rPr>
        <w:t xml:space="preserve">Minutes of </w:t>
      </w:r>
      <w:r w:rsidR="007D0581" w:rsidRPr="00E17F7A">
        <w:rPr>
          <w:rFonts w:ascii="Arial" w:hAnsi="Arial" w:cs="Arial"/>
          <w:sz w:val="22"/>
          <w:szCs w:val="22"/>
        </w:rPr>
        <w:t>M</w:t>
      </w:r>
      <w:r w:rsidRPr="00E17F7A">
        <w:rPr>
          <w:rFonts w:ascii="Arial" w:hAnsi="Arial" w:cs="Arial"/>
          <w:sz w:val="22"/>
          <w:szCs w:val="22"/>
        </w:rPr>
        <w:t>eeting</w:t>
      </w:r>
      <w:r w:rsidR="007D32E4" w:rsidRPr="00E17F7A">
        <w:rPr>
          <w:rFonts w:ascii="Arial" w:hAnsi="Arial" w:cs="Arial"/>
          <w:sz w:val="22"/>
          <w:szCs w:val="22"/>
        </w:rPr>
        <w:t>(s)</w:t>
      </w:r>
      <w:r w:rsidR="007D0581" w:rsidRPr="00E17F7A">
        <w:rPr>
          <w:rFonts w:ascii="Arial" w:hAnsi="Arial" w:cs="Arial"/>
          <w:sz w:val="22"/>
          <w:szCs w:val="22"/>
        </w:rPr>
        <w:t xml:space="preserve"> of BOM/AGM etc.</w:t>
      </w:r>
    </w:p>
    <w:p w:rsidR="001D3816" w:rsidRPr="00E17F7A" w:rsidRDefault="001D3816" w:rsidP="001D3816">
      <w:pPr>
        <w:ind w:left="2340"/>
        <w:jc w:val="both"/>
        <w:rPr>
          <w:rFonts w:ascii="Arial" w:hAnsi="Arial" w:cs="Arial"/>
          <w:sz w:val="22"/>
          <w:szCs w:val="22"/>
        </w:rPr>
      </w:pPr>
    </w:p>
    <w:p w:rsidR="00EA21FD" w:rsidRPr="00E17F7A" w:rsidRDefault="00976927" w:rsidP="00903C73">
      <w:pPr>
        <w:ind w:left="1440"/>
        <w:jc w:val="both"/>
        <w:rPr>
          <w:rFonts w:ascii="Arial" w:hAnsi="Arial" w:cs="Arial"/>
          <w:sz w:val="22"/>
          <w:szCs w:val="22"/>
        </w:rPr>
      </w:pPr>
      <w:r w:rsidRPr="00E17F7A">
        <w:rPr>
          <w:rFonts w:ascii="Arial" w:hAnsi="Arial" w:cs="Arial"/>
          <w:sz w:val="22"/>
          <w:szCs w:val="22"/>
        </w:rPr>
        <w:t xml:space="preserve">However, if </w:t>
      </w:r>
      <w:r w:rsidR="007D32E4" w:rsidRPr="00E17F7A">
        <w:rPr>
          <w:rFonts w:ascii="Arial" w:hAnsi="Arial" w:cs="Arial"/>
          <w:sz w:val="22"/>
          <w:szCs w:val="22"/>
        </w:rPr>
        <w:t xml:space="preserve">a </w:t>
      </w:r>
      <w:r w:rsidRPr="00E17F7A">
        <w:rPr>
          <w:rFonts w:ascii="Arial" w:hAnsi="Arial" w:cs="Arial"/>
          <w:sz w:val="22"/>
          <w:szCs w:val="22"/>
        </w:rPr>
        <w:t xml:space="preserve">member </w:t>
      </w:r>
      <w:r w:rsidR="007D32E4" w:rsidRPr="00E17F7A">
        <w:rPr>
          <w:rFonts w:ascii="Arial" w:hAnsi="Arial" w:cs="Arial"/>
          <w:sz w:val="22"/>
          <w:szCs w:val="22"/>
        </w:rPr>
        <w:t>requests</w:t>
      </w:r>
      <w:r w:rsidRPr="00E17F7A">
        <w:rPr>
          <w:rFonts w:ascii="Arial" w:hAnsi="Arial" w:cs="Arial"/>
          <w:sz w:val="22"/>
          <w:szCs w:val="22"/>
        </w:rPr>
        <w:t xml:space="preserve">, in writing, </w:t>
      </w:r>
      <w:r w:rsidR="00E25006" w:rsidRPr="00E17F7A">
        <w:rPr>
          <w:rFonts w:ascii="Arial" w:hAnsi="Arial" w:cs="Arial"/>
          <w:sz w:val="22"/>
          <w:szCs w:val="22"/>
        </w:rPr>
        <w:t>a copy of above document</w:t>
      </w:r>
      <w:r w:rsidR="001175CA" w:rsidRPr="00E17F7A">
        <w:rPr>
          <w:rFonts w:ascii="Arial" w:hAnsi="Arial" w:cs="Arial"/>
          <w:sz w:val="22"/>
          <w:szCs w:val="22"/>
        </w:rPr>
        <w:t>(s)</w:t>
      </w:r>
      <w:r w:rsidR="00E25006" w:rsidRPr="00E17F7A">
        <w:rPr>
          <w:rFonts w:ascii="Arial" w:hAnsi="Arial" w:cs="Arial"/>
          <w:sz w:val="22"/>
          <w:szCs w:val="22"/>
        </w:rPr>
        <w:t xml:space="preserve"> will be </w:t>
      </w:r>
      <w:r w:rsidR="007D0581" w:rsidRPr="00E17F7A">
        <w:rPr>
          <w:rFonts w:ascii="Arial" w:hAnsi="Arial" w:cs="Arial"/>
          <w:sz w:val="22"/>
          <w:szCs w:val="22"/>
        </w:rPr>
        <w:t xml:space="preserve">provided to him/her </w:t>
      </w:r>
      <w:r w:rsidR="00E25006" w:rsidRPr="00E17F7A">
        <w:rPr>
          <w:rFonts w:ascii="Arial" w:hAnsi="Arial" w:cs="Arial"/>
          <w:sz w:val="22"/>
          <w:szCs w:val="22"/>
        </w:rPr>
        <w:t xml:space="preserve">on payment basis as </w:t>
      </w:r>
      <w:r w:rsidR="007D0581" w:rsidRPr="00E17F7A">
        <w:rPr>
          <w:rFonts w:ascii="Arial" w:hAnsi="Arial" w:cs="Arial"/>
          <w:sz w:val="22"/>
          <w:szCs w:val="22"/>
        </w:rPr>
        <w:t xml:space="preserve">per </w:t>
      </w:r>
      <w:r w:rsidR="00550722" w:rsidRPr="00E17F7A">
        <w:rPr>
          <w:rFonts w:ascii="Arial" w:hAnsi="Arial" w:cs="Arial"/>
          <w:sz w:val="22"/>
          <w:szCs w:val="22"/>
        </w:rPr>
        <w:t xml:space="preserve">the </w:t>
      </w:r>
      <w:r w:rsidR="007D0581" w:rsidRPr="00E17F7A">
        <w:rPr>
          <w:rFonts w:ascii="Arial" w:hAnsi="Arial" w:cs="Arial"/>
          <w:sz w:val="22"/>
          <w:szCs w:val="22"/>
        </w:rPr>
        <w:t>rates approved by BOM</w:t>
      </w:r>
      <w:r w:rsidR="00E25006" w:rsidRPr="00E17F7A">
        <w:rPr>
          <w:rFonts w:ascii="Arial" w:hAnsi="Arial" w:cs="Arial"/>
          <w:sz w:val="22"/>
          <w:szCs w:val="22"/>
        </w:rPr>
        <w:t>.</w:t>
      </w:r>
    </w:p>
    <w:p w:rsidR="00A81BB4" w:rsidRPr="00E17F7A" w:rsidRDefault="00A81BB4" w:rsidP="00A81BB4">
      <w:pPr>
        <w:ind w:left="720"/>
        <w:jc w:val="both"/>
        <w:rPr>
          <w:rFonts w:ascii="Arial" w:hAnsi="Arial" w:cs="Arial"/>
          <w:sz w:val="22"/>
          <w:szCs w:val="22"/>
        </w:rPr>
      </w:pPr>
    </w:p>
    <w:p w:rsidR="00604E51" w:rsidRPr="00E17F7A" w:rsidRDefault="00CF0FC9" w:rsidP="00604E51">
      <w:pPr>
        <w:pStyle w:val="ListParagraph"/>
        <w:numPr>
          <w:ilvl w:val="0"/>
          <w:numId w:val="41"/>
        </w:numPr>
        <w:jc w:val="both"/>
        <w:rPr>
          <w:rFonts w:ascii="Arial" w:hAnsi="Arial" w:cs="Arial"/>
          <w:sz w:val="22"/>
          <w:szCs w:val="22"/>
        </w:rPr>
      </w:pPr>
      <w:r w:rsidRPr="00E17F7A">
        <w:rPr>
          <w:rFonts w:ascii="Arial" w:hAnsi="Arial" w:cs="Arial"/>
          <w:sz w:val="22"/>
          <w:szCs w:val="22"/>
        </w:rPr>
        <w:t xml:space="preserve">It shall be the duty of </w:t>
      </w:r>
      <w:r w:rsidR="00BE1A0A" w:rsidRPr="00E17F7A">
        <w:rPr>
          <w:rFonts w:ascii="Arial" w:hAnsi="Arial" w:cs="Arial"/>
          <w:sz w:val="22"/>
          <w:szCs w:val="22"/>
        </w:rPr>
        <w:t xml:space="preserve">members to abide by the </w:t>
      </w:r>
      <w:r w:rsidR="0006357E" w:rsidRPr="00E17F7A">
        <w:rPr>
          <w:rFonts w:ascii="Arial" w:hAnsi="Arial" w:cs="Arial"/>
          <w:sz w:val="22"/>
          <w:szCs w:val="22"/>
        </w:rPr>
        <w:t xml:space="preserve">Bye-Laws </w:t>
      </w:r>
      <w:r w:rsidRPr="00E17F7A">
        <w:rPr>
          <w:rFonts w:ascii="Arial" w:hAnsi="Arial" w:cs="Arial"/>
          <w:sz w:val="22"/>
          <w:szCs w:val="22"/>
        </w:rPr>
        <w:t>of the Association. If</w:t>
      </w:r>
      <w:r w:rsidR="00903C73" w:rsidRPr="00E17F7A">
        <w:rPr>
          <w:rFonts w:ascii="Arial" w:hAnsi="Arial" w:cs="Arial"/>
          <w:sz w:val="22"/>
          <w:szCs w:val="22"/>
        </w:rPr>
        <w:t xml:space="preserve"> it is noticed</w:t>
      </w:r>
      <w:r w:rsidR="00617D07" w:rsidRPr="00E17F7A">
        <w:rPr>
          <w:rFonts w:ascii="Arial" w:hAnsi="Arial" w:cs="Arial"/>
          <w:sz w:val="22"/>
          <w:szCs w:val="22"/>
        </w:rPr>
        <w:t xml:space="preserve"> </w:t>
      </w:r>
      <w:r w:rsidR="00903C73" w:rsidRPr="00E17F7A">
        <w:rPr>
          <w:rFonts w:ascii="Arial" w:hAnsi="Arial" w:cs="Arial"/>
          <w:sz w:val="22"/>
          <w:szCs w:val="22"/>
        </w:rPr>
        <w:t>/</w:t>
      </w:r>
      <w:r w:rsidR="00617D07" w:rsidRPr="00E17F7A">
        <w:rPr>
          <w:rFonts w:ascii="Arial" w:hAnsi="Arial" w:cs="Arial"/>
          <w:sz w:val="22"/>
          <w:szCs w:val="22"/>
        </w:rPr>
        <w:t xml:space="preserve"> </w:t>
      </w:r>
      <w:r w:rsidR="00861E09" w:rsidRPr="00E17F7A">
        <w:rPr>
          <w:rFonts w:ascii="Arial" w:hAnsi="Arial" w:cs="Arial"/>
          <w:sz w:val="22"/>
          <w:szCs w:val="22"/>
        </w:rPr>
        <w:t xml:space="preserve">brought to the </w:t>
      </w:r>
      <w:r w:rsidR="00617D07" w:rsidRPr="00E17F7A">
        <w:rPr>
          <w:rFonts w:ascii="Arial" w:hAnsi="Arial" w:cs="Arial"/>
          <w:sz w:val="22"/>
          <w:szCs w:val="22"/>
        </w:rPr>
        <w:t>notice</w:t>
      </w:r>
      <w:r w:rsidR="00861E09" w:rsidRPr="00E17F7A">
        <w:rPr>
          <w:rFonts w:ascii="Arial" w:hAnsi="Arial" w:cs="Arial"/>
          <w:sz w:val="22"/>
          <w:szCs w:val="22"/>
        </w:rPr>
        <w:t xml:space="preserve"> </w:t>
      </w:r>
      <w:r w:rsidR="00903C73" w:rsidRPr="00E17F7A">
        <w:rPr>
          <w:rFonts w:ascii="Arial" w:hAnsi="Arial" w:cs="Arial"/>
          <w:sz w:val="22"/>
          <w:szCs w:val="22"/>
        </w:rPr>
        <w:t>of</w:t>
      </w:r>
      <w:r w:rsidR="00861E09" w:rsidRPr="00E17F7A">
        <w:rPr>
          <w:rFonts w:ascii="Arial" w:hAnsi="Arial" w:cs="Arial"/>
          <w:sz w:val="22"/>
          <w:szCs w:val="22"/>
        </w:rPr>
        <w:t xml:space="preserve"> </w:t>
      </w:r>
      <w:r w:rsidR="00903C73" w:rsidRPr="00E17F7A">
        <w:rPr>
          <w:rFonts w:ascii="Arial" w:hAnsi="Arial" w:cs="Arial"/>
          <w:sz w:val="22"/>
          <w:szCs w:val="22"/>
        </w:rPr>
        <w:t>BOM</w:t>
      </w:r>
      <w:r w:rsidRPr="00E17F7A">
        <w:rPr>
          <w:rFonts w:ascii="Arial" w:hAnsi="Arial" w:cs="Arial"/>
          <w:sz w:val="22"/>
          <w:szCs w:val="22"/>
        </w:rPr>
        <w:t xml:space="preserve"> </w:t>
      </w:r>
      <w:r w:rsidR="00861E09" w:rsidRPr="00E17F7A">
        <w:rPr>
          <w:rFonts w:ascii="Arial" w:hAnsi="Arial" w:cs="Arial"/>
          <w:sz w:val="22"/>
          <w:szCs w:val="22"/>
        </w:rPr>
        <w:t xml:space="preserve">that </w:t>
      </w:r>
      <w:r w:rsidRPr="00E17F7A">
        <w:rPr>
          <w:rFonts w:ascii="Arial" w:hAnsi="Arial" w:cs="Arial"/>
          <w:sz w:val="22"/>
          <w:szCs w:val="22"/>
        </w:rPr>
        <w:t xml:space="preserve">a member </w:t>
      </w:r>
      <w:r w:rsidR="00861E09" w:rsidRPr="00E17F7A">
        <w:rPr>
          <w:rFonts w:ascii="Arial" w:hAnsi="Arial" w:cs="Arial"/>
          <w:sz w:val="22"/>
          <w:szCs w:val="22"/>
        </w:rPr>
        <w:t>has violated</w:t>
      </w:r>
      <w:r w:rsidRPr="00E17F7A">
        <w:rPr>
          <w:rFonts w:ascii="Arial" w:hAnsi="Arial" w:cs="Arial"/>
          <w:sz w:val="22"/>
          <w:szCs w:val="22"/>
        </w:rPr>
        <w:t xml:space="preserve"> bye-law(s), </w:t>
      </w:r>
      <w:r w:rsidR="00861E09" w:rsidRPr="00E17F7A">
        <w:rPr>
          <w:rFonts w:ascii="Arial" w:hAnsi="Arial" w:cs="Arial"/>
          <w:sz w:val="22"/>
          <w:szCs w:val="22"/>
        </w:rPr>
        <w:t>notice shall be served upon him/her in this regard</w:t>
      </w:r>
      <w:r w:rsidR="00903C73" w:rsidRPr="00E17F7A">
        <w:rPr>
          <w:rFonts w:ascii="Arial" w:hAnsi="Arial" w:cs="Arial"/>
          <w:sz w:val="22"/>
          <w:szCs w:val="22"/>
        </w:rPr>
        <w:t xml:space="preserve"> and further action will be initiated by the BOM against the member.</w:t>
      </w:r>
    </w:p>
    <w:p w:rsidR="0045242D" w:rsidRPr="00E17F7A" w:rsidRDefault="0045242D" w:rsidP="00E06F29">
      <w:pPr>
        <w:pStyle w:val="ListParagraph"/>
        <w:ind w:left="1440"/>
        <w:jc w:val="both"/>
        <w:rPr>
          <w:rFonts w:ascii="Arial" w:hAnsi="Arial" w:cs="Arial"/>
          <w:sz w:val="22"/>
          <w:szCs w:val="22"/>
        </w:rPr>
      </w:pPr>
    </w:p>
    <w:p w:rsidR="0045242D" w:rsidRPr="00E17F7A" w:rsidRDefault="0045242D" w:rsidP="00604E51">
      <w:pPr>
        <w:pStyle w:val="ListParagraph"/>
        <w:numPr>
          <w:ilvl w:val="0"/>
          <w:numId w:val="41"/>
        </w:numPr>
        <w:jc w:val="both"/>
        <w:rPr>
          <w:rFonts w:ascii="Arial" w:hAnsi="Arial" w:cs="Arial"/>
          <w:sz w:val="22"/>
          <w:szCs w:val="22"/>
        </w:rPr>
      </w:pPr>
      <w:r w:rsidRPr="00E17F7A">
        <w:rPr>
          <w:rFonts w:ascii="Arial" w:hAnsi="Arial" w:cs="Arial"/>
          <w:sz w:val="22"/>
          <w:szCs w:val="22"/>
        </w:rPr>
        <w:t xml:space="preserve">An imprest amount of Rs. 20,000/- </w:t>
      </w:r>
      <w:r w:rsidR="00E06F29" w:rsidRPr="00E17F7A">
        <w:rPr>
          <w:rFonts w:ascii="Arial" w:hAnsi="Arial" w:cs="Arial"/>
          <w:sz w:val="22"/>
          <w:szCs w:val="22"/>
        </w:rPr>
        <w:t>shall be kept in the</w:t>
      </w:r>
      <w:r w:rsidR="00617D07" w:rsidRPr="00E17F7A">
        <w:rPr>
          <w:rFonts w:ascii="Arial" w:hAnsi="Arial" w:cs="Arial"/>
          <w:sz w:val="22"/>
          <w:szCs w:val="22"/>
        </w:rPr>
        <w:t xml:space="preserve"> cash chest of the AOA Office</w:t>
      </w:r>
      <w:r w:rsidR="001D3816" w:rsidRPr="00E17F7A">
        <w:rPr>
          <w:rFonts w:ascii="Arial" w:hAnsi="Arial" w:cs="Arial"/>
          <w:sz w:val="22"/>
          <w:szCs w:val="22"/>
        </w:rPr>
        <w:t xml:space="preserve"> for meeting day to day petty expenditures</w:t>
      </w:r>
      <w:r w:rsidR="00617D07" w:rsidRPr="00E17F7A">
        <w:rPr>
          <w:rFonts w:ascii="Arial" w:hAnsi="Arial" w:cs="Arial"/>
          <w:sz w:val="22"/>
          <w:szCs w:val="22"/>
        </w:rPr>
        <w:t xml:space="preserve"> (R</w:t>
      </w:r>
      <w:r w:rsidR="00E06F29" w:rsidRPr="00E17F7A">
        <w:rPr>
          <w:rFonts w:ascii="Arial" w:hAnsi="Arial" w:cs="Arial"/>
          <w:sz w:val="22"/>
          <w:szCs w:val="22"/>
        </w:rPr>
        <w:t xml:space="preserve">efer </w:t>
      </w:r>
      <w:r w:rsidR="0006357E" w:rsidRPr="00E17F7A">
        <w:rPr>
          <w:rFonts w:ascii="Arial" w:hAnsi="Arial" w:cs="Arial"/>
          <w:sz w:val="22"/>
          <w:szCs w:val="22"/>
        </w:rPr>
        <w:t xml:space="preserve">Bye-Laws </w:t>
      </w:r>
      <w:r w:rsidR="00617D07" w:rsidRPr="00E17F7A">
        <w:rPr>
          <w:rFonts w:ascii="Arial" w:hAnsi="Arial" w:cs="Arial"/>
          <w:sz w:val="22"/>
          <w:szCs w:val="22"/>
        </w:rPr>
        <w:t xml:space="preserve">Clause No. </w:t>
      </w:r>
      <w:r w:rsidR="00E06F29" w:rsidRPr="00E17F7A">
        <w:rPr>
          <w:rFonts w:ascii="Arial" w:hAnsi="Arial" w:cs="Arial"/>
          <w:sz w:val="22"/>
          <w:szCs w:val="22"/>
        </w:rPr>
        <w:t xml:space="preserve">49(1)). </w:t>
      </w:r>
    </w:p>
    <w:p w:rsidR="00E06F29" w:rsidRPr="00E17F7A" w:rsidRDefault="00E06F29" w:rsidP="00E06F29">
      <w:pPr>
        <w:pStyle w:val="ListParagraph"/>
        <w:rPr>
          <w:rFonts w:ascii="Arial" w:hAnsi="Arial" w:cs="Arial"/>
          <w:sz w:val="22"/>
          <w:szCs w:val="22"/>
        </w:rPr>
      </w:pPr>
    </w:p>
    <w:p w:rsidR="00E06F29" w:rsidRPr="00E17F7A" w:rsidRDefault="00E06F29" w:rsidP="00604E51">
      <w:pPr>
        <w:pStyle w:val="ListParagraph"/>
        <w:numPr>
          <w:ilvl w:val="0"/>
          <w:numId w:val="41"/>
        </w:numPr>
        <w:jc w:val="both"/>
        <w:rPr>
          <w:rFonts w:ascii="Arial" w:hAnsi="Arial" w:cs="Arial"/>
          <w:sz w:val="22"/>
          <w:szCs w:val="22"/>
        </w:rPr>
      </w:pPr>
      <w:r w:rsidRPr="00E17F7A">
        <w:rPr>
          <w:rFonts w:ascii="Arial" w:hAnsi="Arial" w:cs="Arial"/>
          <w:sz w:val="22"/>
          <w:szCs w:val="22"/>
        </w:rPr>
        <w:t>All payments above Rs. 2,500/- shall be made by cheque</w:t>
      </w:r>
      <w:r w:rsidR="00617D07" w:rsidRPr="00E17F7A">
        <w:rPr>
          <w:rFonts w:ascii="Arial" w:hAnsi="Arial" w:cs="Arial"/>
          <w:sz w:val="22"/>
          <w:szCs w:val="22"/>
        </w:rPr>
        <w:t>s</w:t>
      </w:r>
      <w:r w:rsidRPr="00E17F7A">
        <w:rPr>
          <w:rFonts w:ascii="Arial" w:hAnsi="Arial" w:cs="Arial"/>
          <w:sz w:val="22"/>
          <w:szCs w:val="22"/>
        </w:rPr>
        <w:t xml:space="preserve"> only, signed by the Secretary and either Trea</w:t>
      </w:r>
      <w:r w:rsidR="00617D07" w:rsidRPr="00E17F7A">
        <w:rPr>
          <w:rFonts w:ascii="Arial" w:hAnsi="Arial" w:cs="Arial"/>
          <w:sz w:val="22"/>
          <w:szCs w:val="22"/>
        </w:rPr>
        <w:t>surer or President of the BOM (R</w:t>
      </w:r>
      <w:r w:rsidRPr="00E17F7A">
        <w:rPr>
          <w:rFonts w:ascii="Arial" w:hAnsi="Arial" w:cs="Arial"/>
          <w:sz w:val="22"/>
          <w:szCs w:val="22"/>
        </w:rPr>
        <w:t xml:space="preserve">efer </w:t>
      </w:r>
      <w:r w:rsidR="0006357E" w:rsidRPr="00E17F7A">
        <w:rPr>
          <w:rFonts w:ascii="Arial" w:hAnsi="Arial" w:cs="Arial"/>
          <w:sz w:val="22"/>
          <w:szCs w:val="22"/>
        </w:rPr>
        <w:t xml:space="preserve">Bye-Laws </w:t>
      </w:r>
      <w:r w:rsidR="00617D07" w:rsidRPr="00E17F7A">
        <w:rPr>
          <w:rFonts w:ascii="Arial" w:hAnsi="Arial" w:cs="Arial"/>
          <w:sz w:val="22"/>
          <w:szCs w:val="22"/>
        </w:rPr>
        <w:t xml:space="preserve">Clause No. </w:t>
      </w:r>
      <w:r w:rsidRPr="00E17F7A">
        <w:rPr>
          <w:rFonts w:ascii="Arial" w:hAnsi="Arial" w:cs="Arial"/>
          <w:sz w:val="22"/>
          <w:szCs w:val="22"/>
        </w:rPr>
        <w:t>49(1)). The President will be required to sign the cheque in case of emergency only</w:t>
      </w:r>
      <w:r w:rsidR="001E7185" w:rsidRPr="00E17F7A">
        <w:rPr>
          <w:rFonts w:ascii="Arial" w:hAnsi="Arial" w:cs="Arial"/>
          <w:sz w:val="22"/>
          <w:szCs w:val="22"/>
        </w:rPr>
        <w:t xml:space="preserve"> when the Treasurer is not available </w:t>
      </w:r>
      <w:r w:rsidR="00213B19" w:rsidRPr="00E17F7A">
        <w:rPr>
          <w:rFonts w:ascii="Arial" w:hAnsi="Arial" w:cs="Arial"/>
          <w:sz w:val="22"/>
          <w:szCs w:val="22"/>
        </w:rPr>
        <w:t xml:space="preserve">to sign the cheque </w:t>
      </w:r>
      <w:r w:rsidR="001E7185" w:rsidRPr="00E17F7A">
        <w:rPr>
          <w:rFonts w:ascii="Arial" w:hAnsi="Arial" w:cs="Arial"/>
          <w:sz w:val="22"/>
          <w:szCs w:val="22"/>
        </w:rPr>
        <w:t>due to certain reasons</w:t>
      </w:r>
      <w:r w:rsidRPr="00E17F7A">
        <w:rPr>
          <w:rFonts w:ascii="Arial" w:hAnsi="Arial" w:cs="Arial"/>
          <w:sz w:val="22"/>
          <w:szCs w:val="22"/>
        </w:rPr>
        <w:t>.</w:t>
      </w:r>
    </w:p>
    <w:p w:rsidR="00E06F29" w:rsidRPr="00E17F7A" w:rsidRDefault="00E06F29" w:rsidP="00E06F29">
      <w:pPr>
        <w:pStyle w:val="ListParagraph"/>
        <w:rPr>
          <w:rFonts w:ascii="Arial" w:hAnsi="Arial" w:cs="Arial"/>
          <w:sz w:val="22"/>
          <w:szCs w:val="22"/>
        </w:rPr>
      </w:pPr>
    </w:p>
    <w:p w:rsidR="006720E6" w:rsidRPr="00E17F7A" w:rsidRDefault="00E06F29" w:rsidP="006720E6">
      <w:pPr>
        <w:pStyle w:val="ListParagraph"/>
        <w:numPr>
          <w:ilvl w:val="0"/>
          <w:numId w:val="41"/>
        </w:numPr>
        <w:jc w:val="both"/>
        <w:rPr>
          <w:rFonts w:ascii="Arial" w:hAnsi="Arial" w:cs="Arial"/>
          <w:sz w:val="22"/>
          <w:szCs w:val="22"/>
        </w:rPr>
      </w:pPr>
      <w:r w:rsidRPr="00E17F7A">
        <w:rPr>
          <w:rFonts w:ascii="Arial" w:hAnsi="Arial" w:cs="Arial"/>
          <w:sz w:val="22"/>
          <w:szCs w:val="22"/>
        </w:rPr>
        <w:t>In case of Secretary going on leave for a long period, the authorized signato</w:t>
      </w:r>
      <w:r w:rsidR="00670D1C" w:rsidRPr="00E17F7A">
        <w:rPr>
          <w:rFonts w:ascii="Arial" w:hAnsi="Arial" w:cs="Arial"/>
          <w:sz w:val="22"/>
          <w:szCs w:val="22"/>
        </w:rPr>
        <w:t>ry in place of S</w:t>
      </w:r>
      <w:r w:rsidRPr="00E17F7A">
        <w:rPr>
          <w:rFonts w:ascii="Arial" w:hAnsi="Arial" w:cs="Arial"/>
          <w:sz w:val="22"/>
          <w:szCs w:val="22"/>
        </w:rPr>
        <w:t xml:space="preserve">ecretary </w:t>
      </w:r>
      <w:r w:rsidR="009B2456" w:rsidRPr="00E17F7A">
        <w:rPr>
          <w:rFonts w:ascii="Arial" w:hAnsi="Arial" w:cs="Arial"/>
          <w:sz w:val="22"/>
          <w:szCs w:val="22"/>
        </w:rPr>
        <w:t xml:space="preserve">for the interim </w:t>
      </w:r>
      <w:r w:rsidRPr="00E17F7A">
        <w:rPr>
          <w:rFonts w:ascii="Arial" w:hAnsi="Arial" w:cs="Arial"/>
          <w:sz w:val="22"/>
          <w:szCs w:val="22"/>
        </w:rPr>
        <w:t xml:space="preserve">will be decided by </w:t>
      </w:r>
      <w:r w:rsidR="00822C71" w:rsidRPr="00E17F7A">
        <w:rPr>
          <w:rFonts w:ascii="Arial" w:hAnsi="Arial" w:cs="Arial"/>
          <w:sz w:val="22"/>
          <w:szCs w:val="22"/>
        </w:rPr>
        <w:t xml:space="preserve">a resolution of </w:t>
      </w:r>
      <w:r w:rsidRPr="00E17F7A">
        <w:rPr>
          <w:rFonts w:ascii="Arial" w:hAnsi="Arial" w:cs="Arial"/>
          <w:sz w:val="22"/>
          <w:szCs w:val="22"/>
        </w:rPr>
        <w:t xml:space="preserve">the Board.  </w:t>
      </w:r>
    </w:p>
    <w:p w:rsidR="006720E6" w:rsidRPr="00E17F7A" w:rsidRDefault="006720E6" w:rsidP="006720E6">
      <w:pPr>
        <w:pStyle w:val="ListParagraph"/>
        <w:rPr>
          <w:rFonts w:ascii="Arial" w:hAnsi="Arial" w:cs="Arial"/>
          <w:sz w:val="22"/>
          <w:szCs w:val="22"/>
        </w:rPr>
      </w:pPr>
    </w:p>
    <w:p w:rsidR="006720E6" w:rsidRPr="00E17F7A" w:rsidRDefault="00D45E55" w:rsidP="006720E6">
      <w:pPr>
        <w:pStyle w:val="ListParagraph"/>
        <w:numPr>
          <w:ilvl w:val="0"/>
          <w:numId w:val="41"/>
        </w:numPr>
        <w:jc w:val="both"/>
        <w:rPr>
          <w:rFonts w:ascii="Arial" w:hAnsi="Arial" w:cs="Arial"/>
          <w:sz w:val="22"/>
          <w:szCs w:val="22"/>
        </w:rPr>
      </w:pPr>
      <w:r w:rsidRPr="00E17F7A">
        <w:rPr>
          <w:rFonts w:ascii="Arial" w:hAnsi="Arial" w:cs="Arial"/>
          <w:sz w:val="22"/>
          <w:szCs w:val="22"/>
        </w:rPr>
        <w:t>The details of cheques including</w:t>
      </w:r>
      <w:r w:rsidR="009929DF" w:rsidRPr="00E17F7A">
        <w:rPr>
          <w:rFonts w:ascii="Arial" w:hAnsi="Arial" w:cs="Arial"/>
          <w:sz w:val="22"/>
          <w:szCs w:val="22"/>
        </w:rPr>
        <w:t xml:space="preserve"> cheque no., amount, issued to, date, purpose and signatory name other than treasurer etc. issued by AOA shall be maintained in a register</w:t>
      </w:r>
      <w:r w:rsidR="003A0F3B" w:rsidRPr="00E17F7A">
        <w:rPr>
          <w:rFonts w:ascii="Arial" w:hAnsi="Arial" w:cs="Arial"/>
          <w:sz w:val="22"/>
          <w:szCs w:val="22"/>
        </w:rPr>
        <w:t xml:space="preserve"> named as cheque issue register.</w:t>
      </w:r>
    </w:p>
    <w:p w:rsidR="006720E6" w:rsidRPr="00E17F7A" w:rsidRDefault="006720E6" w:rsidP="006720E6">
      <w:pPr>
        <w:pStyle w:val="ListParagraph"/>
        <w:rPr>
          <w:rFonts w:ascii="Arial" w:hAnsi="Arial" w:cs="Arial"/>
          <w:sz w:val="22"/>
          <w:szCs w:val="22"/>
        </w:rPr>
      </w:pPr>
    </w:p>
    <w:p w:rsidR="00023CA5" w:rsidRPr="00E17F7A" w:rsidRDefault="009929DF" w:rsidP="00023CA5">
      <w:pPr>
        <w:pStyle w:val="ListParagraph"/>
        <w:numPr>
          <w:ilvl w:val="0"/>
          <w:numId w:val="41"/>
        </w:numPr>
        <w:jc w:val="both"/>
        <w:rPr>
          <w:rFonts w:ascii="Arial" w:hAnsi="Arial" w:cs="Arial"/>
          <w:sz w:val="22"/>
          <w:szCs w:val="22"/>
        </w:rPr>
      </w:pPr>
      <w:r w:rsidRPr="00E17F7A">
        <w:rPr>
          <w:rFonts w:ascii="Arial" w:hAnsi="Arial" w:cs="Arial"/>
          <w:sz w:val="22"/>
          <w:szCs w:val="22"/>
        </w:rPr>
        <w:t xml:space="preserve">The </w:t>
      </w:r>
      <w:r w:rsidR="003008BF" w:rsidRPr="00E17F7A">
        <w:rPr>
          <w:rFonts w:ascii="Arial" w:hAnsi="Arial" w:cs="Arial"/>
          <w:sz w:val="22"/>
          <w:szCs w:val="22"/>
        </w:rPr>
        <w:t>diary and dispatch registers in respect of all letters received / issued by the AOA Office will be properly maintained by the Manager, AOA</w:t>
      </w:r>
      <w:r w:rsidRPr="00E17F7A">
        <w:rPr>
          <w:rFonts w:ascii="Arial" w:hAnsi="Arial" w:cs="Arial"/>
          <w:sz w:val="22"/>
          <w:szCs w:val="22"/>
        </w:rPr>
        <w:t>.</w:t>
      </w:r>
    </w:p>
    <w:p w:rsidR="00023CA5" w:rsidRPr="00E17F7A" w:rsidRDefault="00023CA5" w:rsidP="00023CA5">
      <w:pPr>
        <w:pStyle w:val="ListParagraph"/>
        <w:rPr>
          <w:rFonts w:ascii="Arial" w:hAnsi="Arial" w:cs="Arial"/>
          <w:sz w:val="22"/>
          <w:szCs w:val="22"/>
        </w:rPr>
      </w:pPr>
    </w:p>
    <w:p w:rsidR="001E7185" w:rsidRPr="00E17F7A" w:rsidRDefault="007C3285" w:rsidP="00023CA5">
      <w:pPr>
        <w:pStyle w:val="ListParagraph"/>
        <w:numPr>
          <w:ilvl w:val="0"/>
          <w:numId w:val="41"/>
        </w:numPr>
        <w:jc w:val="both"/>
        <w:rPr>
          <w:rFonts w:ascii="Arial" w:hAnsi="Arial" w:cs="Arial"/>
          <w:sz w:val="22"/>
          <w:szCs w:val="22"/>
        </w:rPr>
      </w:pPr>
      <w:r w:rsidRPr="00E17F7A">
        <w:rPr>
          <w:rFonts w:ascii="Arial" w:hAnsi="Arial" w:cs="Arial"/>
          <w:sz w:val="22"/>
          <w:szCs w:val="22"/>
        </w:rPr>
        <w:t xml:space="preserve">For </w:t>
      </w:r>
      <w:r w:rsidR="00FC67C6" w:rsidRPr="00E17F7A">
        <w:rPr>
          <w:rFonts w:ascii="Arial" w:hAnsi="Arial" w:cs="Arial"/>
          <w:sz w:val="22"/>
          <w:szCs w:val="22"/>
        </w:rPr>
        <w:t xml:space="preserve">repair </w:t>
      </w:r>
      <w:r w:rsidRPr="00E17F7A">
        <w:rPr>
          <w:rFonts w:ascii="Arial" w:hAnsi="Arial" w:cs="Arial"/>
          <w:sz w:val="22"/>
          <w:szCs w:val="22"/>
        </w:rPr>
        <w:t xml:space="preserve">of any defect </w:t>
      </w:r>
      <w:r w:rsidR="00320D80" w:rsidRPr="00E17F7A">
        <w:rPr>
          <w:rFonts w:ascii="Arial" w:hAnsi="Arial" w:cs="Arial"/>
          <w:sz w:val="22"/>
          <w:szCs w:val="22"/>
        </w:rPr>
        <w:t>in a flat, the owners/residents of the upper/lower floor shall be required to cooperate in the repair work.  The repair</w:t>
      </w:r>
      <w:r w:rsidR="00FC67C6" w:rsidRPr="00E17F7A">
        <w:rPr>
          <w:rFonts w:ascii="Arial" w:hAnsi="Arial" w:cs="Arial"/>
          <w:sz w:val="22"/>
          <w:szCs w:val="22"/>
        </w:rPr>
        <w:t xml:space="preserve"> shall be done </w:t>
      </w:r>
      <w:r w:rsidR="001E7185" w:rsidRPr="00E17F7A">
        <w:rPr>
          <w:rFonts w:ascii="Arial" w:hAnsi="Arial" w:cs="Arial"/>
          <w:sz w:val="22"/>
          <w:szCs w:val="22"/>
        </w:rPr>
        <w:t>in the following manner:</w:t>
      </w:r>
    </w:p>
    <w:p w:rsidR="001E7185" w:rsidRPr="00E17F7A" w:rsidRDefault="001E7185" w:rsidP="001E7185">
      <w:pPr>
        <w:pStyle w:val="ListParagraph"/>
        <w:rPr>
          <w:rFonts w:ascii="Arial" w:hAnsi="Arial" w:cs="Arial"/>
          <w:sz w:val="22"/>
          <w:szCs w:val="22"/>
        </w:rPr>
      </w:pPr>
    </w:p>
    <w:p w:rsidR="00A0006D" w:rsidRPr="00E17F7A" w:rsidRDefault="00A0006D" w:rsidP="001E7185">
      <w:pPr>
        <w:pStyle w:val="ListParagraph"/>
        <w:numPr>
          <w:ilvl w:val="1"/>
          <w:numId w:val="41"/>
        </w:numPr>
        <w:jc w:val="both"/>
        <w:rPr>
          <w:rFonts w:ascii="Arial" w:hAnsi="Arial" w:cs="Arial"/>
          <w:sz w:val="22"/>
          <w:szCs w:val="22"/>
        </w:rPr>
      </w:pPr>
      <w:r w:rsidRPr="00E17F7A">
        <w:rPr>
          <w:rFonts w:ascii="Arial" w:hAnsi="Arial" w:cs="Arial"/>
          <w:sz w:val="22"/>
          <w:szCs w:val="22"/>
        </w:rPr>
        <w:t>The repair will be carried out by the mason/plumber/electrician of the AOA only without taking any charge for such work based on the complaint lodged by the concerned resident.</w:t>
      </w:r>
    </w:p>
    <w:p w:rsidR="00A0006D" w:rsidRPr="00E17F7A" w:rsidRDefault="00A0006D" w:rsidP="00A0006D">
      <w:pPr>
        <w:pStyle w:val="ListParagraph"/>
        <w:ind w:left="1800"/>
        <w:jc w:val="both"/>
        <w:rPr>
          <w:rFonts w:ascii="Arial" w:hAnsi="Arial" w:cs="Arial"/>
          <w:sz w:val="22"/>
          <w:szCs w:val="22"/>
        </w:rPr>
      </w:pPr>
    </w:p>
    <w:p w:rsidR="00A0006D" w:rsidRPr="00E17F7A" w:rsidRDefault="00A0006D" w:rsidP="001E7185">
      <w:pPr>
        <w:pStyle w:val="ListParagraph"/>
        <w:numPr>
          <w:ilvl w:val="1"/>
          <w:numId w:val="41"/>
        </w:numPr>
        <w:jc w:val="both"/>
        <w:rPr>
          <w:rFonts w:ascii="Arial" w:hAnsi="Arial" w:cs="Arial"/>
          <w:sz w:val="22"/>
          <w:szCs w:val="22"/>
        </w:rPr>
      </w:pPr>
      <w:r w:rsidRPr="00E17F7A">
        <w:rPr>
          <w:rFonts w:ascii="Arial" w:hAnsi="Arial" w:cs="Arial"/>
          <w:sz w:val="22"/>
          <w:szCs w:val="22"/>
        </w:rPr>
        <w:t>T</w:t>
      </w:r>
      <w:r w:rsidR="00320D80" w:rsidRPr="00E17F7A">
        <w:rPr>
          <w:rFonts w:ascii="Arial" w:hAnsi="Arial" w:cs="Arial"/>
          <w:sz w:val="22"/>
          <w:szCs w:val="22"/>
        </w:rPr>
        <w:t xml:space="preserve">he expenditure towards the </w:t>
      </w:r>
      <w:r w:rsidRPr="00E17F7A">
        <w:rPr>
          <w:rFonts w:ascii="Arial" w:hAnsi="Arial" w:cs="Arial"/>
          <w:sz w:val="22"/>
          <w:szCs w:val="22"/>
        </w:rPr>
        <w:t xml:space="preserve">material required for the </w:t>
      </w:r>
      <w:r w:rsidR="00320D80" w:rsidRPr="00E17F7A">
        <w:rPr>
          <w:rFonts w:ascii="Arial" w:hAnsi="Arial" w:cs="Arial"/>
          <w:sz w:val="22"/>
          <w:szCs w:val="22"/>
        </w:rPr>
        <w:t xml:space="preserve">repair will be </w:t>
      </w:r>
      <w:r w:rsidRPr="00E17F7A">
        <w:rPr>
          <w:rFonts w:ascii="Arial" w:hAnsi="Arial" w:cs="Arial"/>
          <w:sz w:val="22"/>
          <w:szCs w:val="22"/>
        </w:rPr>
        <w:t xml:space="preserve">borne by the </w:t>
      </w:r>
      <w:r w:rsidR="00FC67C6" w:rsidRPr="00E17F7A">
        <w:rPr>
          <w:rFonts w:ascii="Arial" w:hAnsi="Arial" w:cs="Arial"/>
          <w:sz w:val="22"/>
          <w:szCs w:val="22"/>
        </w:rPr>
        <w:t>affected member(s)</w:t>
      </w:r>
      <w:r w:rsidR="00472C84" w:rsidRPr="00E17F7A">
        <w:rPr>
          <w:rFonts w:ascii="Arial" w:hAnsi="Arial" w:cs="Arial"/>
          <w:sz w:val="22"/>
          <w:szCs w:val="22"/>
        </w:rPr>
        <w:t xml:space="preserve"> except that required for common work like sewer pipe, common water supply line etc. which shall be borne by the AOA.</w:t>
      </w:r>
    </w:p>
    <w:p w:rsidR="00472C84" w:rsidRPr="00E17F7A" w:rsidRDefault="00472C84" w:rsidP="00472C84">
      <w:pPr>
        <w:pStyle w:val="ListParagraph"/>
        <w:rPr>
          <w:rFonts w:ascii="Arial" w:hAnsi="Arial" w:cs="Arial"/>
          <w:sz w:val="22"/>
          <w:szCs w:val="22"/>
        </w:rPr>
      </w:pPr>
    </w:p>
    <w:p w:rsidR="00472C84" w:rsidRPr="00E17F7A" w:rsidRDefault="00472C84" w:rsidP="001E7185">
      <w:pPr>
        <w:pStyle w:val="ListParagraph"/>
        <w:numPr>
          <w:ilvl w:val="1"/>
          <w:numId w:val="41"/>
        </w:numPr>
        <w:jc w:val="both"/>
        <w:rPr>
          <w:rFonts w:ascii="Arial" w:hAnsi="Arial" w:cs="Arial"/>
          <w:sz w:val="22"/>
          <w:szCs w:val="22"/>
        </w:rPr>
      </w:pPr>
      <w:r w:rsidRPr="00E17F7A">
        <w:rPr>
          <w:rFonts w:ascii="Arial" w:hAnsi="Arial" w:cs="Arial"/>
          <w:sz w:val="22"/>
          <w:szCs w:val="22"/>
        </w:rPr>
        <w:t xml:space="preserve">If the work involved is due to the damage caused by the </w:t>
      </w:r>
      <w:r w:rsidR="00D61CBB" w:rsidRPr="00E17F7A">
        <w:rPr>
          <w:rFonts w:ascii="Arial" w:hAnsi="Arial" w:cs="Arial"/>
          <w:sz w:val="22"/>
          <w:szCs w:val="22"/>
        </w:rPr>
        <w:t xml:space="preserve">upper </w:t>
      </w:r>
      <w:r w:rsidRPr="00E17F7A">
        <w:rPr>
          <w:rFonts w:ascii="Arial" w:hAnsi="Arial" w:cs="Arial"/>
          <w:sz w:val="22"/>
          <w:szCs w:val="22"/>
        </w:rPr>
        <w:t xml:space="preserve">flat owner, </w:t>
      </w:r>
      <w:r w:rsidR="00D61CBB" w:rsidRPr="00E17F7A">
        <w:rPr>
          <w:rFonts w:ascii="Arial" w:hAnsi="Arial" w:cs="Arial"/>
          <w:sz w:val="22"/>
          <w:szCs w:val="22"/>
        </w:rPr>
        <w:t>as concluded by the AOA during the investigation after complaint of the said problem, the upper flat owner shall be required to bear the cost of material required for repair. However, if it is found during the investigation by the AOA that the reason of fault is not due to the damage caused by the upper flat owner, then the cost of the material required for the repair has to be borne by the lower flat owner.</w:t>
      </w:r>
    </w:p>
    <w:p w:rsidR="0000002E" w:rsidRPr="00E17F7A" w:rsidRDefault="0000002E" w:rsidP="0000002E">
      <w:pPr>
        <w:pStyle w:val="ListParagraph"/>
        <w:rPr>
          <w:rFonts w:ascii="Arial" w:hAnsi="Arial" w:cs="Arial"/>
          <w:sz w:val="22"/>
          <w:szCs w:val="22"/>
        </w:rPr>
      </w:pPr>
    </w:p>
    <w:p w:rsidR="000C42B6" w:rsidRPr="00E17F7A" w:rsidRDefault="000C42B6" w:rsidP="001E7185">
      <w:pPr>
        <w:pStyle w:val="ListParagraph"/>
        <w:numPr>
          <w:ilvl w:val="1"/>
          <w:numId w:val="41"/>
        </w:numPr>
        <w:jc w:val="both"/>
        <w:rPr>
          <w:rFonts w:ascii="Arial" w:hAnsi="Arial" w:cs="Arial"/>
          <w:sz w:val="22"/>
          <w:szCs w:val="22"/>
        </w:rPr>
      </w:pPr>
      <w:r w:rsidRPr="00E17F7A">
        <w:rPr>
          <w:rFonts w:ascii="Arial" w:hAnsi="Arial" w:cs="Arial"/>
          <w:sz w:val="22"/>
          <w:szCs w:val="22"/>
        </w:rPr>
        <w:t xml:space="preserve">In case of damage in the individual fresh/tank water </w:t>
      </w:r>
      <w:r w:rsidR="00AE1726" w:rsidRPr="00E17F7A">
        <w:rPr>
          <w:rFonts w:ascii="Arial" w:hAnsi="Arial" w:cs="Arial"/>
          <w:sz w:val="22"/>
          <w:szCs w:val="22"/>
        </w:rPr>
        <w:t xml:space="preserve">supply </w:t>
      </w:r>
      <w:r w:rsidRPr="00E17F7A">
        <w:rPr>
          <w:rFonts w:ascii="Arial" w:hAnsi="Arial" w:cs="Arial"/>
          <w:sz w:val="22"/>
          <w:szCs w:val="22"/>
        </w:rPr>
        <w:t>line going to the kitchen, bathroom etc, the expenditure towards the material will be borne by the flat owner.</w:t>
      </w:r>
    </w:p>
    <w:p w:rsidR="000C42B6" w:rsidRPr="00E17F7A" w:rsidRDefault="000C42B6" w:rsidP="000C42B6">
      <w:pPr>
        <w:pStyle w:val="ListParagraph"/>
        <w:rPr>
          <w:rFonts w:ascii="Arial" w:hAnsi="Arial" w:cs="Arial"/>
          <w:sz w:val="22"/>
          <w:szCs w:val="22"/>
        </w:rPr>
      </w:pPr>
    </w:p>
    <w:p w:rsidR="0000002E" w:rsidRPr="00E17F7A" w:rsidRDefault="000C42B6" w:rsidP="001E7185">
      <w:pPr>
        <w:pStyle w:val="ListParagraph"/>
        <w:numPr>
          <w:ilvl w:val="1"/>
          <w:numId w:val="41"/>
        </w:numPr>
        <w:jc w:val="both"/>
        <w:rPr>
          <w:rFonts w:ascii="Arial" w:hAnsi="Arial" w:cs="Arial"/>
          <w:sz w:val="22"/>
          <w:szCs w:val="22"/>
        </w:rPr>
      </w:pPr>
      <w:r w:rsidRPr="00E17F7A">
        <w:rPr>
          <w:rFonts w:ascii="Arial" w:hAnsi="Arial" w:cs="Arial"/>
          <w:sz w:val="22"/>
          <w:szCs w:val="22"/>
        </w:rPr>
        <w:t xml:space="preserve">In case of fault in the main power supply cable </w:t>
      </w:r>
      <w:r w:rsidR="00F80854" w:rsidRPr="00E17F7A">
        <w:rPr>
          <w:rFonts w:ascii="Arial" w:hAnsi="Arial" w:cs="Arial"/>
          <w:sz w:val="22"/>
          <w:szCs w:val="22"/>
        </w:rPr>
        <w:t>from</w:t>
      </w:r>
      <w:r w:rsidRPr="00E17F7A">
        <w:rPr>
          <w:rFonts w:ascii="Arial" w:hAnsi="Arial" w:cs="Arial"/>
          <w:sz w:val="22"/>
          <w:szCs w:val="22"/>
        </w:rPr>
        <w:t xml:space="preserve"> the power supply meter to the </w:t>
      </w:r>
      <w:r w:rsidR="00AE1726" w:rsidRPr="00E17F7A">
        <w:rPr>
          <w:rFonts w:ascii="Arial" w:hAnsi="Arial" w:cs="Arial"/>
          <w:sz w:val="22"/>
          <w:szCs w:val="22"/>
        </w:rPr>
        <w:t xml:space="preserve">distribution board in </w:t>
      </w:r>
      <w:r w:rsidRPr="00E17F7A">
        <w:rPr>
          <w:rFonts w:ascii="Arial" w:hAnsi="Arial" w:cs="Arial"/>
          <w:sz w:val="22"/>
          <w:szCs w:val="22"/>
        </w:rPr>
        <w:t>individual flat</w:t>
      </w:r>
      <w:r w:rsidR="00AE1726" w:rsidRPr="00E17F7A">
        <w:rPr>
          <w:rFonts w:ascii="Arial" w:hAnsi="Arial" w:cs="Arial"/>
          <w:sz w:val="22"/>
          <w:szCs w:val="22"/>
        </w:rPr>
        <w:t xml:space="preserve">, the cable is required </w:t>
      </w:r>
      <w:r w:rsidRPr="00E17F7A">
        <w:rPr>
          <w:rFonts w:ascii="Arial" w:hAnsi="Arial" w:cs="Arial"/>
          <w:sz w:val="22"/>
          <w:szCs w:val="22"/>
        </w:rPr>
        <w:t>to be provided by the flat owner.</w:t>
      </w:r>
    </w:p>
    <w:p w:rsidR="00A0006D" w:rsidRPr="00E17F7A" w:rsidRDefault="00FC67C6" w:rsidP="00A0006D">
      <w:pPr>
        <w:pStyle w:val="ListParagraph"/>
        <w:ind w:left="1800"/>
        <w:jc w:val="both"/>
        <w:rPr>
          <w:rFonts w:ascii="Arial" w:hAnsi="Arial" w:cs="Arial"/>
          <w:sz w:val="22"/>
          <w:szCs w:val="22"/>
        </w:rPr>
      </w:pPr>
      <w:r w:rsidRPr="00E17F7A">
        <w:rPr>
          <w:rFonts w:ascii="Arial" w:hAnsi="Arial" w:cs="Arial"/>
          <w:sz w:val="22"/>
          <w:szCs w:val="22"/>
        </w:rPr>
        <w:t xml:space="preserve"> </w:t>
      </w:r>
    </w:p>
    <w:p w:rsidR="00F80854" w:rsidRPr="00E17F7A" w:rsidRDefault="0000002E" w:rsidP="00F80854">
      <w:pPr>
        <w:pStyle w:val="ListParagraph"/>
        <w:numPr>
          <w:ilvl w:val="0"/>
          <w:numId w:val="41"/>
        </w:numPr>
        <w:jc w:val="both"/>
        <w:rPr>
          <w:rFonts w:ascii="Arial" w:hAnsi="Arial" w:cs="Arial"/>
          <w:sz w:val="22"/>
          <w:szCs w:val="22"/>
        </w:rPr>
      </w:pPr>
      <w:r w:rsidRPr="00E17F7A">
        <w:rPr>
          <w:rFonts w:ascii="Arial" w:hAnsi="Arial" w:cs="Arial"/>
          <w:sz w:val="22"/>
          <w:szCs w:val="22"/>
        </w:rPr>
        <w:t xml:space="preserve">The AOA shall take necessary action to ensure proper flow of waste/rain water through designated pipes so that the water does not flow backwards in the balcony of flat owners. Any expenditure </w:t>
      </w:r>
      <w:r w:rsidR="00F80854" w:rsidRPr="00E17F7A">
        <w:rPr>
          <w:rFonts w:ascii="Arial" w:hAnsi="Arial" w:cs="Arial"/>
          <w:sz w:val="22"/>
          <w:szCs w:val="22"/>
        </w:rPr>
        <w:t>towards</w:t>
      </w:r>
      <w:r w:rsidRPr="00E17F7A">
        <w:rPr>
          <w:rFonts w:ascii="Arial" w:hAnsi="Arial" w:cs="Arial"/>
          <w:sz w:val="22"/>
          <w:szCs w:val="22"/>
        </w:rPr>
        <w:t xml:space="preserve"> this shall be borne by the AOA.</w:t>
      </w:r>
    </w:p>
    <w:p w:rsidR="00F80854" w:rsidRPr="00E17F7A" w:rsidRDefault="00F80854" w:rsidP="00F80854">
      <w:pPr>
        <w:pStyle w:val="ListParagraph"/>
        <w:ind w:left="1440"/>
        <w:jc w:val="both"/>
        <w:rPr>
          <w:rFonts w:ascii="Arial" w:hAnsi="Arial" w:cs="Arial"/>
          <w:sz w:val="22"/>
          <w:szCs w:val="22"/>
        </w:rPr>
      </w:pPr>
    </w:p>
    <w:p w:rsidR="00FF3020" w:rsidRPr="00E17F7A" w:rsidRDefault="0091075E" w:rsidP="00F80854">
      <w:pPr>
        <w:pStyle w:val="ListParagraph"/>
        <w:numPr>
          <w:ilvl w:val="0"/>
          <w:numId w:val="41"/>
        </w:numPr>
        <w:jc w:val="both"/>
        <w:rPr>
          <w:rFonts w:ascii="Arial" w:hAnsi="Arial" w:cs="Arial"/>
          <w:sz w:val="22"/>
          <w:szCs w:val="22"/>
        </w:rPr>
      </w:pPr>
      <w:r w:rsidRPr="00E17F7A">
        <w:rPr>
          <w:rFonts w:ascii="Arial" w:hAnsi="Arial" w:cs="Arial"/>
          <w:sz w:val="22"/>
          <w:szCs w:val="22"/>
        </w:rPr>
        <w:t>A flat owner shall not place or cause to be placed in the lobbies, vestibules, stairways, elevators</w:t>
      </w:r>
      <w:r w:rsidR="00FA0FC6" w:rsidRPr="00E17F7A">
        <w:rPr>
          <w:rFonts w:ascii="Arial" w:hAnsi="Arial" w:cs="Arial"/>
          <w:sz w:val="22"/>
          <w:szCs w:val="22"/>
        </w:rPr>
        <w:t>, roof top</w:t>
      </w:r>
      <w:r w:rsidRPr="00E17F7A">
        <w:rPr>
          <w:rFonts w:ascii="Arial" w:hAnsi="Arial" w:cs="Arial"/>
          <w:sz w:val="22"/>
          <w:szCs w:val="22"/>
        </w:rPr>
        <w:t xml:space="preserve"> and other areas of facilities of a similar nature both common and restricted, any furniture, outdoor units of air-conditioners, packages or objects of any kind etc. Such areas shall be used for no other purpose than </w:t>
      </w:r>
      <w:r w:rsidR="00FF3020" w:rsidRPr="00E17F7A">
        <w:rPr>
          <w:rFonts w:ascii="Arial" w:hAnsi="Arial" w:cs="Arial"/>
          <w:sz w:val="22"/>
          <w:szCs w:val="22"/>
        </w:rPr>
        <w:t>for normal transit through them (</w:t>
      </w:r>
      <w:r w:rsidR="003D7A43" w:rsidRPr="00E17F7A">
        <w:rPr>
          <w:rFonts w:ascii="Arial" w:hAnsi="Arial" w:cs="Arial"/>
          <w:sz w:val="22"/>
          <w:szCs w:val="22"/>
        </w:rPr>
        <w:t>R</w:t>
      </w:r>
      <w:r w:rsidR="00FF3020" w:rsidRPr="00E17F7A">
        <w:rPr>
          <w:rFonts w:ascii="Arial" w:hAnsi="Arial" w:cs="Arial"/>
          <w:sz w:val="22"/>
          <w:szCs w:val="22"/>
        </w:rPr>
        <w:t xml:space="preserve">efer </w:t>
      </w:r>
      <w:r w:rsidR="0006357E" w:rsidRPr="00E17F7A">
        <w:rPr>
          <w:rFonts w:ascii="Arial" w:hAnsi="Arial" w:cs="Arial"/>
          <w:sz w:val="22"/>
          <w:szCs w:val="22"/>
        </w:rPr>
        <w:t xml:space="preserve">Bye-Laws </w:t>
      </w:r>
      <w:r w:rsidR="003D7A43" w:rsidRPr="00E17F7A">
        <w:rPr>
          <w:rFonts w:ascii="Arial" w:hAnsi="Arial" w:cs="Arial"/>
          <w:sz w:val="22"/>
          <w:szCs w:val="22"/>
        </w:rPr>
        <w:t xml:space="preserve">Clause no. </w:t>
      </w:r>
      <w:r w:rsidR="00FF3020" w:rsidRPr="00E17F7A">
        <w:rPr>
          <w:rFonts w:ascii="Arial" w:hAnsi="Arial" w:cs="Arial"/>
          <w:sz w:val="22"/>
          <w:szCs w:val="22"/>
        </w:rPr>
        <w:t>40(3</w:t>
      </w:r>
      <w:r w:rsidRPr="00E17F7A">
        <w:rPr>
          <w:rFonts w:ascii="Arial" w:hAnsi="Arial" w:cs="Arial"/>
          <w:sz w:val="22"/>
          <w:szCs w:val="22"/>
        </w:rPr>
        <w:t>)</w:t>
      </w:r>
      <w:r w:rsidR="00FF3020" w:rsidRPr="00E17F7A">
        <w:rPr>
          <w:rFonts w:ascii="Arial" w:hAnsi="Arial" w:cs="Arial"/>
          <w:sz w:val="22"/>
          <w:szCs w:val="22"/>
        </w:rPr>
        <w:t>).</w:t>
      </w:r>
      <w:r w:rsidRPr="00E17F7A">
        <w:rPr>
          <w:rFonts w:ascii="Arial" w:hAnsi="Arial" w:cs="Arial"/>
          <w:sz w:val="22"/>
          <w:szCs w:val="22"/>
        </w:rPr>
        <w:t xml:space="preserve"> </w:t>
      </w:r>
    </w:p>
    <w:p w:rsidR="00FF3020" w:rsidRPr="00E17F7A" w:rsidRDefault="00FF3020" w:rsidP="00FF3020">
      <w:pPr>
        <w:pStyle w:val="ListParagraph"/>
        <w:rPr>
          <w:rFonts w:ascii="Arial" w:hAnsi="Arial" w:cs="Arial"/>
          <w:sz w:val="22"/>
          <w:szCs w:val="22"/>
        </w:rPr>
      </w:pPr>
    </w:p>
    <w:p w:rsidR="00D02B9B" w:rsidRPr="00E17F7A" w:rsidRDefault="0091075E" w:rsidP="00D02B9B">
      <w:pPr>
        <w:pStyle w:val="ListParagraph"/>
        <w:numPr>
          <w:ilvl w:val="0"/>
          <w:numId w:val="41"/>
        </w:numPr>
        <w:jc w:val="both"/>
        <w:rPr>
          <w:rFonts w:ascii="Arial" w:hAnsi="Arial" w:cs="Arial"/>
          <w:sz w:val="22"/>
          <w:szCs w:val="22"/>
        </w:rPr>
      </w:pPr>
      <w:r w:rsidRPr="00E17F7A">
        <w:rPr>
          <w:rFonts w:ascii="Arial" w:hAnsi="Arial" w:cs="Arial"/>
          <w:sz w:val="22"/>
          <w:szCs w:val="22"/>
        </w:rPr>
        <w:t xml:space="preserve">Placing or installing of any item or equipment in such areas </w:t>
      </w:r>
      <w:r w:rsidR="00FA0FC6" w:rsidRPr="00E17F7A">
        <w:rPr>
          <w:rFonts w:ascii="Arial" w:hAnsi="Arial" w:cs="Arial"/>
          <w:sz w:val="22"/>
          <w:szCs w:val="22"/>
        </w:rPr>
        <w:t xml:space="preserve">as mentioned above </w:t>
      </w:r>
      <w:r w:rsidRPr="00E17F7A">
        <w:rPr>
          <w:rFonts w:ascii="Arial" w:hAnsi="Arial" w:cs="Arial"/>
          <w:sz w:val="22"/>
          <w:szCs w:val="22"/>
        </w:rPr>
        <w:t>by the flat owner</w:t>
      </w:r>
      <w:r w:rsidR="00160F73" w:rsidRPr="00E17F7A">
        <w:rPr>
          <w:rFonts w:ascii="Arial" w:hAnsi="Arial" w:cs="Arial"/>
          <w:sz w:val="22"/>
          <w:szCs w:val="22"/>
        </w:rPr>
        <w:t>/tenant</w:t>
      </w:r>
      <w:r w:rsidRPr="00E17F7A">
        <w:rPr>
          <w:rFonts w:ascii="Arial" w:hAnsi="Arial" w:cs="Arial"/>
          <w:sz w:val="22"/>
          <w:szCs w:val="22"/>
        </w:rPr>
        <w:t xml:space="preserve"> shall be termed as</w:t>
      </w:r>
      <w:r w:rsidR="00965A86" w:rsidRPr="00E17F7A">
        <w:rPr>
          <w:rFonts w:ascii="Arial" w:hAnsi="Arial" w:cs="Arial"/>
          <w:sz w:val="22"/>
          <w:szCs w:val="22"/>
        </w:rPr>
        <w:t xml:space="preserve"> an act of</w:t>
      </w:r>
      <w:r w:rsidRPr="00E17F7A">
        <w:rPr>
          <w:rFonts w:ascii="Arial" w:hAnsi="Arial" w:cs="Arial"/>
          <w:sz w:val="22"/>
          <w:szCs w:val="22"/>
        </w:rPr>
        <w:t xml:space="preserve"> encroachment</w:t>
      </w:r>
      <w:r w:rsidR="00D02B9B" w:rsidRPr="00E17F7A">
        <w:rPr>
          <w:rFonts w:ascii="Arial" w:hAnsi="Arial" w:cs="Arial"/>
          <w:sz w:val="22"/>
          <w:szCs w:val="22"/>
        </w:rPr>
        <w:t xml:space="preserve">. In case of encroachment / erection of structure, AOA Office will send a notice to </w:t>
      </w:r>
      <w:r w:rsidR="003D7A43" w:rsidRPr="00E17F7A">
        <w:rPr>
          <w:rFonts w:ascii="Arial" w:hAnsi="Arial" w:cs="Arial"/>
          <w:sz w:val="22"/>
          <w:szCs w:val="22"/>
        </w:rPr>
        <w:t xml:space="preserve">the </w:t>
      </w:r>
      <w:r w:rsidR="00D02B9B" w:rsidRPr="00E17F7A">
        <w:rPr>
          <w:rFonts w:ascii="Arial" w:hAnsi="Arial" w:cs="Arial"/>
          <w:sz w:val="22"/>
          <w:szCs w:val="22"/>
        </w:rPr>
        <w:t>concerned member/resident for immediate removal of such encroachment / erection of structure and also would charge Rs.</w:t>
      </w:r>
      <w:r w:rsidR="00965A86" w:rsidRPr="00E17F7A">
        <w:rPr>
          <w:rFonts w:ascii="Arial" w:hAnsi="Arial" w:cs="Arial"/>
          <w:sz w:val="22"/>
          <w:szCs w:val="22"/>
        </w:rPr>
        <w:t xml:space="preserve"> 5,</w:t>
      </w:r>
      <w:r w:rsidR="00D02B9B" w:rsidRPr="00E17F7A">
        <w:rPr>
          <w:rFonts w:ascii="Arial" w:hAnsi="Arial" w:cs="Arial"/>
          <w:sz w:val="22"/>
          <w:szCs w:val="22"/>
        </w:rPr>
        <w:t xml:space="preserve">000/- as fine for such activities. If the concerned </w:t>
      </w:r>
      <w:r w:rsidR="00965A86" w:rsidRPr="00E17F7A">
        <w:rPr>
          <w:rFonts w:ascii="Arial" w:hAnsi="Arial" w:cs="Arial"/>
          <w:sz w:val="22"/>
          <w:szCs w:val="22"/>
        </w:rPr>
        <w:t>owner/tenant</w:t>
      </w:r>
      <w:r w:rsidR="00D02B9B" w:rsidRPr="00E17F7A">
        <w:rPr>
          <w:rFonts w:ascii="Arial" w:hAnsi="Arial" w:cs="Arial"/>
          <w:sz w:val="22"/>
          <w:szCs w:val="22"/>
        </w:rPr>
        <w:t xml:space="preserve"> fail</w:t>
      </w:r>
      <w:r w:rsidR="00965A86" w:rsidRPr="00E17F7A">
        <w:rPr>
          <w:rFonts w:ascii="Arial" w:hAnsi="Arial" w:cs="Arial"/>
          <w:sz w:val="22"/>
          <w:szCs w:val="22"/>
        </w:rPr>
        <w:t>s</w:t>
      </w:r>
      <w:r w:rsidR="00D02B9B" w:rsidRPr="00E17F7A">
        <w:rPr>
          <w:rFonts w:ascii="Arial" w:hAnsi="Arial" w:cs="Arial"/>
          <w:sz w:val="22"/>
          <w:szCs w:val="22"/>
        </w:rPr>
        <w:t xml:space="preserve"> to remove such encroachment / erection of structure within </w:t>
      </w:r>
      <w:r w:rsidR="00965A86" w:rsidRPr="00E17F7A">
        <w:rPr>
          <w:rFonts w:ascii="Arial" w:hAnsi="Arial" w:cs="Arial"/>
          <w:sz w:val="22"/>
          <w:szCs w:val="22"/>
        </w:rPr>
        <w:t xml:space="preserve">15 days of issue of notice, the item(s) found lying in the common area will be treated as common property and the Board shall be at liberty to dispose </w:t>
      </w:r>
      <w:r w:rsidR="00DF389A" w:rsidRPr="00E17F7A">
        <w:rPr>
          <w:rFonts w:ascii="Arial" w:hAnsi="Arial" w:cs="Arial"/>
          <w:sz w:val="22"/>
          <w:szCs w:val="22"/>
        </w:rPr>
        <w:t>of</w:t>
      </w:r>
      <w:r w:rsidR="00965A86" w:rsidRPr="00E17F7A">
        <w:rPr>
          <w:rFonts w:ascii="Arial" w:hAnsi="Arial" w:cs="Arial"/>
          <w:sz w:val="22"/>
          <w:szCs w:val="22"/>
        </w:rPr>
        <w:t xml:space="preserve"> such item(s) as it deems fit for removing the clutter from the common area. (</w:t>
      </w:r>
      <w:r w:rsidR="003D7A43" w:rsidRPr="00E17F7A">
        <w:rPr>
          <w:rFonts w:ascii="Arial" w:hAnsi="Arial" w:cs="Arial"/>
          <w:sz w:val="22"/>
          <w:szCs w:val="22"/>
        </w:rPr>
        <w:t>R</w:t>
      </w:r>
      <w:r w:rsidR="00965A86" w:rsidRPr="00E17F7A">
        <w:rPr>
          <w:rFonts w:ascii="Arial" w:hAnsi="Arial" w:cs="Arial"/>
          <w:sz w:val="22"/>
          <w:szCs w:val="22"/>
        </w:rPr>
        <w:t xml:space="preserve">efer </w:t>
      </w:r>
      <w:r w:rsidR="0006357E" w:rsidRPr="00E17F7A">
        <w:rPr>
          <w:rFonts w:ascii="Arial" w:hAnsi="Arial" w:cs="Arial"/>
          <w:sz w:val="22"/>
          <w:szCs w:val="22"/>
        </w:rPr>
        <w:t xml:space="preserve">Bye-Laws </w:t>
      </w:r>
      <w:r w:rsidR="003D7A43" w:rsidRPr="00E17F7A">
        <w:rPr>
          <w:rFonts w:ascii="Arial" w:hAnsi="Arial" w:cs="Arial"/>
          <w:sz w:val="22"/>
          <w:szCs w:val="22"/>
        </w:rPr>
        <w:t xml:space="preserve">Clause No. </w:t>
      </w:r>
      <w:r w:rsidR="00965A86" w:rsidRPr="00E17F7A">
        <w:rPr>
          <w:rFonts w:ascii="Arial" w:hAnsi="Arial" w:cs="Arial"/>
          <w:sz w:val="22"/>
          <w:szCs w:val="22"/>
        </w:rPr>
        <w:t>40(4)). T</w:t>
      </w:r>
      <w:r w:rsidR="00D02B9B" w:rsidRPr="00E17F7A">
        <w:rPr>
          <w:rFonts w:ascii="Arial" w:hAnsi="Arial" w:cs="Arial"/>
          <w:sz w:val="22"/>
          <w:szCs w:val="22"/>
        </w:rPr>
        <w:t xml:space="preserve">he </w:t>
      </w:r>
      <w:r w:rsidR="00965A86" w:rsidRPr="00E17F7A">
        <w:rPr>
          <w:rFonts w:ascii="Arial" w:hAnsi="Arial" w:cs="Arial"/>
          <w:sz w:val="22"/>
          <w:szCs w:val="22"/>
        </w:rPr>
        <w:t>expenditure</w:t>
      </w:r>
      <w:r w:rsidR="00D02B9B" w:rsidRPr="00E17F7A">
        <w:rPr>
          <w:rFonts w:ascii="Arial" w:hAnsi="Arial" w:cs="Arial"/>
          <w:sz w:val="22"/>
          <w:szCs w:val="22"/>
        </w:rPr>
        <w:t xml:space="preserve"> incurred for removal of</w:t>
      </w:r>
      <w:r w:rsidR="00965A86" w:rsidRPr="00E17F7A">
        <w:rPr>
          <w:rFonts w:ascii="Arial" w:hAnsi="Arial" w:cs="Arial"/>
          <w:sz w:val="22"/>
          <w:szCs w:val="22"/>
        </w:rPr>
        <w:t xml:space="preserve"> </w:t>
      </w:r>
      <w:r w:rsidR="00D02B9B" w:rsidRPr="00E17F7A">
        <w:rPr>
          <w:rFonts w:ascii="Arial" w:hAnsi="Arial" w:cs="Arial"/>
          <w:sz w:val="22"/>
          <w:szCs w:val="22"/>
        </w:rPr>
        <w:t xml:space="preserve">the same have to be paid by </w:t>
      </w:r>
      <w:r w:rsidR="003D7A43" w:rsidRPr="00E17F7A">
        <w:rPr>
          <w:rFonts w:ascii="Arial" w:hAnsi="Arial" w:cs="Arial"/>
          <w:sz w:val="22"/>
          <w:szCs w:val="22"/>
        </w:rPr>
        <w:t xml:space="preserve">the </w:t>
      </w:r>
      <w:r w:rsidR="00D02B9B" w:rsidRPr="00E17F7A">
        <w:rPr>
          <w:rFonts w:ascii="Arial" w:hAnsi="Arial" w:cs="Arial"/>
          <w:sz w:val="22"/>
          <w:szCs w:val="22"/>
        </w:rPr>
        <w:t xml:space="preserve">concerned </w:t>
      </w:r>
      <w:r w:rsidR="00965A86" w:rsidRPr="00E17F7A">
        <w:rPr>
          <w:rFonts w:ascii="Arial" w:hAnsi="Arial" w:cs="Arial"/>
          <w:sz w:val="22"/>
          <w:szCs w:val="22"/>
        </w:rPr>
        <w:t>owner</w:t>
      </w:r>
      <w:r w:rsidR="00D02B9B" w:rsidRPr="00E17F7A">
        <w:rPr>
          <w:rFonts w:ascii="Arial" w:hAnsi="Arial" w:cs="Arial"/>
          <w:sz w:val="22"/>
          <w:szCs w:val="22"/>
        </w:rPr>
        <w:t>/</w:t>
      </w:r>
      <w:r w:rsidR="00965A86" w:rsidRPr="00E17F7A">
        <w:rPr>
          <w:rFonts w:ascii="Arial" w:hAnsi="Arial" w:cs="Arial"/>
          <w:sz w:val="22"/>
          <w:szCs w:val="22"/>
        </w:rPr>
        <w:t>tenant</w:t>
      </w:r>
      <w:r w:rsidR="00D02B9B" w:rsidRPr="00E17F7A">
        <w:rPr>
          <w:rFonts w:ascii="Arial" w:hAnsi="Arial" w:cs="Arial"/>
          <w:sz w:val="22"/>
          <w:szCs w:val="22"/>
        </w:rPr>
        <w:t xml:space="preserve"> along</w:t>
      </w:r>
      <w:r w:rsidR="00965A86" w:rsidRPr="00E17F7A">
        <w:rPr>
          <w:rFonts w:ascii="Arial" w:hAnsi="Arial" w:cs="Arial"/>
          <w:sz w:val="22"/>
          <w:szCs w:val="22"/>
        </w:rPr>
        <w:t xml:space="preserve"> </w:t>
      </w:r>
      <w:r w:rsidR="00D02B9B" w:rsidRPr="00E17F7A">
        <w:rPr>
          <w:rFonts w:ascii="Arial" w:hAnsi="Arial" w:cs="Arial"/>
          <w:sz w:val="22"/>
          <w:szCs w:val="22"/>
        </w:rPr>
        <w:t>with fine as mentioned above.</w:t>
      </w:r>
    </w:p>
    <w:p w:rsidR="007E3E07" w:rsidRPr="00E17F7A" w:rsidRDefault="007E3E07" w:rsidP="007E3E07">
      <w:pPr>
        <w:pStyle w:val="ListParagraph"/>
        <w:rPr>
          <w:rFonts w:ascii="Arial" w:hAnsi="Arial" w:cs="Arial"/>
          <w:sz w:val="22"/>
          <w:szCs w:val="22"/>
        </w:rPr>
      </w:pPr>
    </w:p>
    <w:p w:rsidR="0091075E" w:rsidRPr="00E17F7A" w:rsidRDefault="007E3E07" w:rsidP="0091075E">
      <w:pPr>
        <w:pStyle w:val="ListParagraph"/>
        <w:numPr>
          <w:ilvl w:val="0"/>
          <w:numId w:val="41"/>
        </w:numPr>
        <w:jc w:val="both"/>
        <w:rPr>
          <w:rFonts w:ascii="Arial" w:hAnsi="Arial" w:cs="Arial"/>
          <w:sz w:val="22"/>
          <w:szCs w:val="22"/>
        </w:rPr>
      </w:pPr>
      <w:r w:rsidRPr="00E17F7A">
        <w:rPr>
          <w:rFonts w:ascii="Arial" w:hAnsi="Arial" w:cs="Arial"/>
          <w:sz w:val="22"/>
          <w:szCs w:val="22"/>
        </w:rPr>
        <w:t xml:space="preserve">The car stilt/scooter </w:t>
      </w:r>
      <w:r w:rsidR="001A4C62" w:rsidRPr="00E17F7A">
        <w:rPr>
          <w:rFonts w:ascii="Arial" w:hAnsi="Arial" w:cs="Arial"/>
          <w:sz w:val="22"/>
          <w:szCs w:val="22"/>
        </w:rPr>
        <w:t>stilt</w:t>
      </w:r>
      <w:r w:rsidRPr="00E17F7A">
        <w:rPr>
          <w:rFonts w:ascii="Arial" w:hAnsi="Arial" w:cs="Arial"/>
          <w:sz w:val="22"/>
          <w:szCs w:val="22"/>
        </w:rPr>
        <w:t xml:space="preserve"> space prov</w:t>
      </w:r>
      <w:r w:rsidR="00160F73" w:rsidRPr="00E17F7A">
        <w:rPr>
          <w:rFonts w:ascii="Arial" w:hAnsi="Arial" w:cs="Arial"/>
          <w:sz w:val="22"/>
          <w:szCs w:val="22"/>
        </w:rPr>
        <w:t>ided</w:t>
      </w:r>
      <w:r w:rsidRPr="00E17F7A">
        <w:rPr>
          <w:rFonts w:ascii="Arial" w:hAnsi="Arial" w:cs="Arial"/>
          <w:sz w:val="22"/>
          <w:szCs w:val="22"/>
        </w:rPr>
        <w:t xml:space="preserve"> to the flat owners sh</w:t>
      </w:r>
      <w:r w:rsidR="001A4C62" w:rsidRPr="00E17F7A">
        <w:rPr>
          <w:rFonts w:ascii="Arial" w:hAnsi="Arial" w:cs="Arial"/>
          <w:sz w:val="22"/>
          <w:szCs w:val="22"/>
        </w:rPr>
        <w:t>all</w:t>
      </w:r>
      <w:r w:rsidRPr="00E17F7A">
        <w:rPr>
          <w:rFonts w:ascii="Arial" w:hAnsi="Arial" w:cs="Arial"/>
          <w:sz w:val="22"/>
          <w:szCs w:val="22"/>
        </w:rPr>
        <w:t xml:space="preserve"> be used </w:t>
      </w:r>
      <w:r w:rsidR="001A4C62" w:rsidRPr="00E17F7A">
        <w:rPr>
          <w:rFonts w:ascii="Arial" w:hAnsi="Arial" w:cs="Arial"/>
          <w:sz w:val="22"/>
          <w:szCs w:val="22"/>
        </w:rPr>
        <w:t xml:space="preserve">strictly </w:t>
      </w:r>
      <w:r w:rsidRPr="00E17F7A">
        <w:rPr>
          <w:rFonts w:ascii="Arial" w:hAnsi="Arial" w:cs="Arial"/>
          <w:sz w:val="22"/>
          <w:szCs w:val="22"/>
        </w:rPr>
        <w:t xml:space="preserve">for parking of vehicles only. Use of such space </w:t>
      </w:r>
      <w:r w:rsidR="00650CFA" w:rsidRPr="00E17F7A">
        <w:rPr>
          <w:rFonts w:ascii="Arial" w:hAnsi="Arial" w:cs="Arial"/>
          <w:sz w:val="22"/>
          <w:szCs w:val="22"/>
        </w:rPr>
        <w:t xml:space="preserve">for </w:t>
      </w:r>
      <w:r w:rsidRPr="00E17F7A">
        <w:rPr>
          <w:rFonts w:ascii="Arial" w:hAnsi="Arial" w:cs="Arial"/>
          <w:sz w:val="22"/>
          <w:szCs w:val="22"/>
        </w:rPr>
        <w:t xml:space="preserve">other than specified </w:t>
      </w:r>
      <w:r w:rsidR="00650CFA" w:rsidRPr="00E17F7A">
        <w:rPr>
          <w:rFonts w:ascii="Arial" w:hAnsi="Arial" w:cs="Arial"/>
          <w:sz w:val="22"/>
          <w:szCs w:val="22"/>
        </w:rPr>
        <w:t xml:space="preserve">purpose and beyond the specified </w:t>
      </w:r>
      <w:r w:rsidR="00160F73" w:rsidRPr="00E17F7A">
        <w:rPr>
          <w:rFonts w:ascii="Arial" w:hAnsi="Arial" w:cs="Arial"/>
          <w:sz w:val="22"/>
          <w:szCs w:val="22"/>
        </w:rPr>
        <w:t xml:space="preserve">allotted </w:t>
      </w:r>
      <w:r w:rsidR="00650CFA" w:rsidRPr="00E17F7A">
        <w:rPr>
          <w:rFonts w:ascii="Arial" w:hAnsi="Arial" w:cs="Arial"/>
          <w:sz w:val="22"/>
          <w:szCs w:val="22"/>
        </w:rPr>
        <w:t>are</w:t>
      </w:r>
      <w:r w:rsidR="00160F73" w:rsidRPr="00E17F7A">
        <w:rPr>
          <w:rFonts w:ascii="Arial" w:hAnsi="Arial" w:cs="Arial"/>
          <w:sz w:val="22"/>
          <w:szCs w:val="22"/>
        </w:rPr>
        <w:t>a</w:t>
      </w:r>
      <w:r w:rsidR="00650CFA" w:rsidRPr="00E17F7A">
        <w:rPr>
          <w:rFonts w:ascii="Arial" w:hAnsi="Arial" w:cs="Arial"/>
          <w:sz w:val="22"/>
          <w:szCs w:val="22"/>
        </w:rPr>
        <w:t xml:space="preserve"> shall be termed as encroachment and suitable action will be taken against the defaulter by the AOA. </w:t>
      </w:r>
    </w:p>
    <w:p w:rsidR="00A81BB4" w:rsidRPr="00E17F7A" w:rsidRDefault="00A81BB4" w:rsidP="00CD75BC">
      <w:pPr>
        <w:tabs>
          <w:tab w:val="num" w:pos="540"/>
        </w:tabs>
        <w:ind w:left="540"/>
        <w:jc w:val="both"/>
        <w:rPr>
          <w:rFonts w:ascii="Arial" w:hAnsi="Arial" w:cs="Arial"/>
          <w:sz w:val="22"/>
          <w:szCs w:val="22"/>
        </w:rPr>
      </w:pPr>
    </w:p>
    <w:p w:rsidR="008221FE" w:rsidRPr="00E17F7A" w:rsidRDefault="00965A86" w:rsidP="00965A86">
      <w:pPr>
        <w:pStyle w:val="ListParagraph"/>
        <w:numPr>
          <w:ilvl w:val="0"/>
          <w:numId w:val="41"/>
        </w:numPr>
        <w:jc w:val="both"/>
        <w:rPr>
          <w:rFonts w:ascii="Arial" w:hAnsi="Arial" w:cs="Arial"/>
          <w:sz w:val="22"/>
          <w:szCs w:val="22"/>
        </w:rPr>
      </w:pPr>
      <w:r w:rsidRPr="00E17F7A">
        <w:rPr>
          <w:rFonts w:ascii="Arial" w:hAnsi="Arial" w:cs="Arial"/>
          <w:sz w:val="22"/>
          <w:szCs w:val="22"/>
        </w:rPr>
        <w:t xml:space="preserve">The BOM </w:t>
      </w:r>
      <w:r w:rsidR="002A738D" w:rsidRPr="00E17F7A">
        <w:rPr>
          <w:rFonts w:ascii="Arial" w:hAnsi="Arial" w:cs="Arial"/>
          <w:sz w:val="22"/>
          <w:szCs w:val="22"/>
        </w:rPr>
        <w:t xml:space="preserve">would meet members </w:t>
      </w:r>
      <w:r w:rsidR="00BD32CA" w:rsidRPr="00E17F7A">
        <w:rPr>
          <w:rFonts w:ascii="Arial" w:hAnsi="Arial" w:cs="Arial"/>
          <w:sz w:val="22"/>
          <w:szCs w:val="22"/>
        </w:rPr>
        <w:t xml:space="preserve">of the AOA </w:t>
      </w:r>
      <w:r w:rsidR="002A738D" w:rsidRPr="00E17F7A">
        <w:rPr>
          <w:rFonts w:ascii="Arial" w:hAnsi="Arial" w:cs="Arial"/>
          <w:sz w:val="22"/>
          <w:szCs w:val="22"/>
        </w:rPr>
        <w:t xml:space="preserve">on third Sunday of each month </w:t>
      </w:r>
      <w:r w:rsidR="00BD32CA" w:rsidRPr="00E17F7A">
        <w:rPr>
          <w:rFonts w:ascii="Arial" w:hAnsi="Arial" w:cs="Arial"/>
          <w:sz w:val="22"/>
          <w:szCs w:val="22"/>
        </w:rPr>
        <w:t xml:space="preserve">for interaction on various issues pertaining to the Kendriya Vihar-II Condominium. </w:t>
      </w:r>
      <w:r w:rsidR="003D7A43" w:rsidRPr="00E17F7A">
        <w:rPr>
          <w:rFonts w:ascii="Arial" w:hAnsi="Arial" w:cs="Arial"/>
          <w:sz w:val="22"/>
          <w:szCs w:val="22"/>
        </w:rPr>
        <w:t>(R</w:t>
      </w:r>
      <w:r w:rsidR="002A738D" w:rsidRPr="00E17F7A">
        <w:rPr>
          <w:rFonts w:ascii="Arial" w:hAnsi="Arial" w:cs="Arial"/>
          <w:sz w:val="22"/>
          <w:szCs w:val="22"/>
        </w:rPr>
        <w:t>efer minutes of GBM held on 26</w:t>
      </w:r>
      <w:r w:rsidR="002A738D" w:rsidRPr="00E17F7A">
        <w:rPr>
          <w:rFonts w:ascii="Arial" w:hAnsi="Arial" w:cs="Arial"/>
          <w:sz w:val="22"/>
          <w:szCs w:val="22"/>
          <w:vertAlign w:val="superscript"/>
        </w:rPr>
        <w:t>th</w:t>
      </w:r>
      <w:r w:rsidR="002A738D" w:rsidRPr="00E17F7A">
        <w:rPr>
          <w:rFonts w:ascii="Arial" w:hAnsi="Arial" w:cs="Arial"/>
          <w:sz w:val="22"/>
          <w:szCs w:val="22"/>
        </w:rPr>
        <w:t xml:space="preserve"> November 2006).</w:t>
      </w:r>
    </w:p>
    <w:p w:rsidR="00A81BB4" w:rsidRPr="00E17F7A" w:rsidRDefault="00A81BB4" w:rsidP="00CD75BC">
      <w:pPr>
        <w:ind w:left="540"/>
        <w:jc w:val="both"/>
        <w:rPr>
          <w:rFonts w:ascii="Arial" w:hAnsi="Arial" w:cs="Arial"/>
          <w:sz w:val="22"/>
          <w:szCs w:val="22"/>
        </w:rPr>
      </w:pPr>
    </w:p>
    <w:p w:rsidR="00573D62" w:rsidRPr="00E17F7A" w:rsidRDefault="00573D62" w:rsidP="003819E0">
      <w:pPr>
        <w:pStyle w:val="ListParagraph"/>
        <w:numPr>
          <w:ilvl w:val="0"/>
          <w:numId w:val="41"/>
        </w:numPr>
        <w:jc w:val="both"/>
        <w:rPr>
          <w:rFonts w:ascii="Arial" w:hAnsi="Arial" w:cs="Arial"/>
          <w:sz w:val="22"/>
          <w:szCs w:val="22"/>
        </w:rPr>
      </w:pPr>
      <w:r w:rsidRPr="00E17F7A">
        <w:rPr>
          <w:rFonts w:ascii="Arial" w:hAnsi="Arial" w:cs="Arial"/>
          <w:sz w:val="22"/>
          <w:szCs w:val="22"/>
        </w:rPr>
        <w:lastRenderedPageBreak/>
        <w:t>B</w:t>
      </w:r>
      <w:r w:rsidR="003A36B0" w:rsidRPr="00E17F7A">
        <w:rPr>
          <w:rFonts w:ascii="Arial" w:hAnsi="Arial" w:cs="Arial"/>
          <w:sz w:val="22"/>
          <w:szCs w:val="22"/>
        </w:rPr>
        <w:t xml:space="preserve">oard of </w:t>
      </w:r>
      <w:r w:rsidRPr="00E17F7A">
        <w:rPr>
          <w:rFonts w:ascii="Arial" w:hAnsi="Arial" w:cs="Arial"/>
          <w:sz w:val="22"/>
          <w:szCs w:val="22"/>
        </w:rPr>
        <w:t>M</w:t>
      </w:r>
      <w:r w:rsidR="003A36B0" w:rsidRPr="00E17F7A">
        <w:rPr>
          <w:rFonts w:ascii="Arial" w:hAnsi="Arial" w:cs="Arial"/>
          <w:sz w:val="22"/>
          <w:szCs w:val="22"/>
        </w:rPr>
        <w:t>anagement</w:t>
      </w:r>
      <w:r w:rsidRPr="00E17F7A">
        <w:rPr>
          <w:rFonts w:ascii="Arial" w:hAnsi="Arial" w:cs="Arial"/>
          <w:sz w:val="22"/>
          <w:szCs w:val="22"/>
        </w:rPr>
        <w:t xml:space="preserve"> should try its level best to solve the problems amicably </w:t>
      </w:r>
      <w:r w:rsidR="003A36B0" w:rsidRPr="00E17F7A">
        <w:rPr>
          <w:rFonts w:ascii="Arial" w:hAnsi="Arial" w:cs="Arial"/>
          <w:sz w:val="22"/>
          <w:szCs w:val="22"/>
        </w:rPr>
        <w:t xml:space="preserve">by its Office </w:t>
      </w:r>
      <w:proofErr w:type="gramStart"/>
      <w:r w:rsidR="003D7A43" w:rsidRPr="00E17F7A">
        <w:rPr>
          <w:rFonts w:ascii="Arial" w:hAnsi="Arial" w:cs="Arial"/>
          <w:sz w:val="22"/>
          <w:szCs w:val="22"/>
        </w:rPr>
        <w:t>B</w:t>
      </w:r>
      <w:r w:rsidR="003A36B0" w:rsidRPr="00E17F7A">
        <w:rPr>
          <w:rFonts w:ascii="Arial" w:hAnsi="Arial" w:cs="Arial"/>
          <w:sz w:val="22"/>
          <w:szCs w:val="22"/>
        </w:rPr>
        <w:t>earers,</w:t>
      </w:r>
      <w:proofErr w:type="gramEnd"/>
      <w:r w:rsidR="003A36B0" w:rsidRPr="00E17F7A">
        <w:rPr>
          <w:rFonts w:ascii="Arial" w:hAnsi="Arial" w:cs="Arial"/>
          <w:sz w:val="22"/>
          <w:szCs w:val="22"/>
        </w:rPr>
        <w:t xml:space="preserve"> </w:t>
      </w:r>
      <w:r w:rsidRPr="00E17F7A">
        <w:rPr>
          <w:rFonts w:ascii="Arial" w:hAnsi="Arial" w:cs="Arial"/>
          <w:sz w:val="22"/>
          <w:szCs w:val="22"/>
        </w:rPr>
        <w:t xml:space="preserve">otherwise a meeting of resident members as mentioned above may be called to resolve the issue to avoid any legal action against AOA and thus saving hard earned money of </w:t>
      </w:r>
      <w:r w:rsidR="003A36B0" w:rsidRPr="00E17F7A">
        <w:rPr>
          <w:rFonts w:ascii="Arial" w:hAnsi="Arial" w:cs="Arial"/>
          <w:sz w:val="22"/>
          <w:szCs w:val="22"/>
        </w:rPr>
        <w:t xml:space="preserve">AOA </w:t>
      </w:r>
      <w:r w:rsidRPr="00E17F7A">
        <w:rPr>
          <w:rFonts w:ascii="Arial" w:hAnsi="Arial" w:cs="Arial"/>
          <w:sz w:val="22"/>
          <w:szCs w:val="22"/>
        </w:rPr>
        <w:t>members.</w:t>
      </w:r>
    </w:p>
    <w:p w:rsidR="00573D62" w:rsidRPr="00E17F7A" w:rsidRDefault="00573D62" w:rsidP="00573D62">
      <w:pPr>
        <w:pStyle w:val="ListParagraph"/>
        <w:rPr>
          <w:rFonts w:ascii="Arial" w:hAnsi="Arial" w:cs="Arial"/>
          <w:sz w:val="22"/>
          <w:szCs w:val="22"/>
        </w:rPr>
      </w:pPr>
    </w:p>
    <w:p w:rsidR="003819E0" w:rsidRPr="00E17F7A" w:rsidRDefault="002A738D" w:rsidP="003819E0">
      <w:pPr>
        <w:pStyle w:val="ListParagraph"/>
        <w:numPr>
          <w:ilvl w:val="0"/>
          <w:numId w:val="41"/>
        </w:numPr>
        <w:jc w:val="both"/>
        <w:rPr>
          <w:rFonts w:ascii="Arial" w:hAnsi="Arial" w:cs="Arial"/>
          <w:sz w:val="22"/>
          <w:szCs w:val="22"/>
        </w:rPr>
      </w:pPr>
      <w:r w:rsidRPr="00E17F7A">
        <w:rPr>
          <w:rFonts w:ascii="Arial" w:hAnsi="Arial" w:cs="Arial"/>
          <w:sz w:val="22"/>
          <w:szCs w:val="22"/>
        </w:rPr>
        <w:t xml:space="preserve">Defaulter of AOA on any </w:t>
      </w:r>
      <w:r w:rsidR="003D7A43" w:rsidRPr="00E17F7A">
        <w:rPr>
          <w:rFonts w:ascii="Arial" w:hAnsi="Arial" w:cs="Arial"/>
          <w:sz w:val="22"/>
          <w:szCs w:val="22"/>
        </w:rPr>
        <w:t>ac</w:t>
      </w:r>
      <w:r w:rsidRPr="00E17F7A">
        <w:rPr>
          <w:rFonts w:ascii="Arial" w:hAnsi="Arial" w:cs="Arial"/>
          <w:sz w:val="22"/>
          <w:szCs w:val="22"/>
        </w:rPr>
        <w:t xml:space="preserve">count </w:t>
      </w:r>
      <w:r w:rsidR="00890347" w:rsidRPr="00E17F7A">
        <w:rPr>
          <w:rFonts w:ascii="Arial" w:hAnsi="Arial" w:cs="Arial"/>
          <w:sz w:val="22"/>
          <w:szCs w:val="22"/>
        </w:rPr>
        <w:t>shall</w:t>
      </w:r>
      <w:r w:rsidRPr="00E17F7A">
        <w:rPr>
          <w:rFonts w:ascii="Arial" w:hAnsi="Arial" w:cs="Arial"/>
          <w:sz w:val="22"/>
          <w:szCs w:val="22"/>
        </w:rPr>
        <w:t xml:space="preserve"> not be made a member of any committee</w:t>
      </w:r>
      <w:r w:rsidR="00D660D0" w:rsidRPr="00E17F7A">
        <w:rPr>
          <w:rFonts w:ascii="Arial" w:hAnsi="Arial" w:cs="Arial"/>
          <w:sz w:val="22"/>
          <w:szCs w:val="22"/>
        </w:rPr>
        <w:t xml:space="preserve"> constituted by </w:t>
      </w:r>
      <w:r w:rsidR="00890347" w:rsidRPr="00E17F7A">
        <w:rPr>
          <w:rFonts w:ascii="Arial" w:hAnsi="Arial" w:cs="Arial"/>
          <w:sz w:val="22"/>
          <w:szCs w:val="22"/>
        </w:rPr>
        <w:t>AGM / BOM</w:t>
      </w:r>
      <w:r w:rsidRPr="00E17F7A">
        <w:rPr>
          <w:rFonts w:ascii="Arial" w:hAnsi="Arial" w:cs="Arial"/>
          <w:sz w:val="22"/>
          <w:szCs w:val="22"/>
        </w:rPr>
        <w:t>.</w:t>
      </w:r>
    </w:p>
    <w:p w:rsidR="003819E0" w:rsidRPr="00E17F7A" w:rsidRDefault="003819E0" w:rsidP="003819E0">
      <w:pPr>
        <w:pStyle w:val="ListParagraph"/>
        <w:rPr>
          <w:rFonts w:ascii="Arial" w:hAnsi="Arial" w:cs="Arial"/>
          <w:sz w:val="22"/>
          <w:szCs w:val="22"/>
        </w:rPr>
      </w:pPr>
    </w:p>
    <w:p w:rsidR="003819E0" w:rsidRPr="00E17F7A" w:rsidRDefault="003D7A43" w:rsidP="003819E0">
      <w:pPr>
        <w:pStyle w:val="ListParagraph"/>
        <w:numPr>
          <w:ilvl w:val="0"/>
          <w:numId w:val="41"/>
        </w:numPr>
        <w:jc w:val="both"/>
        <w:rPr>
          <w:rFonts w:ascii="Arial" w:hAnsi="Arial" w:cs="Arial"/>
          <w:sz w:val="22"/>
          <w:szCs w:val="22"/>
        </w:rPr>
      </w:pPr>
      <w:r w:rsidRPr="00E17F7A">
        <w:rPr>
          <w:rFonts w:ascii="Arial" w:hAnsi="Arial" w:cs="Arial"/>
          <w:sz w:val="22"/>
          <w:szCs w:val="22"/>
        </w:rPr>
        <w:t>There is a b</w:t>
      </w:r>
      <w:r w:rsidR="001A706F" w:rsidRPr="00E17F7A">
        <w:rPr>
          <w:rFonts w:ascii="Arial" w:hAnsi="Arial" w:cs="Arial"/>
          <w:sz w:val="22"/>
          <w:szCs w:val="22"/>
        </w:rPr>
        <w:t xml:space="preserve">an </w:t>
      </w:r>
      <w:r w:rsidRPr="00E17F7A">
        <w:rPr>
          <w:rFonts w:ascii="Arial" w:hAnsi="Arial" w:cs="Arial"/>
          <w:sz w:val="22"/>
          <w:szCs w:val="22"/>
        </w:rPr>
        <w:t xml:space="preserve">on holding of </w:t>
      </w:r>
      <w:r w:rsidR="001A706F" w:rsidRPr="00E17F7A">
        <w:rPr>
          <w:rFonts w:ascii="Arial" w:hAnsi="Arial" w:cs="Arial"/>
          <w:sz w:val="22"/>
          <w:szCs w:val="22"/>
        </w:rPr>
        <w:t xml:space="preserve">functions on roof </w:t>
      </w:r>
      <w:r w:rsidRPr="00E17F7A">
        <w:rPr>
          <w:rFonts w:ascii="Arial" w:hAnsi="Arial" w:cs="Arial"/>
          <w:sz w:val="22"/>
          <w:szCs w:val="22"/>
        </w:rPr>
        <w:t>top and common areas (R</w:t>
      </w:r>
      <w:r w:rsidR="001A706F" w:rsidRPr="00E17F7A">
        <w:rPr>
          <w:rFonts w:ascii="Arial" w:hAnsi="Arial" w:cs="Arial"/>
          <w:sz w:val="22"/>
          <w:szCs w:val="22"/>
        </w:rPr>
        <w:t>efer minutes of GBM held on 26</w:t>
      </w:r>
      <w:r w:rsidR="001A706F" w:rsidRPr="00E17F7A">
        <w:rPr>
          <w:rFonts w:ascii="Arial" w:hAnsi="Arial" w:cs="Arial"/>
          <w:sz w:val="22"/>
          <w:szCs w:val="22"/>
          <w:vertAlign w:val="superscript"/>
        </w:rPr>
        <w:t>th</w:t>
      </w:r>
      <w:r w:rsidR="001A706F" w:rsidRPr="00E17F7A">
        <w:rPr>
          <w:rFonts w:ascii="Arial" w:hAnsi="Arial" w:cs="Arial"/>
          <w:sz w:val="22"/>
          <w:szCs w:val="22"/>
        </w:rPr>
        <w:t xml:space="preserve"> November 2006). </w:t>
      </w:r>
    </w:p>
    <w:p w:rsidR="003819E0" w:rsidRPr="00E17F7A" w:rsidRDefault="003819E0" w:rsidP="003819E0">
      <w:pPr>
        <w:pStyle w:val="ListParagraph"/>
        <w:rPr>
          <w:rFonts w:ascii="Arial" w:hAnsi="Arial" w:cs="Arial"/>
          <w:sz w:val="22"/>
          <w:szCs w:val="22"/>
        </w:rPr>
      </w:pPr>
    </w:p>
    <w:p w:rsidR="003819E0" w:rsidRPr="00E17F7A" w:rsidRDefault="003819E0" w:rsidP="003819E0">
      <w:pPr>
        <w:pStyle w:val="ListParagraph"/>
        <w:numPr>
          <w:ilvl w:val="0"/>
          <w:numId w:val="41"/>
        </w:numPr>
        <w:jc w:val="both"/>
        <w:rPr>
          <w:rFonts w:ascii="Arial" w:hAnsi="Arial" w:cs="Arial"/>
          <w:sz w:val="22"/>
          <w:szCs w:val="22"/>
        </w:rPr>
      </w:pPr>
      <w:r w:rsidRPr="00E17F7A">
        <w:rPr>
          <w:rFonts w:ascii="Arial" w:hAnsi="Arial" w:cs="Arial"/>
          <w:sz w:val="22"/>
          <w:szCs w:val="22"/>
        </w:rPr>
        <w:t xml:space="preserve">The flat shall not be used for carrying out any </w:t>
      </w:r>
      <w:r w:rsidR="00C34200" w:rsidRPr="00E17F7A">
        <w:rPr>
          <w:rFonts w:ascii="Arial" w:hAnsi="Arial" w:cs="Arial"/>
          <w:sz w:val="22"/>
          <w:szCs w:val="22"/>
        </w:rPr>
        <w:t>commercial activities</w:t>
      </w:r>
      <w:r w:rsidR="003D7A43" w:rsidRPr="00E17F7A">
        <w:rPr>
          <w:rFonts w:ascii="Arial" w:hAnsi="Arial" w:cs="Arial"/>
          <w:sz w:val="22"/>
          <w:szCs w:val="22"/>
        </w:rPr>
        <w:t>. (R</w:t>
      </w:r>
      <w:r w:rsidRPr="00E17F7A">
        <w:rPr>
          <w:rFonts w:ascii="Arial" w:hAnsi="Arial" w:cs="Arial"/>
          <w:sz w:val="22"/>
          <w:szCs w:val="22"/>
        </w:rPr>
        <w:t xml:space="preserve">efer </w:t>
      </w:r>
      <w:r w:rsidR="0006357E" w:rsidRPr="00E17F7A">
        <w:rPr>
          <w:rFonts w:ascii="Arial" w:hAnsi="Arial" w:cs="Arial"/>
          <w:sz w:val="22"/>
          <w:szCs w:val="22"/>
        </w:rPr>
        <w:t xml:space="preserve">Bye-Laws </w:t>
      </w:r>
      <w:r w:rsidR="003D7A43" w:rsidRPr="00E17F7A">
        <w:rPr>
          <w:rFonts w:ascii="Arial" w:hAnsi="Arial" w:cs="Arial"/>
          <w:sz w:val="22"/>
          <w:szCs w:val="22"/>
        </w:rPr>
        <w:t xml:space="preserve">Clause No. </w:t>
      </w:r>
      <w:r w:rsidRPr="00E17F7A">
        <w:rPr>
          <w:rFonts w:ascii="Arial" w:hAnsi="Arial" w:cs="Arial"/>
          <w:sz w:val="22"/>
          <w:szCs w:val="22"/>
        </w:rPr>
        <w:t xml:space="preserve">40(1)).  </w:t>
      </w:r>
      <w:r w:rsidR="00C34200" w:rsidRPr="00E17F7A">
        <w:rPr>
          <w:rFonts w:ascii="Arial" w:hAnsi="Arial" w:cs="Arial"/>
          <w:sz w:val="22"/>
          <w:szCs w:val="22"/>
        </w:rPr>
        <w:t xml:space="preserve"> </w:t>
      </w:r>
    </w:p>
    <w:p w:rsidR="003819E0" w:rsidRPr="00E17F7A" w:rsidRDefault="003819E0" w:rsidP="003819E0">
      <w:pPr>
        <w:pStyle w:val="ListParagraph"/>
        <w:rPr>
          <w:rFonts w:ascii="Arial" w:hAnsi="Arial" w:cs="Arial"/>
          <w:sz w:val="22"/>
          <w:szCs w:val="22"/>
        </w:rPr>
      </w:pPr>
    </w:p>
    <w:p w:rsidR="00573D62" w:rsidRPr="00E17F7A" w:rsidRDefault="003819E0" w:rsidP="00573D62">
      <w:pPr>
        <w:pStyle w:val="ListParagraph"/>
        <w:numPr>
          <w:ilvl w:val="0"/>
          <w:numId w:val="41"/>
        </w:numPr>
        <w:jc w:val="both"/>
        <w:rPr>
          <w:rFonts w:ascii="Arial" w:hAnsi="Arial" w:cs="Arial"/>
          <w:sz w:val="22"/>
          <w:szCs w:val="22"/>
        </w:rPr>
      </w:pPr>
      <w:r w:rsidRPr="00E17F7A">
        <w:rPr>
          <w:rFonts w:ascii="Arial" w:hAnsi="Arial" w:cs="Arial"/>
          <w:sz w:val="22"/>
          <w:szCs w:val="22"/>
        </w:rPr>
        <w:t xml:space="preserve">If </w:t>
      </w:r>
      <w:r w:rsidR="002C4DB5" w:rsidRPr="00E17F7A">
        <w:rPr>
          <w:rFonts w:ascii="Arial" w:hAnsi="Arial" w:cs="Arial"/>
          <w:sz w:val="22"/>
          <w:szCs w:val="22"/>
        </w:rPr>
        <w:t xml:space="preserve">it is noticed/brought to the notice of the BOM that a flat is being used for carrying out some commercial activity, the AOA Office will send </w:t>
      </w:r>
      <w:r w:rsidR="00C34200" w:rsidRPr="00E17F7A">
        <w:rPr>
          <w:rFonts w:ascii="Arial" w:hAnsi="Arial" w:cs="Arial"/>
          <w:sz w:val="22"/>
          <w:szCs w:val="22"/>
        </w:rPr>
        <w:t>notice</w:t>
      </w:r>
      <w:r w:rsidR="001E7D4E" w:rsidRPr="00E17F7A">
        <w:rPr>
          <w:rFonts w:ascii="Arial" w:hAnsi="Arial" w:cs="Arial"/>
          <w:sz w:val="22"/>
          <w:szCs w:val="22"/>
        </w:rPr>
        <w:t xml:space="preserve"> to the </w:t>
      </w:r>
      <w:r w:rsidR="002C4DB5" w:rsidRPr="00E17F7A">
        <w:rPr>
          <w:rFonts w:ascii="Arial" w:hAnsi="Arial" w:cs="Arial"/>
          <w:sz w:val="22"/>
          <w:szCs w:val="22"/>
        </w:rPr>
        <w:t>owner and take suitable action including reporting the matter to the competent authority for further necessary action, if required</w:t>
      </w:r>
      <w:r w:rsidR="001E7D4E" w:rsidRPr="00E17F7A">
        <w:rPr>
          <w:rFonts w:ascii="Arial" w:hAnsi="Arial" w:cs="Arial"/>
          <w:sz w:val="22"/>
          <w:szCs w:val="22"/>
        </w:rPr>
        <w:t>.</w:t>
      </w:r>
    </w:p>
    <w:p w:rsidR="00E35762" w:rsidRPr="00E17F7A" w:rsidRDefault="00E35762" w:rsidP="00E35762">
      <w:pPr>
        <w:pStyle w:val="ListParagraph"/>
        <w:rPr>
          <w:rFonts w:ascii="Arial" w:hAnsi="Arial" w:cs="Arial"/>
          <w:sz w:val="22"/>
          <w:szCs w:val="22"/>
        </w:rPr>
      </w:pPr>
    </w:p>
    <w:p w:rsidR="00D04668" w:rsidRPr="00E17F7A" w:rsidRDefault="00FD6E85" w:rsidP="00D04668">
      <w:pPr>
        <w:pStyle w:val="ListParagraph"/>
        <w:numPr>
          <w:ilvl w:val="0"/>
          <w:numId w:val="41"/>
        </w:numPr>
        <w:jc w:val="both"/>
        <w:rPr>
          <w:rFonts w:ascii="Arial" w:hAnsi="Arial" w:cs="Arial"/>
          <w:sz w:val="22"/>
          <w:szCs w:val="22"/>
        </w:rPr>
      </w:pPr>
      <w:r w:rsidRPr="00E17F7A">
        <w:rPr>
          <w:rFonts w:ascii="Arial" w:hAnsi="Arial" w:cs="Arial"/>
          <w:sz w:val="22"/>
          <w:szCs w:val="22"/>
        </w:rPr>
        <w:t xml:space="preserve">Internal Audit Committee (IAC) may be formed in every AGM and its report should be </w:t>
      </w:r>
      <w:r w:rsidR="00E35762" w:rsidRPr="00E17F7A">
        <w:rPr>
          <w:rFonts w:ascii="Arial" w:hAnsi="Arial" w:cs="Arial"/>
          <w:sz w:val="22"/>
          <w:szCs w:val="22"/>
        </w:rPr>
        <w:t xml:space="preserve">made </w:t>
      </w:r>
      <w:r w:rsidRPr="00E17F7A">
        <w:rPr>
          <w:rFonts w:ascii="Arial" w:hAnsi="Arial" w:cs="Arial"/>
          <w:sz w:val="22"/>
          <w:szCs w:val="22"/>
        </w:rPr>
        <w:t xml:space="preserve">available and considered by </w:t>
      </w:r>
      <w:r w:rsidR="00E35762" w:rsidRPr="00E17F7A">
        <w:rPr>
          <w:rFonts w:ascii="Arial" w:hAnsi="Arial" w:cs="Arial"/>
          <w:sz w:val="22"/>
          <w:szCs w:val="22"/>
        </w:rPr>
        <w:t>BOM</w:t>
      </w:r>
      <w:r w:rsidRPr="00E17F7A">
        <w:rPr>
          <w:rFonts w:ascii="Arial" w:hAnsi="Arial" w:cs="Arial"/>
          <w:sz w:val="22"/>
          <w:szCs w:val="22"/>
        </w:rPr>
        <w:t xml:space="preserve"> / </w:t>
      </w:r>
      <w:r w:rsidR="00E35762" w:rsidRPr="00E17F7A">
        <w:rPr>
          <w:rFonts w:ascii="Arial" w:hAnsi="Arial" w:cs="Arial"/>
          <w:sz w:val="22"/>
          <w:szCs w:val="22"/>
        </w:rPr>
        <w:t>A</w:t>
      </w:r>
      <w:r w:rsidRPr="00E17F7A">
        <w:rPr>
          <w:rFonts w:ascii="Arial" w:hAnsi="Arial" w:cs="Arial"/>
          <w:sz w:val="22"/>
          <w:szCs w:val="22"/>
        </w:rPr>
        <w:t>GM.</w:t>
      </w:r>
    </w:p>
    <w:p w:rsidR="00D04668" w:rsidRPr="00E17F7A" w:rsidRDefault="00D04668" w:rsidP="00D04668">
      <w:pPr>
        <w:pStyle w:val="ListParagraph"/>
        <w:rPr>
          <w:rFonts w:ascii="Arial" w:hAnsi="Arial" w:cs="Arial"/>
          <w:sz w:val="22"/>
          <w:szCs w:val="22"/>
        </w:rPr>
      </w:pPr>
    </w:p>
    <w:p w:rsidR="006B0806" w:rsidRPr="00E17F7A" w:rsidRDefault="00524C6C" w:rsidP="006B0806">
      <w:pPr>
        <w:pStyle w:val="ListParagraph"/>
        <w:numPr>
          <w:ilvl w:val="0"/>
          <w:numId w:val="41"/>
        </w:numPr>
        <w:jc w:val="both"/>
        <w:rPr>
          <w:rFonts w:ascii="Arial" w:hAnsi="Arial" w:cs="Arial"/>
          <w:sz w:val="22"/>
          <w:szCs w:val="22"/>
        </w:rPr>
      </w:pPr>
      <w:r w:rsidRPr="00E17F7A">
        <w:rPr>
          <w:rFonts w:ascii="Arial" w:hAnsi="Arial" w:cs="Arial"/>
          <w:sz w:val="22"/>
          <w:szCs w:val="22"/>
        </w:rPr>
        <w:t xml:space="preserve">The document on ‘Procedure </w:t>
      </w:r>
      <w:r w:rsidR="00D04668" w:rsidRPr="00E17F7A">
        <w:rPr>
          <w:rFonts w:ascii="Arial" w:hAnsi="Arial" w:cs="Arial"/>
          <w:sz w:val="22"/>
          <w:szCs w:val="22"/>
        </w:rPr>
        <w:t>for</w:t>
      </w:r>
      <w:r w:rsidRPr="00E17F7A">
        <w:rPr>
          <w:rFonts w:ascii="Arial" w:hAnsi="Arial" w:cs="Arial"/>
          <w:sz w:val="22"/>
          <w:szCs w:val="22"/>
        </w:rPr>
        <w:t xml:space="preserve"> conduct</w:t>
      </w:r>
      <w:r w:rsidR="00D04668" w:rsidRPr="00E17F7A">
        <w:rPr>
          <w:rFonts w:ascii="Arial" w:hAnsi="Arial" w:cs="Arial"/>
          <w:sz w:val="22"/>
          <w:szCs w:val="22"/>
        </w:rPr>
        <w:t xml:space="preserve">ion of AOA </w:t>
      </w:r>
      <w:r w:rsidRPr="00E17F7A">
        <w:rPr>
          <w:rFonts w:ascii="Arial" w:hAnsi="Arial" w:cs="Arial"/>
          <w:sz w:val="22"/>
          <w:szCs w:val="22"/>
        </w:rPr>
        <w:t>Business may be reviewed after every t</w:t>
      </w:r>
      <w:r w:rsidR="00D04668" w:rsidRPr="00E17F7A">
        <w:rPr>
          <w:rFonts w:ascii="Arial" w:hAnsi="Arial" w:cs="Arial"/>
          <w:sz w:val="22"/>
          <w:szCs w:val="22"/>
        </w:rPr>
        <w:t>hree</w:t>
      </w:r>
      <w:r w:rsidRPr="00E17F7A">
        <w:rPr>
          <w:rFonts w:ascii="Arial" w:hAnsi="Arial" w:cs="Arial"/>
          <w:sz w:val="22"/>
          <w:szCs w:val="22"/>
        </w:rPr>
        <w:t xml:space="preserve"> years</w:t>
      </w:r>
      <w:r w:rsidR="00745DED" w:rsidRPr="00E17F7A">
        <w:rPr>
          <w:rFonts w:ascii="Arial" w:hAnsi="Arial" w:cs="Arial"/>
          <w:sz w:val="22"/>
          <w:szCs w:val="22"/>
        </w:rPr>
        <w:t xml:space="preserve"> and placed before AGM for approval</w:t>
      </w:r>
      <w:r w:rsidR="00D04668" w:rsidRPr="00E17F7A">
        <w:rPr>
          <w:rFonts w:ascii="Arial" w:hAnsi="Arial" w:cs="Arial"/>
          <w:sz w:val="22"/>
          <w:szCs w:val="22"/>
        </w:rPr>
        <w:t>.</w:t>
      </w:r>
    </w:p>
    <w:p w:rsidR="006B0806" w:rsidRPr="00E17F7A" w:rsidRDefault="006B0806" w:rsidP="006B0806">
      <w:pPr>
        <w:pStyle w:val="ListParagraph"/>
        <w:rPr>
          <w:rFonts w:ascii="Arial" w:hAnsi="Arial" w:cs="Arial"/>
          <w:sz w:val="22"/>
          <w:szCs w:val="22"/>
        </w:rPr>
      </w:pPr>
    </w:p>
    <w:p w:rsidR="00A81BB4" w:rsidRPr="00E17F7A" w:rsidRDefault="00A81BB4" w:rsidP="00A81BB4">
      <w:pPr>
        <w:rPr>
          <w:rFonts w:ascii="Arial" w:hAnsi="Arial" w:cs="Arial"/>
          <w:b/>
          <w:sz w:val="22"/>
          <w:szCs w:val="22"/>
        </w:rPr>
      </w:pPr>
    </w:p>
    <w:p w:rsidR="00BA17E3" w:rsidRPr="00E17F7A" w:rsidRDefault="00BA17E3" w:rsidP="00726B6B">
      <w:pPr>
        <w:ind w:left="720"/>
        <w:jc w:val="both"/>
        <w:rPr>
          <w:rFonts w:ascii="Arial" w:hAnsi="Arial" w:cs="Arial"/>
          <w:b/>
          <w:sz w:val="22"/>
          <w:szCs w:val="22"/>
        </w:rPr>
      </w:pPr>
      <w:r w:rsidRPr="00E17F7A">
        <w:rPr>
          <w:rFonts w:ascii="Arial" w:hAnsi="Arial" w:cs="Arial"/>
          <w:b/>
          <w:sz w:val="22"/>
          <w:szCs w:val="22"/>
        </w:rPr>
        <w:t xml:space="preserve">The procedures </w:t>
      </w:r>
      <w:r w:rsidR="00262B56" w:rsidRPr="00E17F7A">
        <w:rPr>
          <w:rFonts w:ascii="Arial" w:hAnsi="Arial" w:cs="Arial"/>
          <w:b/>
          <w:sz w:val="22"/>
          <w:szCs w:val="22"/>
        </w:rPr>
        <w:t xml:space="preserve">prescribed in </w:t>
      </w:r>
      <w:r w:rsidR="005C231B" w:rsidRPr="00E17F7A">
        <w:rPr>
          <w:rFonts w:ascii="Arial" w:hAnsi="Arial" w:cs="Arial"/>
          <w:b/>
          <w:sz w:val="22"/>
          <w:szCs w:val="22"/>
        </w:rPr>
        <w:t>the</w:t>
      </w:r>
      <w:r w:rsidR="00726B6B" w:rsidRPr="00E17F7A">
        <w:rPr>
          <w:rFonts w:ascii="Arial" w:hAnsi="Arial" w:cs="Arial"/>
          <w:b/>
          <w:sz w:val="22"/>
          <w:szCs w:val="22"/>
        </w:rPr>
        <w:t xml:space="preserve"> AOA Bye-L</w:t>
      </w:r>
      <w:r w:rsidRPr="00E17F7A">
        <w:rPr>
          <w:rFonts w:ascii="Arial" w:hAnsi="Arial" w:cs="Arial"/>
          <w:b/>
          <w:sz w:val="22"/>
          <w:szCs w:val="22"/>
        </w:rPr>
        <w:t>aws</w:t>
      </w:r>
      <w:r w:rsidR="00F66D62" w:rsidRPr="00E17F7A">
        <w:rPr>
          <w:rFonts w:ascii="Arial" w:hAnsi="Arial" w:cs="Arial"/>
          <w:b/>
          <w:sz w:val="22"/>
          <w:szCs w:val="22"/>
        </w:rPr>
        <w:t>,</w:t>
      </w:r>
      <w:r w:rsidRPr="00E17F7A">
        <w:rPr>
          <w:rFonts w:ascii="Arial" w:hAnsi="Arial" w:cs="Arial"/>
          <w:b/>
          <w:sz w:val="22"/>
          <w:szCs w:val="22"/>
        </w:rPr>
        <w:t xml:space="preserve"> which are not covered in this document are deemed to be part of this document for its completeness.</w:t>
      </w:r>
    </w:p>
    <w:p w:rsidR="00A81BB4" w:rsidRPr="00E17F7A" w:rsidRDefault="00A81BB4" w:rsidP="00A81BB4">
      <w:pPr>
        <w:ind w:left="720" w:firstLine="360"/>
        <w:rPr>
          <w:rFonts w:ascii="Arial" w:hAnsi="Arial" w:cs="Arial"/>
          <w:b/>
          <w:sz w:val="22"/>
          <w:szCs w:val="22"/>
        </w:rPr>
      </w:pPr>
    </w:p>
    <w:p w:rsidR="00951D76" w:rsidRPr="00E17F7A" w:rsidRDefault="006B407C" w:rsidP="00CD75BC">
      <w:pPr>
        <w:jc w:val="center"/>
        <w:rPr>
          <w:b/>
        </w:rPr>
      </w:pPr>
      <w:r w:rsidRPr="00E17F7A">
        <w:rPr>
          <w:b/>
        </w:rPr>
        <w:t>--------------------</w:t>
      </w:r>
    </w:p>
    <w:p w:rsidR="00451459" w:rsidRPr="00E17F7A" w:rsidRDefault="00E069CC" w:rsidP="00D51C05">
      <w:pPr>
        <w:jc w:val="right"/>
        <w:rPr>
          <w:b/>
        </w:rPr>
      </w:pPr>
      <w:r w:rsidRPr="00E17F7A">
        <w:rPr>
          <w:b/>
        </w:rPr>
        <w:br w:type="page"/>
      </w:r>
    </w:p>
    <w:p w:rsidR="00451459" w:rsidRPr="00E17F7A" w:rsidRDefault="00451459" w:rsidP="00D51C05">
      <w:pPr>
        <w:jc w:val="right"/>
        <w:rPr>
          <w:b/>
        </w:rPr>
      </w:pPr>
    </w:p>
    <w:p w:rsidR="003F7111" w:rsidRPr="00E17F7A" w:rsidRDefault="003F7111" w:rsidP="003F7111">
      <w:pPr>
        <w:jc w:val="right"/>
        <w:rPr>
          <w:rFonts w:ascii="Arial" w:hAnsi="Arial" w:cs="Arial"/>
          <w:b/>
          <w:sz w:val="22"/>
          <w:szCs w:val="22"/>
          <w:u w:val="single"/>
        </w:rPr>
      </w:pPr>
      <w:r w:rsidRPr="00E17F7A">
        <w:rPr>
          <w:rFonts w:ascii="Arial" w:hAnsi="Arial" w:cs="Arial"/>
          <w:b/>
          <w:sz w:val="22"/>
          <w:szCs w:val="22"/>
          <w:u w:val="single"/>
        </w:rPr>
        <w:t>Annexure-A</w:t>
      </w:r>
    </w:p>
    <w:p w:rsidR="003F7111" w:rsidRPr="00E17F7A" w:rsidRDefault="003F7111" w:rsidP="003F7111">
      <w:pPr>
        <w:jc w:val="center"/>
        <w:rPr>
          <w:rFonts w:ascii="Arial" w:hAnsi="Arial" w:cs="Arial"/>
          <w:b/>
          <w:sz w:val="22"/>
          <w:szCs w:val="22"/>
        </w:rPr>
      </w:pPr>
    </w:p>
    <w:p w:rsidR="003F7111" w:rsidRPr="00E17F7A" w:rsidRDefault="003F7111" w:rsidP="003F7111">
      <w:pPr>
        <w:spacing w:line="360" w:lineRule="auto"/>
        <w:jc w:val="center"/>
        <w:rPr>
          <w:rFonts w:ascii="Arial" w:hAnsi="Arial" w:cs="Arial"/>
          <w:b/>
          <w:sz w:val="22"/>
          <w:szCs w:val="22"/>
        </w:rPr>
      </w:pPr>
      <w:r w:rsidRPr="00E17F7A">
        <w:rPr>
          <w:rFonts w:ascii="Arial" w:hAnsi="Arial" w:cs="Arial"/>
          <w:b/>
          <w:sz w:val="22"/>
          <w:szCs w:val="22"/>
        </w:rPr>
        <w:t>KENDRIYA VIHAR – II, APARTMENT OWNERS’ ASSOCIATION</w:t>
      </w:r>
    </w:p>
    <w:p w:rsidR="003F7111" w:rsidRPr="00E17F7A" w:rsidRDefault="003F7111" w:rsidP="003F7111">
      <w:pPr>
        <w:spacing w:line="360" w:lineRule="auto"/>
        <w:jc w:val="center"/>
        <w:rPr>
          <w:rFonts w:ascii="Arial" w:hAnsi="Arial" w:cs="Arial"/>
          <w:b/>
          <w:sz w:val="22"/>
          <w:szCs w:val="22"/>
        </w:rPr>
      </w:pPr>
      <w:r w:rsidRPr="00E17F7A">
        <w:rPr>
          <w:rFonts w:ascii="Arial" w:hAnsi="Arial" w:cs="Arial"/>
          <w:b/>
          <w:sz w:val="22"/>
          <w:szCs w:val="22"/>
        </w:rPr>
        <w:t>SECTOR-82, NOIDA – 201304</w:t>
      </w:r>
    </w:p>
    <w:p w:rsidR="003F7111" w:rsidRPr="00E17F7A" w:rsidRDefault="003F7111" w:rsidP="003F7111">
      <w:pPr>
        <w:jc w:val="center"/>
        <w:rPr>
          <w:rFonts w:ascii="Arial" w:hAnsi="Arial" w:cs="Arial"/>
          <w:b/>
          <w:sz w:val="22"/>
          <w:szCs w:val="22"/>
        </w:rPr>
      </w:pPr>
    </w:p>
    <w:p w:rsidR="003F7111" w:rsidRPr="00E17F7A" w:rsidRDefault="003F7111" w:rsidP="003F7111">
      <w:pPr>
        <w:jc w:val="center"/>
        <w:rPr>
          <w:rFonts w:ascii="Arial" w:hAnsi="Arial" w:cs="Arial"/>
          <w:b/>
          <w:sz w:val="22"/>
          <w:szCs w:val="22"/>
        </w:rPr>
      </w:pPr>
      <w:r w:rsidRPr="00E17F7A">
        <w:rPr>
          <w:rFonts w:ascii="Arial" w:hAnsi="Arial" w:cs="Arial"/>
          <w:b/>
          <w:sz w:val="22"/>
          <w:szCs w:val="22"/>
        </w:rPr>
        <w:t xml:space="preserve">FORM FOR PROXY </w:t>
      </w:r>
    </w:p>
    <w:p w:rsidR="003F7111" w:rsidRPr="00E17F7A" w:rsidRDefault="003F7111" w:rsidP="003F7111">
      <w:pPr>
        <w:jc w:val="center"/>
        <w:rPr>
          <w:rFonts w:ascii="Arial" w:hAnsi="Arial" w:cs="Arial"/>
          <w:b/>
          <w:sz w:val="22"/>
          <w:szCs w:val="22"/>
        </w:rPr>
      </w:pPr>
    </w:p>
    <w:p w:rsidR="003F7111" w:rsidRPr="00E17F7A" w:rsidRDefault="003F7111" w:rsidP="003F7111">
      <w:pPr>
        <w:rPr>
          <w:rFonts w:ascii="Arial" w:hAnsi="Arial" w:cs="Arial"/>
          <w:sz w:val="22"/>
          <w:szCs w:val="22"/>
        </w:rPr>
      </w:pPr>
    </w:p>
    <w:p w:rsidR="003F7111" w:rsidRPr="00E17F7A" w:rsidRDefault="003F7111" w:rsidP="003F7111">
      <w:pPr>
        <w:spacing w:line="360" w:lineRule="auto"/>
        <w:jc w:val="both"/>
        <w:rPr>
          <w:rFonts w:ascii="Arial" w:hAnsi="Arial" w:cs="Arial"/>
          <w:sz w:val="22"/>
          <w:szCs w:val="22"/>
        </w:rPr>
      </w:pPr>
      <w:r w:rsidRPr="00E17F7A">
        <w:rPr>
          <w:rFonts w:ascii="Arial" w:hAnsi="Arial" w:cs="Arial"/>
          <w:sz w:val="22"/>
          <w:szCs w:val="22"/>
        </w:rPr>
        <w:t>I ………………………………………….owner of dwelling unit no…………….type……….. Pocket ……….  Sector-82</w:t>
      </w:r>
      <w:proofErr w:type="gramStart"/>
      <w:r w:rsidRPr="00E17F7A">
        <w:rPr>
          <w:rFonts w:ascii="Arial" w:hAnsi="Arial" w:cs="Arial"/>
          <w:sz w:val="22"/>
          <w:szCs w:val="22"/>
        </w:rPr>
        <w:t>,  Noida</w:t>
      </w:r>
      <w:proofErr w:type="gramEnd"/>
      <w:r w:rsidRPr="00E17F7A">
        <w:rPr>
          <w:rFonts w:ascii="Arial" w:hAnsi="Arial" w:cs="Arial"/>
          <w:sz w:val="22"/>
          <w:szCs w:val="22"/>
        </w:rPr>
        <w:t xml:space="preserve"> (CGEWHO registration no.…………),   hereby appoint   Shri / </w:t>
      </w:r>
      <w:proofErr w:type="spellStart"/>
      <w:r w:rsidRPr="00E17F7A">
        <w:rPr>
          <w:rFonts w:ascii="Arial" w:hAnsi="Arial" w:cs="Arial"/>
          <w:sz w:val="22"/>
          <w:szCs w:val="22"/>
        </w:rPr>
        <w:t>Smt</w:t>
      </w:r>
      <w:proofErr w:type="spellEnd"/>
      <w:r w:rsidRPr="00E17F7A">
        <w:rPr>
          <w:rFonts w:ascii="Arial" w:hAnsi="Arial" w:cs="Arial"/>
          <w:sz w:val="22"/>
          <w:szCs w:val="22"/>
        </w:rPr>
        <w:t xml:space="preserve"> / </w:t>
      </w:r>
      <w:proofErr w:type="spellStart"/>
      <w:r w:rsidRPr="00E17F7A">
        <w:rPr>
          <w:rFonts w:ascii="Arial" w:hAnsi="Arial" w:cs="Arial"/>
          <w:sz w:val="22"/>
          <w:szCs w:val="22"/>
        </w:rPr>
        <w:t>Kumari</w:t>
      </w:r>
      <w:proofErr w:type="spellEnd"/>
      <w:r w:rsidRPr="00E17F7A">
        <w:rPr>
          <w:rFonts w:ascii="Arial" w:hAnsi="Arial" w:cs="Arial"/>
          <w:sz w:val="22"/>
          <w:szCs w:val="22"/>
        </w:rPr>
        <w:t xml:space="preserve">  ……………..……………………..  </w:t>
      </w:r>
      <w:proofErr w:type="gramStart"/>
      <w:r w:rsidRPr="00E17F7A">
        <w:rPr>
          <w:rFonts w:ascii="Arial" w:hAnsi="Arial" w:cs="Arial"/>
          <w:sz w:val="22"/>
          <w:szCs w:val="22"/>
        </w:rPr>
        <w:t>who</w:t>
      </w:r>
      <w:proofErr w:type="gramEnd"/>
      <w:r w:rsidRPr="00E17F7A">
        <w:rPr>
          <w:rFonts w:ascii="Arial" w:hAnsi="Arial" w:cs="Arial"/>
          <w:sz w:val="22"/>
          <w:szCs w:val="22"/>
        </w:rPr>
        <w:t xml:space="preserve"> is my family member*  ……………… (specify relation) having identification no…………………. and residing at my above said dwelling unit as my  ‘Proxy’ to vote for me and on my behalf to elect  members for the Board of Management / to vote to a proposal brought during discussion in AGM to be held on ………………</w:t>
      </w:r>
    </w:p>
    <w:p w:rsidR="003F7111" w:rsidRPr="00E17F7A" w:rsidRDefault="003F7111" w:rsidP="003F7111">
      <w:pPr>
        <w:rPr>
          <w:rFonts w:ascii="Arial" w:hAnsi="Arial" w:cs="Arial"/>
          <w:sz w:val="22"/>
          <w:szCs w:val="22"/>
        </w:rPr>
      </w:pPr>
    </w:p>
    <w:p w:rsidR="003F7111" w:rsidRPr="00E17F7A" w:rsidRDefault="003F7111" w:rsidP="003F7111">
      <w:pPr>
        <w:rPr>
          <w:rFonts w:ascii="Arial" w:hAnsi="Arial" w:cs="Arial"/>
          <w:sz w:val="22"/>
          <w:szCs w:val="22"/>
        </w:rPr>
      </w:pPr>
    </w:p>
    <w:p w:rsidR="003F7111" w:rsidRPr="00E17F7A" w:rsidRDefault="003F7111" w:rsidP="003F7111">
      <w:pPr>
        <w:rPr>
          <w:rFonts w:ascii="Arial" w:hAnsi="Arial" w:cs="Arial"/>
          <w:sz w:val="22"/>
          <w:szCs w:val="22"/>
        </w:rPr>
      </w:pPr>
    </w:p>
    <w:p w:rsidR="003F7111" w:rsidRPr="00E17F7A" w:rsidRDefault="003F7111" w:rsidP="003F7111">
      <w:pPr>
        <w:rPr>
          <w:rFonts w:ascii="Arial" w:hAnsi="Arial" w:cs="Arial"/>
          <w:sz w:val="22"/>
          <w:szCs w:val="22"/>
        </w:rPr>
      </w:pPr>
      <w:proofErr w:type="gramStart"/>
      <w:r w:rsidRPr="00E17F7A">
        <w:rPr>
          <w:rFonts w:ascii="Arial" w:hAnsi="Arial" w:cs="Arial"/>
          <w:sz w:val="22"/>
          <w:szCs w:val="22"/>
        </w:rPr>
        <w:t>( Signature</w:t>
      </w:r>
      <w:proofErr w:type="gramEnd"/>
      <w:r w:rsidRPr="00E17F7A">
        <w:rPr>
          <w:rFonts w:ascii="Arial" w:hAnsi="Arial" w:cs="Arial"/>
          <w:sz w:val="22"/>
          <w:szCs w:val="22"/>
        </w:rPr>
        <w:t xml:space="preserve"> with name and date)</w:t>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t>(Signature with name and date)</w:t>
      </w:r>
    </w:p>
    <w:p w:rsidR="003F7111" w:rsidRPr="00E17F7A" w:rsidRDefault="003F7111" w:rsidP="003F7111">
      <w:pPr>
        <w:rPr>
          <w:rFonts w:ascii="Arial" w:hAnsi="Arial" w:cs="Arial"/>
          <w:sz w:val="22"/>
          <w:szCs w:val="22"/>
        </w:rPr>
      </w:pPr>
      <w:r w:rsidRPr="00E17F7A">
        <w:rPr>
          <w:rFonts w:ascii="Arial" w:hAnsi="Arial" w:cs="Arial"/>
          <w:sz w:val="22"/>
          <w:szCs w:val="22"/>
        </w:rPr>
        <w:t xml:space="preserve"> Proxy </w:t>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t xml:space="preserve">     </w:t>
      </w:r>
      <w:r w:rsidRPr="00E17F7A">
        <w:rPr>
          <w:rFonts w:ascii="Arial" w:hAnsi="Arial" w:cs="Arial"/>
          <w:sz w:val="22"/>
          <w:szCs w:val="22"/>
        </w:rPr>
        <w:tab/>
      </w:r>
      <w:r w:rsidRPr="00E17F7A">
        <w:rPr>
          <w:rFonts w:ascii="Arial" w:hAnsi="Arial" w:cs="Arial"/>
          <w:sz w:val="22"/>
          <w:szCs w:val="22"/>
        </w:rPr>
        <w:tab/>
        <w:t>Member of AOA, KV-II</w:t>
      </w:r>
    </w:p>
    <w:p w:rsidR="003F7111" w:rsidRPr="00E17F7A" w:rsidRDefault="003F7111" w:rsidP="003F7111">
      <w:pPr>
        <w:rPr>
          <w:rFonts w:ascii="Arial" w:hAnsi="Arial" w:cs="Arial"/>
          <w:sz w:val="22"/>
          <w:szCs w:val="22"/>
        </w:rPr>
      </w:pPr>
      <w:r w:rsidRPr="00E17F7A">
        <w:rPr>
          <w:rFonts w:ascii="Arial" w:hAnsi="Arial" w:cs="Arial"/>
          <w:sz w:val="22"/>
          <w:szCs w:val="22"/>
        </w:rPr>
        <w:t xml:space="preserve"> Address:</w:t>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t xml:space="preserve">     </w:t>
      </w:r>
      <w:r w:rsidRPr="00E17F7A">
        <w:rPr>
          <w:rFonts w:ascii="Arial" w:hAnsi="Arial" w:cs="Arial"/>
          <w:sz w:val="22"/>
          <w:szCs w:val="22"/>
        </w:rPr>
        <w:tab/>
        <w:t>Address:</w:t>
      </w:r>
    </w:p>
    <w:p w:rsidR="003F7111" w:rsidRPr="00E17F7A" w:rsidRDefault="003F7111" w:rsidP="003F7111">
      <w:pPr>
        <w:rPr>
          <w:rFonts w:ascii="Arial" w:hAnsi="Arial" w:cs="Arial"/>
          <w:sz w:val="22"/>
          <w:szCs w:val="22"/>
        </w:rPr>
      </w:pPr>
    </w:p>
    <w:p w:rsidR="003F7111" w:rsidRPr="00E17F7A" w:rsidRDefault="003F7111" w:rsidP="003F7111">
      <w:pPr>
        <w:rPr>
          <w:rFonts w:ascii="Arial" w:hAnsi="Arial" w:cs="Arial"/>
          <w:sz w:val="22"/>
          <w:szCs w:val="22"/>
        </w:rPr>
      </w:pPr>
    </w:p>
    <w:p w:rsidR="003F7111" w:rsidRPr="00E17F7A" w:rsidRDefault="003F7111" w:rsidP="003F7111">
      <w:pPr>
        <w:rPr>
          <w:rFonts w:ascii="Arial" w:hAnsi="Arial" w:cs="Arial"/>
          <w:sz w:val="22"/>
          <w:szCs w:val="22"/>
        </w:rPr>
      </w:pPr>
      <w:r w:rsidRPr="00E17F7A">
        <w:rPr>
          <w:rFonts w:ascii="Arial" w:hAnsi="Arial" w:cs="Arial"/>
          <w:sz w:val="22"/>
          <w:szCs w:val="22"/>
        </w:rPr>
        <w:t xml:space="preserve">   Note:</w:t>
      </w:r>
    </w:p>
    <w:p w:rsidR="003F7111" w:rsidRPr="00E17F7A" w:rsidRDefault="003F7111" w:rsidP="003F7111">
      <w:pPr>
        <w:numPr>
          <w:ilvl w:val="0"/>
          <w:numId w:val="9"/>
        </w:numPr>
        <w:rPr>
          <w:rFonts w:ascii="Arial" w:hAnsi="Arial" w:cs="Arial"/>
          <w:sz w:val="22"/>
          <w:szCs w:val="22"/>
        </w:rPr>
      </w:pPr>
      <w:r w:rsidRPr="00E17F7A">
        <w:rPr>
          <w:rFonts w:ascii="Arial" w:hAnsi="Arial" w:cs="Arial"/>
          <w:sz w:val="22"/>
          <w:szCs w:val="22"/>
        </w:rPr>
        <w:t xml:space="preserve">Family members means: Father/Mother/Son/Daughter including adopted children)/ Grandson/ Granddaughter/Husband/Wife/Legal heir or guardian </w:t>
      </w:r>
      <w:proofErr w:type="gramStart"/>
      <w:r w:rsidRPr="00E17F7A">
        <w:rPr>
          <w:rFonts w:ascii="Arial" w:hAnsi="Arial" w:cs="Arial"/>
          <w:sz w:val="22"/>
          <w:szCs w:val="22"/>
        </w:rPr>
        <w:t>( in</w:t>
      </w:r>
      <w:proofErr w:type="gramEnd"/>
      <w:r w:rsidRPr="00E17F7A">
        <w:rPr>
          <w:rFonts w:ascii="Arial" w:hAnsi="Arial" w:cs="Arial"/>
          <w:sz w:val="22"/>
          <w:szCs w:val="22"/>
        </w:rPr>
        <w:t xml:space="preserve"> case of minor)/ grantee/legatee/transferee.</w:t>
      </w:r>
    </w:p>
    <w:p w:rsidR="003F7111" w:rsidRPr="00E17F7A" w:rsidRDefault="003F7111" w:rsidP="003F7111">
      <w:pPr>
        <w:numPr>
          <w:ilvl w:val="0"/>
          <w:numId w:val="9"/>
        </w:numPr>
        <w:rPr>
          <w:rFonts w:ascii="Arial" w:hAnsi="Arial" w:cs="Arial"/>
          <w:sz w:val="22"/>
          <w:szCs w:val="22"/>
        </w:rPr>
      </w:pPr>
      <w:r w:rsidRPr="00E17F7A">
        <w:rPr>
          <w:rFonts w:ascii="Arial" w:hAnsi="Arial" w:cs="Arial"/>
          <w:sz w:val="22"/>
          <w:szCs w:val="22"/>
        </w:rPr>
        <w:t>Proxy is not entitled to participate in the discussions.</w:t>
      </w:r>
    </w:p>
    <w:p w:rsidR="003F7111" w:rsidRPr="00E17F7A" w:rsidRDefault="003F7111" w:rsidP="003F7111">
      <w:pPr>
        <w:numPr>
          <w:ilvl w:val="0"/>
          <w:numId w:val="9"/>
        </w:numPr>
        <w:rPr>
          <w:rFonts w:ascii="Arial" w:hAnsi="Arial" w:cs="Arial"/>
          <w:sz w:val="22"/>
          <w:szCs w:val="22"/>
        </w:rPr>
      </w:pPr>
      <w:r w:rsidRPr="00E17F7A">
        <w:rPr>
          <w:rFonts w:ascii="Arial" w:hAnsi="Arial" w:cs="Arial"/>
          <w:sz w:val="22"/>
          <w:szCs w:val="22"/>
        </w:rPr>
        <w:t xml:space="preserve">Form is to be submitted to the President, AOA at least two days in advance of the day of election / AGM. </w:t>
      </w: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3F7111" w:rsidRPr="00E17F7A" w:rsidRDefault="003F7111" w:rsidP="00D51C05">
      <w:pPr>
        <w:jc w:val="right"/>
        <w:rPr>
          <w:b/>
        </w:rPr>
      </w:pPr>
    </w:p>
    <w:p w:rsidR="00451459" w:rsidRPr="00E17F7A" w:rsidRDefault="00451459" w:rsidP="00451459">
      <w:pPr>
        <w:jc w:val="right"/>
        <w:rPr>
          <w:b/>
          <w:bCs/>
          <w:u w:val="single"/>
        </w:rPr>
      </w:pPr>
      <w:r w:rsidRPr="00E17F7A">
        <w:rPr>
          <w:b/>
          <w:bCs/>
          <w:u w:val="single"/>
        </w:rPr>
        <w:lastRenderedPageBreak/>
        <w:t>Annexure-</w:t>
      </w:r>
      <w:r w:rsidR="003F7111" w:rsidRPr="00E17F7A">
        <w:rPr>
          <w:b/>
          <w:bCs/>
          <w:u w:val="single"/>
        </w:rPr>
        <w:t>B</w:t>
      </w:r>
    </w:p>
    <w:tbl>
      <w:tblPr>
        <w:tblW w:w="9794" w:type="dxa"/>
        <w:tblInd w:w="95" w:type="dxa"/>
        <w:tblLook w:val="04A0"/>
      </w:tblPr>
      <w:tblGrid>
        <w:gridCol w:w="960"/>
        <w:gridCol w:w="2780"/>
        <w:gridCol w:w="1376"/>
        <w:gridCol w:w="1951"/>
        <w:gridCol w:w="1311"/>
        <w:gridCol w:w="1417"/>
      </w:tblGrid>
      <w:tr w:rsidR="00451459" w:rsidRPr="00E17F7A" w:rsidTr="00BB54A0">
        <w:trPr>
          <w:trHeight w:val="390"/>
        </w:trPr>
        <w:tc>
          <w:tcPr>
            <w:tcW w:w="9794" w:type="dxa"/>
            <w:gridSpan w:val="6"/>
            <w:tcBorders>
              <w:top w:val="nil"/>
              <w:left w:val="nil"/>
              <w:bottom w:val="nil"/>
              <w:right w:val="nil"/>
            </w:tcBorders>
            <w:shd w:val="clear" w:color="auto" w:fill="auto"/>
            <w:noWrap/>
            <w:vAlign w:val="bottom"/>
            <w:hideMark/>
          </w:tcPr>
          <w:p w:rsidR="00451459" w:rsidRPr="00E17F7A" w:rsidRDefault="00451459" w:rsidP="0081504D">
            <w:pPr>
              <w:jc w:val="center"/>
              <w:rPr>
                <w:rFonts w:ascii="MS Sans Serif" w:eastAsia="Times New Roman" w:hAnsi="MS Sans Serif"/>
                <w:b/>
                <w:bCs/>
              </w:rPr>
            </w:pPr>
          </w:p>
          <w:p w:rsidR="00451459" w:rsidRPr="00E17F7A" w:rsidRDefault="00451459" w:rsidP="00BB54A0">
            <w:pPr>
              <w:jc w:val="center"/>
              <w:rPr>
                <w:rFonts w:ascii="MS Sans Serif" w:eastAsia="Times New Roman" w:hAnsi="MS Sans Serif"/>
                <w:b/>
                <w:bCs/>
              </w:rPr>
            </w:pPr>
            <w:r w:rsidRPr="00E17F7A">
              <w:rPr>
                <w:rFonts w:ascii="MS Sans Serif" w:eastAsia="Times New Roman" w:hAnsi="MS Sans Serif"/>
                <w:b/>
                <w:bCs/>
              </w:rPr>
              <w:t xml:space="preserve">Ballot Paper - </w:t>
            </w:r>
            <w:r w:rsidR="00BB54A0" w:rsidRPr="00E17F7A">
              <w:rPr>
                <w:rFonts w:ascii="MS Sans Serif" w:eastAsia="Times New Roman" w:hAnsi="MS Sans Serif"/>
                <w:b/>
                <w:bCs/>
              </w:rPr>
              <w:t>Principal</w:t>
            </w:r>
            <w:r w:rsidRPr="00E17F7A">
              <w:rPr>
                <w:rFonts w:ascii="MS Sans Serif" w:eastAsia="Times New Roman" w:hAnsi="MS Sans Serif"/>
                <w:b/>
                <w:bCs/>
              </w:rPr>
              <w:t xml:space="preserve"> Office Bearers </w:t>
            </w:r>
            <w:r w:rsidR="00BB54A0" w:rsidRPr="00E17F7A">
              <w:rPr>
                <w:rFonts w:ascii="MS Sans Serif" w:eastAsia="Times New Roman" w:hAnsi="MS Sans Serif"/>
                <w:b/>
                <w:bCs/>
              </w:rPr>
              <w:t xml:space="preserve">of </w:t>
            </w:r>
            <w:r w:rsidRPr="00E17F7A">
              <w:rPr>
                <w:rFonts w:ascii="MS Sans Serif" w:eastAsia="Times New Roman" w:hAnsi="MS Sans Serif"/>
                <w:b/>
                <w:bCs/>
              </w:rPr>
              <w:t>AOA KV-II Board of Management</w:t>
            </w:r>
          </w:p>
          <w:p w:rsidR="00BB54A0" w:rsidRPr="00E17F7A" w:rsidRDefault="00BB54A0" w:rsidP="00BB54A0">
            <w:pPr>
              <w:jc w:val="center"/>
              <w:rPr>
                <w:rFonts w:ascii="MS Sans Serif" w:eastAsia="Times New Roman" w:hAnsi="MS Sans Serif"/>
                <w:b/>
                <w:bCs/>
              </w:rPr>
            </w:pPr>
          </w:p>
        </w:tc>
      </w:tr>
      <w:tr w:rsidR="00451459" w:rsidRPr="00E17F7A" w:rsidTr="00BB54A0">
        <w:trPr>
          <w:trHeight w:val="420"/>
        </w:trPr>
        <w:tc>
          <w:tcPr>
            <w:tcW w:w="9794" w:type="dxa"/>
            <w:gridSpan w:val="6"/>
            <w:tcBorders>
              <w:top w:val="nil"/>
              <w:left w:val="nil"/>
              <w:bottom w:val="single" w:sz="4" w:space="0" w:color="auto"/>
              <w:right w:val="nil"/>
            </w:tcBorders>
            <w:shd w:val="clear" w:color="auto" w:fill="auto"/>
            <w:noWrap/>
            <w:vAlign w:val="bottom"/>
            <w:hideMark/>
          </w:tcPr>
          <w:p w:rsidR="00451459" w:rsidRPr="00E17F7A" w:rsidRDefault="00451459" w:rsidP="0081504D">
            <w:pPr>
              <w:jc w:val="right"/>
              <w:rPr>
                <w:rFonts w:ascii="MS Sans Serif" w:eastAsia="Times New Roman" w:hAnsi="MS Sans Serif"/>
                <w:b/>
                <w:bCs/>
                <w:sz w:val="20"/>
                <w:szCs w:val="20"/>
              </w:rPr>
            </w:pPr>
            <w:r w:rsidRPr="00E17F7A">
              <w:rPr>
                <w:rFonts w:ascii="MS Sans Serif" w:eastAsia="Times New Roman" w:hAnsi="MS Sans Serif"/>
                <w:b/>
                <w:bCs/>
                <w:sz w:val="20"/>
                <w:szCs w:val="20"/>
              </w:rPr>
              <w:t>Date : __________</w:t>
            </w:r>
          </w:p>
          <w:p w:rsidR="00BB54A0" w:rsidRPr="00E17F7A" w:rsidRDefault="00BB54A0" w:rsidP="0081504D">
            <w:pPr>
              <w:jc w:val="right"/>
              <w:rPr>
                <w:rFonts w:ascii="MS Sans Serif" w:eastAsia="Times New Roman" w:hAnsi="MS Sans Serif"/>
                <w:b/>
                <w:bCs/>
                <w:sz w:val="20"/>
                <w:szCs w:val="20"/>
              </w:rPr>
            </w:pPr>
          </w:p>
        </w:tc>
      </w:tr>
      <w:tr w:rsidR="00451459" w:rsidRPr="00E17F7A" w:rsidTr="00BB54A0">
        <w:trPr>
          <w:trHeight w:val="7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51459" w:rsidRPr="00E17F7A" w:rsidRDefault="00451459" w:rsidP="00BB54A0">
            <w:pPr>
              <w:spacing w:line="360" w:lineRule="auto"/>
              <w:rPr>
                <w:rFonts w:ascii="MS Sans Serif" w:eastAsia="Times New Roman" w:hAnsi="MS Sans Serif"/>
                <w:b/>
                <w:bCs/>
              </w:rPr>
            </w:pPr>
            <w:r w:rsidRPr="00E17F7A">
              <w:rPr>
                <w:rFonts w:ascii="MS Sans Serif" w:eastAsia="Times New Roman" w:hAnsi="MS Sans Serif"/>
                <w:b/>
                <w:bCs/>
              </w:rPr>
              <w:t>S.N.</w:t>
            </w:r>
          </w:p>
        </w:tc>
        <w:tc>
          <w:tcPr>
            <w:tcW w:w="2780" w:type="dxa"/>
            <w:tcBorders>
              <w:top w:val="nil"/>
              <w:left w:val="nil"/>
              <w:bottom w:val="single" w:sz="4" w:space="0" w:color="auto"/>
              <w:right w:val="single" w:sz="4" w:space="0" w:color="auto"/>
            </w:tcBorders>
            <w:shd w:val="clear" w:color="auto" w:fill="auto"/>
            <w:vAlign w:val="bottom"/>
            <w:hideMark/>
          </w:tcPr>
          <w:p w:rsidR="00451459" w:rsidRPr="00E17F7A" w:rsidRDefault="00451459" w:rsidP="00BB54A0">
            <w:pPr>
              <w:spacing w:line="360" w:lineRule="auto"/>
              <w:rPr>
                <w:rFonts w:ascii="MS Sans Serif" w:eastAsia="Times New Roman" w:hAnsi="MS Sans Serif"/>
                <w:b/>
                <w:bCs/>
              </w:rPr>
            </w:pPr>
            <w:r w:rsidRPr="00E17F7A">
              <w:rPr>
                <w:rFonts w:ascii="MS Sans Serif" w:eastAsia="Times New Roman" w:hAnsi="MS Sans Serif"/>
                <w:b/>
                <w:bCs/>
              </w:rPr>
              <w:t>Name of Member</w:t>
            </w:r>
          </w:p>
        </w:tc>
        <w:tc>
          <w:tcPr>
            <w:tcW w:w="1376" w:type="dxa"/>
            <w:tcBorders>
              <w:top w:val="nil"/>
              <w:left w:val="nil"/>
              <w:bottom w:val="single" w:sz="4" w:space="0" w:color="auto"/>
              <w:right w:val="single" w:sz="4" w:space="0" w:color="auto"/>
            </w:tcBorders>
            <w:shd w:val="clear" w:color="auto" w:fill="auto"/>
            <w:vAlign w:val="bottom"/>
            <w:hideMark/>
          </w:tcPr>
          <w:p w:rsidR="00451459" w:rsidRPr="00E17F7A" w:rsidRDefault="00451459" w:rsidP="00BB54A0">
            <w:pPr>
              <w:spacing w:line="360" w:lineRule="auto"/>
              <w:rPr>
                <w:rFonts w:ascii="MS Sans Serif" w:eastAsia="Times New Roman" w:hAnsi="MS Sans Serif"/>
                <w:b/>
                <w:bCs/>
              </w:rPr>
            </w:pPr>
            <w:r w:rsidRPr="00E17F7A">
              <w:rPr>
                <w:rFonts w:ascii="MS Sans Serif" w:eastAsia="Times New Roman" w:hAnsi="MS Sans Serif"/>
                <w:b/>
                <w:bCs/>
              </w:rPr>
              <w:t>President</w:t>
            </w:r>
          </w:p>
        </w:tc>
        <w:tc>
          <w:tcPr>
            <w:tcW w:w="1951" w:type="dxa"/>
            <w:tcBorders>
              <w:top w:val="nil"/>
              <w:left w:val="nil"/>
              <w:bottom w:val="single" w:sz="4" w:space="0" w:color="auto"/>
              <w:right w:val="single" w:sz="4" w:space="0" w:color="auto"/>
            </w:tcBorders>
            <w:shd w:val="clear" w:color="auto" w:fill="auto"/>
            <w:vAlign w:val="bottom"/>
            <w:hideMark/>
          </w:tcPr>
          <w:p w:rsidR="00451459" w:rsidRPr="00E17F7A" w:rsidRDefault="00451459" w:rsidP="00BB54A0">
            <w:pPr>
              <w:spacing w:line="360" w:lineRule="auto"/>
              <w:rPr>
                <w:rFonts w:ascii="MS Sans Serif" w:eastAsia="Times New Roman" w:hAnsi="MS Sans Serif"/>
                <w:b/>
                <w:bCs/>
              </w:rPr>
            </w:pPr>
            <w:r w:rsidRPr="00E17F7A">
              <w:rPr>
                <w:rFonts w:ascii="MS Sans Serif" w:eastAsia="Times New Roman" w:hAnsi="MS Sans Serif"/>
                <w:b/>
                <w:bCs/>
              </w:rPr>
              <w:t>Vice President</w:t>
            </w:r>
          </w:p>
        </w:tc>
        <w:tc>
          <w:tcPr>
            <w:tcW w:w="1310" w:type="dxa"/>
            <w:tcBorders>
              <w:top w:val="nil"/>
              <w:left w:val="nil"/>
              <w:bottom w:val="single" w:sz="4" w:space="0" w:color="auto"/>
              <w:right w:val="single" w:sz="4" w:space="0" w:color="auto"/>
            </w:tcBorders>
            <w:shd w:val="clear" w:color="auto" w:fill="auto"/>
            <w:vAlign w:val="bottom"/>
            <w:hideMark/>
          </w:tcPr>
          <w:p w:rsidR="00451459" w:rsidRPr="00E17F7A" w:rsidRDefault="00451459" w:rsidP="00BB54A0">
            <w:pPr>
              <w:spacing w:line="360" w:lineRule="auto"/>
              <w:rPr>
                <w:rFonts w:ascii="MS Sans Serif" w:eastAsia="Times New Roman" w:hAnsi="MS Sans Serif"/>
                <w:b/>
                <w:bCs/>
              </w:rPr>
            </w:pPr>
            <w:r w:rsidRPr="00E17F7A">
              <w:rPr>
                <w:rFonts w:ascii="MS Sans Serif" w:eastAsia="Times New Roman" w:hAnsi="MS Sans Serif"/>
                <w:b/>
                <w:bCs/>
              </w:rPr>
              <w:t>Secretary</w:t>
            </w:r>
          </w:p>
        </w:tc>
        <w:tc>
          <w:tcPr>
            <w:tcW w:w="1417" w:type="dxa"/>
            <w:tcBorders>
              <w:top w:val="nil"/>
              <w:left w:val="nil"/>
              <w:bottom w:val="single" w:sz="4" w:space="0" w:color="auto"/>
              <w:right w:val="single" w:sz="4" w:space="0" w:color="auto"/>
            </w:tcBorders>
            <w:shd w:val="clear" w:color="auto" w:fill="auto"/>
            <w:vAlign w:val="bottom"/>
            <w:hideMark/>
          </w:tcPr>
          <w:p w:rsidR="00451459" w:rsidRPr="00E17F7A" w:rsidRDefault="00451459" w:rsidP="00BB54A0">
            <w:pPr>
              <w:spacing w:line="360" w:lineRule="auto"/>
              <w:rPr>
                <w:rFonts w:ascii="MS Sans Serif" w:eastAsia="Times New Roman" w:hAnsi="MS Sans Serif"/>
                <w:b/>
                <w:bCs/>
              </w:rPr>
            </w:pPr>
            <w:r w:rsidRPr="00E17F7A">
              <w:rPr>
                <w:rFonts w:ascii="MS Sans Serif" w:eastAsia="Times New Roman" w:hAnsi="MS Sans Serif"/>
                <w:b/>
                <w:bCs/>
              </w:rPr>
              <w:t>Treasurer</w:t>
            </w:r>
          </w:p>
        </w:tc>
      </w:tr>
      <w:tr w:rsidR="00451459" w:rsidRPr="00E17F7A" w:rsidTr="00BB54A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jc w:val="center"/>
              <w:rPr>
                <w:rFonts w:ascii="MS Sans Serif" w:eastAsia="Times New Roman" w:hAnsi="MS Sans Serif"/>
                <w:sz w:val="20"/>
                <w:szCs w:val="20"/>
              </w:rPr>
            </w:pPr>
            <w:r w:rsidRPr="00E17F7A">
              <w:rPr>
                <w:rFonts w:ascii="MS Sans Serif" w:eastAsia="Times New Roman" w:hAnsi="MS Sans Serif"/>
                <w:sz w:val="20"/>
                <w:szCs w:val="20"/>
              </w:rPr>
              <w:t>1</w:t>
            </w:r>
          </w:p>
        </w:tc>
        <w:tc>
          <w:tcPr>
            <w:tcW w:w="278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Calibri" w:eastAsia="Times New Roman" w:hAnsi="Calibri"/>
                <w:color w:val="000000"/>
                <w:sz w:val="22"/>
                <w:szCs w:val="22"/>
              </w:rPr>
            </w:pPr>
            <w:r w:rsidRPr="00E17F7A">
              <w:rPr>
                <w:rFonts w:ascii="Calibri" w:eastAsia="Times New Roman" w:hAnsi="Calibri"/>
                <w:color w:val="000000"/>
                <w:sz w:val="22"/>
                <w:szCs w:val="22"/>
              </w:rPr>
              <w:t>Member-1</w:t>
            </w:r>
          </w:p>
        </w:tc>
        <w:tc>
          <w:tcPr>
            <w:tcW w:w="1376"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951"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r>
      <w:tr w:rsidR="00451459" w:rsidRPr="00E17F7A" w:rsidTr="00BB54A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jc w:val="center"/>
              <w:rPr>
                <w:rFonts w:ascii="MS Sans Serif" w:eastAsia="Times New Roman" w:hAnsi="MS Sans Serif"/>
                <w:sz w:val="20"/>
                <w:szCs w:val="20"/>
              </w:rPr>
            </w:pPr>
            <w:r w:rsidRPr="00E17F7A">
              <w:rPr>
                <w:rFonts w:ascii="MS Sans Serif" w:eastAsia="Times New Roman" w:hAnsi="MS Sans Serif"/>
                <w:sz w:val="20"/>
                <w:szCs w:val="20"/>
              </w:rPr>
              <w:t>2</w:t>
            </w:r>
          </w:p>
        </w:tc>
        <w:tc>
          <w:tcPr>
            <w:tcW w:w="2780" w:type="dxa"/>
            <w:tcBorders>
              <w:top w:val="nil"/>
              <w:left w:val="nil"/>
              <w:bottom w:val="single" w:sz="4" w:space="0" w:color="auto"/>
              <w:right w:val="single" w:sz="4" w:space="0" w:color="auto"/>
            </w:tcBorders>
            <w:shd w:val="clear" w:color="auto" w:fill="auto"/>
            <w:noWrap/>
            <w:hideMark/>
          </w:tcPr>
          <w:p w:rsidR="00BB54A0" w:rsidRPr="00E17F7A" w:rsidRDefault="00BB54A0" w:rsidP="00BB54A0">
            <w:pPr>
              <w:spacing w:line="360" w:lineRule="auto"/>
              <w:rPr>
                <w:rFonts w:ascii="Calibri" w:eastAsia="Times New Roman" w:hAnsi="Calibri"/>
                <w:color w:val="000000"/>
                <w:sz w:val="22"/>
                <w:szCs w:val="22"/>
              </w:rPr>
            </w:pPr>
          </w:p>
          <w:p w:rsidR="00451459" w:rsidRPr="00E17F7A" w:rsidRDefault="00451459" w:rsidP="00BB54A0">
            <w:pPr>
              <w:spacing w:line="360" w:lineRule="auto"/>
              <w:rPr>
                <w:rFonts w:ascii="Calibri" w:eastAsia="Times New Roman" w:hAnsi="Calibri"/>
                <w:color w:val="000000"/>
              </w:rPr>
            </w:pPr>
            <w:r w:rsidRPr="00E17F7A">
              <w:rPr>
                <w:rFonts w:ascii="Calibri" w:eastAsia="Times New Roman" w:hAnsi="Calibri"/>
                <w:color w:val="000000"/>
                <w:sz w:val="22"/>
                <w:szCs w:val="22"/>
              </w:rPr>
              <w:t>Member-2</w:t>
            </w:r>
          </w:p>
        </w:tc>
        <w:tc>
          <w:tcPr>
            <w:tcW w:w="1376"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951"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r>
      <w:tr w:rsidR="00451459" w:rsidRPr="00E17F7A" w:rsidTr="00BB54A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jc w:val="center"/>
              <w:rPr>
                <w:rFonts w:ascii="MS Sans Serif" w:eastAsia="Times New Roman" w:hAnsi="MS Sans Serif"/>
                <w:sz w:val="20"/>
                <w:szCs w:val="20"/>
              </w:rPr>
            </w:pPr>
            <w:r w:rsidRPr="00E17F7A">
              <w:rPr>
                <w:rFonts w:ascii="MS Sans Serif" w:eastAsia="Times New Roman" w:hAnsi="MS Sans Serif"/>
                <w:sz w:val="20"/>
                <w:szCs w:val="20"/>
              </w:rPr>
              <w:t>3</w:t>
            </w:r>
          </w:p>
        </w:tc>
        <w:tc>
          <w:tcPr>
            <w:tcW w:w="2780" w:type="dxa"/>
            <w:tcBorders>
              <w:top w:val="nil"/>
              <w:left w:val="nil"/>
              <w:bottom w:val="single" w:sz="4" w:space="0" w:color="auto"/>
              <w:right w:val="single" w:sz="4" w:space="0" w:color="auto"/>
            </w:tcBorders>
            <w:shd w:val="clear" w:color="auto" w:fill="auto"/>
            <w:noWrap/>
            <w:hideMark/>
          </w:tcPr>
          <w:p w:rsidR="00BB54A0" w:rsidRPr="00E17F7A" w:rsidRDefault="00BB54A0" w:rsidP="00BB54A0">
            <w:pPr>
              <w:spacing w:line="360" w:lineRule="auto"/>
              <w:rPr>
                <w:rFonts w:ascii="Calibri" w:eastAsia="Times New Roman" w:hAnsi="Calibri"/>
                <w:color w:val="000000"/>
                <w:sz w:val="22"/>
                <w:szCs w:val="22"/>
              </w:rPr>
            </w:pPr>
          </w:p>
          <w:p w:rsidR="00451459" w:rsidRPr="00E17F7A" w:rsidRDefault="00451459" w:rsidP="00BB54A0">
            <w:pPr>
              <w:spacing w:line="360" w:lineRule="auto"/>
              <w:rPr>
                <w:rFonts w:ascii="Calibri" w:eastAsia="Times New Roman" w:hAnsi="Calibri"/>
                <w:color w:val="000000"/>
              </w:rPr>
            </w:pPr>
            <w:r w:rsidRPr="00E17F7A">
              <w:rPr>
                <w:rFonts w:ascii="Calibri" w:eastAsia="Times New Roman" w:hAnsi="Calibri"/>
                <w:color w:val="000000"/>
                <w:sz w:val="22"/>
                <w:szCs w:val="22"/>
              </w:rPr>
              <w:t>Member-3</w:t>
            </w:r>
          </w:p>
        </w:tc>
        <w:tc>
          <w:tcPr>
            <w:tcW w:w="1376"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951"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r>
      <w:tr w:rsidR="00451459" w:rsidRPr="00E17F7A" w:rsidTr="00BB54A0">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jc w:val="center"/>
              <w:rPr>
                <w:rFonts w:ascii="MS Sans Serif" w:eastAsia="Times New Roman" w:hAnsi="MS Sans Serif"/>
                <w:sz w:val="20"/>
                <w:szCs w:val="20"/>
              </w:rPr>
            </w:pPr>
            <w:r w:rsidRPr="00E17F7A">
              <w:rPr>
                <w:rFonts w:ascii="MS Sans Serif" w:eastAsia="Times New Roman" w:hAnsi="MS Sans Serif"/>
                <w:sz w:val="20"/>
                <w:szCs w:val="20"/>
              </w:rPr>
              <w:t>4</w:t>
            </w:r>
          </w:p>
        </w:tc>
        <w:tc>
          <w:tcPr>
            <w:tcW w:w="2780" w:type="dxa"/>
            <w:tcBorders>
              <w:top w:val="nil"/>
              <w:left w:val="nil"/>
              <w:bottom w:val="single" w:sz="4" w:space="0" w:color="auto"/>
              <w:right w:val="single" w:sz="4" w:space="0" w:color="auto"/>
            </w:tcBorders>
            <w:shd w:val="clear" w:color="auto" w:fill="auto"/>
            <w:noWrap/>
            <w:hideMark/>
          </w:tcPr>
          <w:p w:rsidR="00BB54A0" w:rsidRPr="00E17F7A" w:rsidRDefault="00BB54A0" w:rsidP="00BB54A0">
            <w:pPr>
              <w:spacing w:line="360" w:lineRule="auto"/>
              <w:rPr>
                <w:rFonts w:ascii="Calibri" w:eastAsia="Times New Roman" w:hAnsi="Calibri"/>
                <w:color w:val="000000"/>
                <w:sz w:val="22"/>
                <w:szCs w:val="22"/>
              </w:rPr>
            </w:pPr>
          </w:p>
          <w:p w:rsidR="00451459" w:rsidRPr="00E17F7A" w:rsidRDefault="00451459" w:rsidP="00BB54A0">
            <w:pPr>
              <w:spacing w:line="360" w:lineRule="auto"/>
              <w:rPr>
                <w:rFonts w:ascii="Calibri" w:eastAsia="Times New Roman" w:hAnsi="Calibri"/>
                <w:color w:val="000000"/>
              </w:rPr>
            </w:pPr>
            <w:r w:rsidRPr="00E17F7A">
              <w:rPr>
                <w:rFonts w:ascii="Calibri" w:eastAsia="Times New Roman" w:hAnsi="Calibri"/>
                <w:color w:val="000000"/>
                <w:sz w:val="22"/>
                <w:szCs w:val="22"/>
              </w:rPr>
              <w:t>Member-4</w:t>
            </w:r>
          </w:p>
        </w:tc>
        <w:tc>
          <w:tcPr>
            <w:tcW w:w="1376"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951"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r>
      <w:tr w:rsidR="00451459" w:rsidRPr="00E17F7A" w:rsidTr="00BB54A0">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jc w:val="center"/>
              <w:rPr>
                <w:rFonts w:ascii="MS Sans Serif" w:eastAsia="Times New Roman" w:hAnsi="MS Sans Serif"/>
                <w:sz w:val="20"/>
                <w:szCs w:val="20"/>
              </w:rPr>
            </w:pPr>
            <w:r w:rsidRPr="00E17F7A">
              <w:rPr>
                <w:rFonts w:ascii="MS Sans Serif" w:eastAsia="Times New Roman" w:hAnsi="MS Sans Serif"/>
                <w:sz w:val="20"/>
                <w:szCs w:val="20"/>
              </w:rPr>
              <w:t>5</w:t>
            </w:r>
          </w:p>
        </w:tc>
        <w:tc>
          <w:tcPr>
            <w:tcW w:w="2780" w:type="dxa"/>
            <w:tcBorders>
              <w:top w:val="nil"/>
              <w:left w:val="nil"/>
              <w:bottom w:val="single" w:sz="4" w:space="0" w:color="auto"/>
              <w:right w:val="single" w:sz="4" w:space="0" w:color="auto"/>
            </w:tcBorders>
            <w:shd w:val="clear" w:color="auto" w:fill="auto"/>
            <w:noWrap/>
            <w:hideMark/>
          </w:tcPr>
          <w:p w:rsidR="00BB54A0" w:rsidRPr="00E17F7A" w:rsidRDefault="00BB54A0" w:rsidP="00BB54A0">
            <w:pPr>
              <w:spacing w:line="360" w:lineRule="auto"/>
              <w:rPr>
                <w:rFonts w:ascii="Calibri" w:eastAsia="Times New Roman" w:hAnsi="Calibri"/>
                <w:color w:val="000000"/>
                <w:sz w:val="22"/>
                <w:szCs w:val="22"/>
              </w:rPr>
            </w:pPr>
          </w:p>
          <w:p w:rsidR="00451459" w:rsidRPr="00E17F7A" w:rsidRDefault="00451459" w:rsidP="00BB54A0">
            <w:pPr>
              <w:spacing w:line="360" w:lineRule="auto"/>
              <w:rPr>
                <w:rFonts w:ascii="Calibri" w:eastAsia="Times New Roman" w:hAnsi="Calibri"/>
                <w:color w:val="000000"/>
              </w:rPr>
            </w:pPr>
            <w:r w:rsidRPr="00E17F7A">
              <w:rPr>
                <w:rFonts w:ascii="Calibri" w:eastAsia="Times New Roman" w:hAnsi="Calibri"/>
                <w:color w:val="000000"/>
                <w:sz w:val="22"/>
                <w:szCs w:val="22"/>
              </w:rPr>
              <w:t>Member-5</w:t>
            </w:r>
          </w:p>
        </w:tc>
        <w:tc>
          <w:tcPr>
            <w:tcW w:w="1376"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951"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r>
      <w:tr w:rsidR="00451459" w:rsidRPr="00E17F7A" w:rsidTr="00BB54A0">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jc w:val="center"/>
              <w:rPr>
                <w:rFonts w:ascii="MS Sans Serif" w:eastAsia="Times New Roman" w:hAnsi="MS Sans Serif"/>
                <w:sz w:val="20"/>
                <w:szCs w:val="20"/>
              </w:rPr>
            </w:pPr>
            <w:r w:rsidRPr="00E17F7A">
              <w:rPr>
                <w:rFonts w:ascii="MS Sans Serif" w:eastAsia="Times New Roman" w:hAnsi="MS Sans Serif"/>
                <w:sz w:val="20"/>
                <w:szCs w:val="20"/>
              </w:rPr>
              <w:t>6</w:t>
            </w:r>
          </w:p>
        </w:tc>
        <w:tc>
          <w:tcPr>
            <w:tcW w:w="2780" w:type="dxa"/>
            <w:tcBorders>
              <w:top w:val="nil"/>
              <w:left w:val="nil"/>
              <w:bottom w:val="single" w:sz="4" w:space="0" w:color="auto"/>
              <w:right w:val="single" w:sz="4" w:space="0" w:color="auto"/>
            </w:tcBorders>
            <w:shd w:val="clear" w:color="auto" w:fill="auto"/>
            <w:noWrap/>
            <w:hideMark/>
          </w:tcPr>
          <w:p w:rsidR="00BB54A0" w:rsidRPr="00E17F7A" w:rsidRDefault="00BB54A0" w:rsidP="00BB54A0">
            <w:pPr>
              <w:spacing w:line="360" w:lineRule="auto"/>
              <w:rPr>
                <w:rFonts w:ascii="Calibri" w:eastAsia="Times New Roman" w:hAnsi="Calibri"/>
                <w:color w:val="000000"/>
                <w:sz w:val="22"/>
                <w:szCs w:val="22"/>
              </w:rPr>
            </w:pPr>
          </w:p>
          <w:p w:rsidR="00451459" w:rsidRPr="00E17F7A" w:rsidRDefault="00451459" w:rsidP="00BB54A0">
            <w:pPr>
              <w:spacing w:line="360" w:lineRule="auto"/>
              <w:rPr>
                <w:rFonts w:ascii="Calibri" w:eastAsia="Times New Roman" w:hAnsi="Calibri"/>
                <w:color w:val="000000"/>
              </w:rPr>
            </w:pPr>
            <w:r w:rsidRPr="00E17F7A">
              <w:rPr>
                <w:rFonts w:ascii="Calibri" w:eastAsia="Times New Roman" w:hAnsi="Calibri"/>
                <w:color w:val="000000"/>
                <w:sz w:val="22"/>
                <w:szCs w:val="22"/>
              </w:rPr>
              <w:t>Member-6</w:t>
            </w:r>
          </w:p>
        </w:tc>
        <w:tc>
          <w:tcPr>
            <w:tcW w:w="1376"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951"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r>
      <w:tr w:rsidR="00451459" w:rsidRPr="00E17F7A" w:rsidTr="00BB54A0">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jc w:val="center"/>
              <w:rPr>
                <w:rFonts w:ascii="MS Sans Serif" w:eastAsia="Times New Roman" w:hAnsi="MS Sans Serif"/>
                <w:sz w:val="20"/>
                <w:szCs w:val="20"/>
              </w:rPr>
            </w:pPr>
            <w:r w:rsidRPr="00E17F7A">
              <w:rPr>
                <w:rFonts w:ascii="MS Sans Serif" w:eastAsia="Times New Roman" w:hAnsi="MS Sans Serif"/>
                <w:sz w:val="20"/>
                <w:szCs w:val="20"/>
              </w:rPr>
              <w:t>7</w:t>
            </w:r>
          </w:p>
        </w:tc>
        <w:tc>
          <w:tcPr>
            <w:tcW w:w="2780" w:type="dxa"/>
            <w:tcBorders>
              <w:top w:val="nil"/>
              <w:left w:val="nil"/>
              <w:bottom w:val="single" w:sz="4" w:space="0" w:color="auto"/>
              <w:right w:val="single" w:sz="4" w:space="0" w:color="auto"/>
            </w:tcBorders>
            <w:shd w:val="clear" w:color="auto" w:fill="auto"/>
            <w:noWrap/>
            <w:hideMark/>
          </w:tcPr>
          <w:p w:rsidR="00BB54A0" w:rsidRPr="00E17F7A" w:rsidRDefault="00BB54A0" w:rsidP="00BB54A0">
            <w:pPr>
              <w:spacing w:line="360" w:lineRule="auto"/>
              <w:rPr>
                <w:rFonts w:ascii="Calibri" w:eastAsia="Times New Roman" w:hAnsi="Calibri"/>
                <w:color w:val="000000"/>
                <w:sz w:val="22"/>
                <w:szCs w:val="22"/>
              </w:rPr>
            </w:pPr>
          </w:p>
          <w:p w:rsidR="00451459" w:rsidRPr="00E17F7A" w:rsidRDefault="00451459" w:rsidP="00BB54A0">
            <w:pPr>
              <w:spacing w:line="360" w:lineRule="auto"/>
              <w:rPr>
                <w:rFonts w:ascii="Calibri" w:eastAsia="Times New Roman" w:hAnsi="Calibri"/>
                <w:color w:val="000000"/>
              </w:rPr>
            </w:pPr>
            <w:r w:rsidRPr="00E17F7A">
              <w:rPr>
                <w:rFonts w:ascii="Calibri" w:eastAsia="Times New Roman" w:hAnsi="Calibri"/>
                <w:color w:val="000000"/>
                <w:sz w:val="22"/>
                <w:szCs w:val="22"/>
              </w:rPr>
              <w:t>Member-7</w:t>
            </w:r>
          </w:p>
        </w:tc>
        <w:tc>
          <w:tcPr>
            <w:tcW w:w="1376"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951"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r>
      <w:tr w:rsidR="00451459" w:rsidRPr="00E17F7A" w:rsidTr="00BB54A0">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jc w:val="center"/>
              <w:rPr>
                <w:rFonts w:ascii="MS Sans Serif" w:eastAsia="Times New Roman" w:hAnsi="MS Sans Serif"/>
                <w:sz w:val="20"/>
                <w:szCs w:val="20"/>
              </w:rPr>
            </w:pPr>
            <w:r w:rsidRPr="00E17F7A">
              <w:rPr>
                <w:rFonts w:ascii="MS Sans Serif" w:eastAsia="Times New Roman" w:hAnsi="MS Sans Serif"/>
                <w:sz w:val="20"/>
                <w:szCs w:val="20"/>
              </w:rPr>
              <w:t>8</w:t>
            </w:r>
          </w:p>
        </w:tc>
        <w:tc>
          <w:tcPr>
            <w:tcW w:w="2780" w:type="dxa"/>
            <w:tcBorders>
              <w:top w:val="nil"/>
              <w:left w:val="nil"/>
              <w:bottom w:val="single" w:sz="4" w:space="0" w:color="auto"/>
              <w:right w:val="single" w:sz="4" w:space="0" w:color="auto"/>
            </w:tcBorders>
            <w:shd w:val="clear" w:color="auto" w:fill="auto"/>
            <w:noWrap/>
            <w:hideMark/>
          </w:tcPr>
          <w:p w:rsidR="00BB54A0" w:rsidRPr="00E17F7A" w:rsidRDefault="00BB54A0" w:rsidP="00BB54A0">
            <w:pPr>
              <w:spacing w:line="360" w:lineRule="auto"/>
              <w:rPr>
                <w:rFonts w:ascii="Calibri" w:eastAsia="Times New Roman" w:hAnsi="Calibri"/>
                <w:color w:val="000000"/>
                <w:sz w:val="22"/>
                <w:szCs w:val="22"/>
              </w:rPr>
            </w:pPr>
          </w:p>
          <w:p w:rsidR="00451459" w:rsidRPr="00E17F7A" w:rsidRDefault="00451459" w:rsidP="00BB54A0">
            <w:pPr>
              <w:spacing w:line="360" w:lineRule="auto"/>
              <w:rPr>
                <w:rFonts w:ascii="Calibri" w:eastAsia="Times New Roman" w:hAnsi="Calibri"/>
                <w:color w:val="000000"/>
              </w:rPr>
            </w:pPr>
            <w:r w:rsidRPr="00E17F7A">
              <w:rPr>
                <w:rFonts w:ascii="Calibri" w:eastAsia="Times New Roman" w:hAnsi="Calibri"/>
                <w:color w:val="000000"/>
                <w:sz w:val="22"/>
                <w:szCs w:val="22"/>
              </w:rPr>
              <w:t>Member-8</w:t>
            </w:r>
          </w:p>
        </w:tc>
        <w:tc>
          <w:tcPr>
            <w:tcW w:w="1376"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951"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r>
      <w:tr w:rsidR="00451459" w:rsidRPr="00E17F7A" w:rsidTr="00BB54A0">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jc w:val="center"/>
              <w:rPr>
                <w:rFonts w:ascii="MS Sans Serif" w:eastAsia="Times New Roman" w:hAnsi="MS Sans Serif"/>
                <w:sz w:val="20"/>
                <w:szCs w:val="20"/>
              </w:rPr>
            </w:pPr>
            <w:r w:rsidRPr="00E17F7A">
              <w:rPr>
                <w:rFonts w:ascii="MS Sans Serif" w:eastAsia="Times New Roman" w:hAnsi="MS Sans Serif"/>
                <w:sz w:val="20"/>
                <w:szCs w:val="20"/>
              </w:rPr>
              <w:t>9</w:t>
            </w:r>
          </w:p>
        </w:tc>
        <w:tc>
          <w:tcPr>
            <w:tcW w:w="2780" w:type="dxa"/>
            <w:tcBorders>
              <w:top w:val="nil"/>
              <w:left w:val="nil"/>
              <w:bottom w:val="single" w:sz="4" w:space="0" w:color="auto"/>
              <w:right w:val="single" w:sz="4" w:space="0" w:color="auto"/>
            </w:tcBorders>
            <w:shd w:val="clear" w:color="auto" w:fill="auto"/>
            <w:noWrap/>
            <w:hideMark/>
          </w:tcPr>
          <w:p w:rsidR="00BB54A0" w:rsidRPr="00E17F7A" w:rsidRDefault="00BB54A0" w:rsidP="00BB54A0">
            <w:pPr>
              <w:spacing w:line="360" w:lineRule="auto"/>
              <w:rPr>
                <w:rFonts w:ascii="Calibri" w:eastAsia="Times New Roman" w:hAnsi="Calibri"/>
                <w:color w:val="000000"/>
                <w:sz w:val="22"/>
                <w:szCs w:val="22"/>
              </w:rPr>
            </w:pPr>
          </w:p>
          <w:p w:rsidR="00451459" w:rsidRPr="00E17F7A" w:rsidRDefault="00451459" w:rsidP="00BB54A0">
            <w:pPr>
              <w:spacing w:line="360" w:lineRule="auto"/>
              <w:rPr>
                <w:rFonts w:ascii="Calibri" w:eastAsia="Times New Roman" w:hAnsi="Calibri"/>
                <w:color w:val="000000"/>
              </w:rPr>
            </w:pPr>
            <w:r w:rsidRPr="00E17F7A">
              <w:rPr>
                <w:rFonts w:ascii="Calibri" w:eastAsia="Times New Roman" w:hAnsi="Calibri"/>
                <w:color w:val="000000"/>
                <w:sz w:val="22"/>
                <w:szCs w:val="22"/>
              </w:rPr>
              <w:t>Member-9</w:t>
            </w:r>
          </w:p>
        </w:tc>
        <w:tc>
          <w:tcPr>
            <w:tcW w:w="1376"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951"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r>
      <w:tr w:rsidR="00451459" w:rsidRPr="00E17F7A" w:rsidTr="00BB54A0">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jc w:val="center"/>
              <w:rPr>
                <w:rFonts w:ascii="MS Sans Serif" w:eastAsia="Times New Roman" w:hAnsi="MS Sans Serif"/>
                <w:sz w:val="20"/>
                <w:szCs w:val="20"/>
              </w:rPr>
            </w:pPr>
            <w:r w:rsidRPr="00E17F7A">
              <w:rPr>
                <w:rFonts w:ascii="MS Sans Serif" w:eastAsia="Times New Roman" w:hAnsi="MS Sans Serif"/>
                <w:sz w:val="20"/>
                <w:szCs w:val="20"/>
              </w:rPr>
              <w:t>10</w:t>
            </w:r>
          </w:p>
        </w:tc>
        <w:tc>
          <w:tcPr>
            <w:tcW w:w="2780" w:type="dxa"/>
            <w:tcBorders>
              <w:top w:val="nil"/>
              <w:left w:val="nil"/>
              <w:bottom w:val="single" w:sz="4" w:space="0" w:color="auto"/>
              <w:right w:val="single" w:sz="4" w:space="0" w:color="auto"/>
            </w:tcBorders>
            <w:shd w:val="clear" w:color="auto" w:fill="auto"/>
            <w:noWrap/>
            <w:hideMark/>
          </w:tcPr>
          <w:p w:rsidR="00BB54A0" w:rsidRPr="00E17F7A" w:rsidRDefault="00BB54A0" w:rsidP="00BB54A0">
            <w:pPr>
              <w:spacing w:line="360" w:lineRule="auto"/>
              <w:rPr>
                <w:rFonts w:ascii="Calibri" w:eastAsia="Times New Roman" w:hAnsi="Calibri"/>
                <w:color w:val="000000"/>
                <w:sz w:val="22"/>
                <w:szCs w:val="22"/>
              </w:rPr>
            </w:pPr>
          </w:p>
          <w:p w:rsidR="00451459" w:rsidRPr="00E17F7A" w:rsidRDefault="00451459" w:rsidP="00BB54A0">
            <w:pPr>
              <w:spacing w:line="360" w:lineRule="auto"/>
              <w:rPr>
                <w:rFonts w:ascii="Calibri" w:eastAsia="Times New Roman" w:hAnsi="Calibri"/>
                <w:color w:val="000000"/>
              </w:rPr>
            </w:pPr>
            <w:r w:rsidRPr="00E17F7A">
              <w:rPr>
                <w:rFonts w:ascii="Calibri" w:eastAsia="Times New Roman" w:hAnsi="Calibri"/>
                <w:color w:val="000000"/>
                <w:sz w:val="22"/>
                <w:szCs w:val="22"/>
              </w:rPr>
              <w:t>Member-10</w:t>
            </w:r>
          </w:p>
        </w:tc>
        <w:tc>
          <w:tcPr>
            <w:tcW w:w="1376"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951"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51459" w:rsidRPr="00E17F7A" w:rsidRDefault="00451459" w:rsidP="00BB54A0">
            <w:pPr>
              <w:spacing w:line="360" w:lineRule="auto"/>
              <w:rPr>
                <w:rFonts w:ascii="MS Sans Serif" w:eastAsia="Times New Roman" w:hAnsi="MS Sans Serif"/>
                <w:sz w:val="20"/>
                <w:szCs w:val="20"/>
              </w:rPr>
            </w:pPr>
            <w:r w:rsidRPr="00E17F7A">
              <w:rPr>
                <w:rFonts w:ascii="MS Sans Serif" w:eastAsia="Times New Roman" w:hAnsi="MS Sans Serif"/>
                <w:sz w:val="20"/>
                <w:szCs w:val="20"/>
              </w:rPr>
              <w:t> </w:t>
            </w:r>
          </w:p>
        </w:tc>
      </w:tr>
    </w:tbl>
    <w:p w:rsidR="00451459" w:rsidRPr="00E17F7A" w:rsidRDefault="00451459" w:rsidP="00451459"/>
    <w:p w:rsidR="00451459" w:rsidRPr="00E17F7A" w:rsidRDefault="00451459" w:rsidP="00451459"/>
    <w:p w:rsidR="008C3BDB" w:rsidRPr="00E17F7A" w:rsidRDefault="008C3BDB" w:rsidP="00451459"/>
    <w:p w:rsidR="008C3BDB" w:rsidRPr="00E17F7A" w:rsidRDefault="008C3BDB" w:rsidP="00451459"/>
    <w:p w:rsidR="008C3BDB" w:rsidRPr="00E17F7A" w:rsidRDefault="008C3BDB" w:rsidP="00451459"/>
    <w:p w:rsidR="008C3BDB" w:rsidRPr="00E17F7A" w:rsidRDefault="008C3BDB" w:rsidP="00451459"/>
    <w:p w:rsidR="008C3BDB" w:rsidRPr="00E17F7A" w:rsidRDefault="008C3BDB" w:rsidP="00451459"/>
    <w:p w:rsidR="008C3BDB" w:rsidRPr="00E17F7A" w:rsidRDefault="008C3BDB" w:rsidP="00451459"/>
    <w:p w:rsidR="008C3BDB" w:rsidRPr="00E17F7A" w:rsidRDefault="008C3BDB" w:rsidP="00451459"/>
    <w:p w:rsidR="008C3BDB" w:rsidRPr="00E17F7A" w:rsidRDefault="008C3BDB" w:rsidP="00451459"/>
    <w:p w:rsidR="008C3BDB" w:rsidRPr="00E17F7A" w:rsidRDefault="008C3BDB" w:rsidP="00451459"/>
    <w:p w:rsidR="008C3BDB" w:rsidRPr="00E17F7A" w:rsidRDefault="008C3BDB" w:rsidP="00451459"/>
    <w:p w:rsidR="008C3BDB" w:rsidRPr="00E17F7A" w:rsidRDefault="008C3BDB" w:rsidP="00451459"/>
    <w:p w:rsidR="008C3BDB" w:rsidRPr="00E17F7A" w:rsidRDefault="008C3BDB" w:rsidP="00451459"/>
    <w:p w:rsidR="008C3BDB" w:rsidRPr="00E17F7A" w:rsidRDefault="008C3BDB" w:rsidP="008C3BDB">
      <w:pPr>
        <w:jc w:val="right"/>
        <w:rPr>
          <w:rFonts w:ascii="Arial" w:hAnsi="Arial" w:cs="Arial"/>
          <w:b/>
          <w:sz w:val="22"/>
          <w:szCs w:val="22"/>
          <w:u w:val="single"/>
        </w:rPr>
      </w:pPr>
      <w:r w:rsidRPr="00E17F7A">
        <w:rPr>
          <w:rFonts w:ascii="Arial" w:hAnsi="Arial" w:cs="Arial"/>
          <w:b/>
          <w:sz w:val="22"/>
          <w:szCs w:val="22"/>
          <w:u w:val="single"/>
        </w:rPr>
        <w:t>Annexure-</w:t>
      </w:r>
      <w:r w:rsidR="003F7111" w:rsidRPr="00E17F7A">
        <w:rPr>
          <w:rFonts w:ascii="Arial" w:hAnsi="Arial" w:cs="Arial"/>
          <w:b/>
          <w:sz w:val="22"/>
          <w:szCs w:val="22"/>
          <w:u w:val="single"/>
        </w:rPr>
        <w:t>C</w:t>
      </w:r>
    </w:p>
    <w:p w:rsidR="008C3BDB" w:rsidRPr="00E17F7A" w:rsidRDefault="008C3BDB" w:rsidP="008C3BDB">
      <w:pPr>
        <w:jc w:val="right"/>
        <w:rPr>
          <w:rFonts w:ascii="Arial" w:hAnsi="Arial" w:cs="Arial"/>
          <w:b/>
          <w:sz w:val="22"/>
          <w:szCs w:val="22"/>
          <w:u w:val="single"/>
        </w:rPr>
      </w:pPr>
    </w:p>
    <w:p w:rsidR="008C3BDB" w:rsidRPr="00E17F7A" w:rsidRDefault="008C3BDB" w:rsidP="008C3BDB">
      <w:pPr>
        <w:jc w:val="center"/>
        <w:rPr>
          <w:rFonts w:ascii="Arial" w:hAnsi="Arial" w:cs="Arial"/>
          <w:b/>
          <w:sz w:val="22"/>
          <w:szCs w:val="22"/>
          <w:u w:val="single"/>
        </w:rPr>
      </w:pPr>
    </w:p>
    <w:p w:rsidR="008C3BDB" w:rsidRPr="00E17F7A" w:rsidRDefault="008C3BDB" w:rsidP="008C3BDB">
      <w:pPr>
        <w:spacing w:line="360" w:lineRule="auto"/>
        <w:jc w:val="center"/>
        <w:rPr>
          <w:rFonts w:ascii="Arial" w:hAnsi="Arial" w:cs="Arial"/>
          <w:b/>
          <w:sz w:val="22"/>
          <w:szCs w:val="22"/>
        </w:rPr>
      </w:pPr>
      <w:r w:rsidRPr="00E17F7A">
        <w:rPr>
          <w:rFonts w:ascii="Arial" w:hAnsi="Arial" w:cs="Arial"/>
          <w:b/>
          <w:sz w:val="22"/>
          <w:szCs w:val="22"/>
        </w:rPr>
        <w:t>KENDRIYA VIHAR – II, APARTMENT OWNERS ASSOCIATION</w:t>
      </w:r>
    </w:p>
    <w:p w:rsidR="008C3BDB" w:rsidRPr="00E17F7A" w:rsidRDefault="008C3BDB" w:rsidP="008C3BDB">
      <w:pPr>
        <w:spacing w:line="360" w:lineRule="auto"/>
        <w:jc w:val="center"/>
        <w:rPr>
          <w:rFonts w:ascii="Arial" w:hAnsi="Arial" w:cs="Arial"/>
          <w:b/>
          <w:sz w:val="22"/>
          <w:szCs w:val="22"/>
        </w:rPr>
      </w:pPr>
      <w:r w:rsidRPr="00E17F7A">
        <w:rPr>
          <w:rFonts w:ascii="Arial" w:hAnsi="Arial" w:cs="Arial"/>
          <w:b/>
          <w:sz w:val="22"/>
          <w:szCs w:val="22"/>
        </w:rPr>
        <w:t>SECTOR-‘82, NOIDA – 201304</w:t>
      </w:r>
    </w:p>
    <w:p w:rsidR="008C3BDB" w:rsidRPr="00E17F7A" w:rsidRDefault="008C3BDB" w:rsidP="008C3BDB">
      <w:pPr>
        <w:jc w:val="center"/>
        <w:rPr>
          <w:rFonts w:ascii="Arial" w:hAnsi="Arial" w:cs="Arial"/>
          <w:b/>
          <w:sz w:val="22"/>
          <w:szCs w:val="22"/>
        </w:rPr>
      </w:pPr>
    </w:p>
    <w:p w:rsidR="008C3BDB" w:rsidRPr="00E17F7A" w:rsidRDefault="008C3BDB" w:rsidP="008C3BDB">
      <w:pPr>
        <w:jc w:val="center"/>
        <w:rPr>
          <w:rFonts w:ascii="Arial" w:hAnsi="Arial" w:cs="Arial"/>
          <w:b/>
          <w:sz w:val="22"/>
          <w:szCs w:val="22"/>
        </w:rPr>
      </w:pPr>
    </w:p>
    <w:p w:rsidR="008C3BDB" w:rsidRPr="00E17F7A" w:rsidRDefault="008C3BDB" w:rsidP="008C3BDB">
      <w:pPr>
        <w:jc w:val="center"/>
        <w:rPr>
          <w:rFonts w:ascii="Arial" w:hAnsi="Arial" w:cs="Arial"/>
          <w:sz w:val="22"/>
          <w:szCs w:val="22"/>
        </w:rPr>
      </w:pPr>
      <w:r w:rsidRPr="00E17F7A">
        <w:rPr>
          <w:rFonts w:ascii="Arial" w:hAnsi="Arial" w:cs="Arial"/>
          <w:b/>
          <w:sz w:val="22"/>
          <w:szCs w:val="22"/>
        </w:rPr>
        <w:t>FORM FOR TAKING OVER THE CHARGE OF PRESIDENT, AOA, KV-II</w:t>
      </w:r>
    </w:p>
    <w:p w:rsidR="008C3BDB" w:rsidRPr="00E17F7A" w:rsidRDefault="008C3BDB" w:rsidP="008C3BDB">
      <w:pPr>
        <w:spacing w:line="360" w:lineRule="auto"/>
        <w:rPr>
          <w:rFonts w:ascii="Arial" w:hAnsi="Arial" w:cs="Arial"/>
          <w:sz w:val="22"/>
          <w:szCs w:val="22"/>
        </w:rPr>
      </w:pPr>
    </w:p>
    <w:p w:rsidR="008C3BDB" w:rsidRPr="00E17F7A" w:rsidRDefault="008C3BDB" w:rsidP="008C3BDB">
      <w:pPr>
        <w:spacing w:line="480" w:lineRule="auto"/>
        <w:jc w:val="both"/>
        <w:rPr>
          <w:rFonts w:ascii="Arial" w:hAnsi="Arial" w:cs="Arial"/>
          <w:sz w:val="22"/>
          <w:szCs w:val="22"/>
        </w:rPr>
      </w:pPr>
      <w:r w:rsidRPr="00E17F7A">
        <w:rPr>
          <w:rFonts w:ascii="Arial" w:hAnsi="Arial" w:cs="Arial"/>
          <w:sz w:val="22"/>
          <w:szCs w:val="22"/>
        </w:rPr>
        <w:t>I …………………………………………</w:t>
      </w:r>
      <w:proofErr w:type="gramStart"/>
      <w:r w:rsidRPr="00E17F7A">
        <w:rPr>
          <w:rFonts w:ascii="Arial" w:hAnsi="Arial" w:cs="Arial"/>
          <w:sz w:val="22"/>
          <w:szCs w:val="22"/>
        </w:rPr>
        <w:t>.(</w:t>
      </w:r>
      <w:proofErr w:type="gramEnd"/>
      <w:r w:rsidRPr="00E17F7A">
        <w:rPr>
          <w:rFonts w:ascii="Arial" w:hAnsi="Arial" w:cs="Arial"/>
          <w:sz w:val="22"/>
          <w:szCs w:val="22"/>
        </w:rPr>
        <w:t xml:space="preserve"> owner of .dwelling unit no……………...type……… .Pocket ………. Sector-82, Noida (CGEWHO registration no.…………), hereby take over the charge of    President, AOA from Shri / </w:t>
      </w:r>
      <w:proofErr w:type="spellStart"/>
      <w:r w:rsidRPr="00E17F7A">
        <w:rPr>
          <w:rFonts w:ascii="Arial" w:hAnsi="Arial" w:cs="Arial"/>
          <w:sz w:val="22"/>
          <w:szCs w:val="22"/>
        </w:rPr>
        <w:t>Smt</w:t>
      </w:r>
      <w:proofErr w:type="spellEnd"/>
      <w:r w:rsidRPr="00E17F7A">
        <w:rPr>
          <w:rFonts w:ascii="Arial" w:hAnsi="Arial" w:cs="Arial"/>
          <w:sz w:val="22"/>
          <w:szCs w:val="22"/>
        </w:rPr>
        <w:t xml:space="preserve"> …………………….. ……</w:t>
      </w:r>
      <w:proofErr w:type="gramStart"/>
      <w:r w:rsidRPr="00E17F7A">
        <w:rPr>
          <w:rFonts w:ascii="Arial" w:hAnsi="Arial" w:cs="Arial"/>
          <w:sz w:val="22"/>
          <w:szCs w:val="22"/>
        </w:rPr>
        <w:t>…(</w:t>
      </w:r>
      <w:proofErr w:type="gramEnd"/>
      <w:r w:rsidRPr="00E17F7A">
        <w:rPr>
          <w:rFonts w:ascii="Arial" w:hAnsi="Arial" w:cs="Arial"/>
          <w:sz w:val="22"/>
          <w:szCs w:val="22"/>
        </w:rPr>
        <w:t xml:space="preserve">outgoing President / Vice-President) with effect from …………………. </w:t>
      </w:r>
    </w:p>
    <w:p w:rsidR="008C3BDB" w:rsidRPr="00E17F7A" w:rsidRDefault="008C3BDB" w:rsidP="008C3BDB">
      <w:pPr>
        <w:rPr>
          <w:rFonts w:ascii="Arial" w:hAnsi="Arial" w:cs="Arial"/>
          <w:sz w:val="22"/>
          <w:szCs w:val="22"/>
        </w:rPr>
      </w:pPr>
    </w:p>
    <w:p w:rsidR="008C3BDB" w:rsidRPr="00E17F7A" w:rsidRDefault="008C3BDB" w:rsidP="008C3BDB">
      <w:pPr>
        <w:rPr>
          <w:rFonts w:ascii="Arial" w:hAnsi="Arial" w:cs="Arial"/>
          <w:sz w:val="22"/>
          <w:szCs w:val="22"/>
        </w:rPr>
      </w:pPr>
    </w:p>
    <w:p w:rsidR="008C3BDB" w:rsidRPr="00E17F7A" w:rsidRDefault="008C3BDB" w:rsidP="008C3BDB">
      <w:pPr>
        <w:rPr>
          <w:rFonts w:ascii="Arial" w:hAnsi="Arial" w:cs="Arial"/>
          <w:sz w:val="22"/>
          <w:szCs w:val="22"/>
        </w:rPr>
      </w:pPr>
    </w:p>
    <w:p w:rsidR="008C3BDB" w:rsidRPr="00E17F7A" w:rsidRDefault="008C3BDB" w:rsidP="008C3BDB">
      <w:pPr>
        <w:rPr>
          <w:rFonts w:ascii="Arial" w:hAnsi="Arial" w:cs="Arial"/>
          <w:sz w:val="22"/>
          <w:szCs w:val="22"/>
        </w:rPr>
      </w:pPr>
    </w:p>
    <w:p w:rsidR="008C3BDB" w:rsidRPr="00E17F7A" w:rsidRDefault="008C3BDB" w:rsidP="008C3BDB">
      <w:pPr>
        <w:rPr>
          <w:rFonts w:ascii="Arial" w:hAnsi="Arial" w:cs="Arial"/>
          <w:sz w:val="22"/>
          <w:szCs w:val="22"/>
        </w:rPr>
      </w:pPr>
      <w:r w:rsidRPr="00E17F7A">
        <w:rPr>
          <w:rFonts w:ascii="Arial" w:hAnsi="Arial" w:cs="Arial"/>
          <w:sz w:val="22"/>
          <w:szCs w:val="22"/>
        </w:rPr>
        <w:t xml:space="preserve">    (Signature with Name &amp; Date)</w:t>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t>(Signature with Name &amp; Date)</w:t>
      </w:r>
    </w:p>
    <w:p w:rsidR="008C3BDB" w:rsidRPr="00E17F7A" w:rsidRDefault="008C3BDB" w:rsidP="008C3BDB">
      <w:pPr>
        <w:rPr>
          <w:rFonts w:ascii="Arial" w:hAnsi="Arial" w:cs="Arial"/>
          <w:sz w:val="22"/>
          <w:szCs w:val="22"/>
        </w:rPr>
      </w:pPr>
      <w:r w:rsidRPr="00E17F7A">
        <w:rPr>
          <w:rFonts w:ascii="Arial" w:hAnsi="Arial" w:cs="Arial"/>
          <w:sz w:val="22"/>
          <w:szCs w:val="22"/>
        </w:rPr>
        <w:t xml:space="preserve"> (Outgoing President /Vice-President)</w:t>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r>
      <w:r w:rsidRPr="00E17F7A">
        <w:rPr>
          <w:rFonts w:ascii="Arial" w:hAnsi="Arial" w:cs="Arial"/>
          <w:sz w:val="22"/>
          <w:szCs w:val="22"/>
        </w:rPr>
        <w:tab/>
        <w:t>(Designate President)</w:t>
      </w:r>
    </w:p>
    <w:p w:rsidR="00451459" w:rsidRPr="00E17F7A" w:rsidRDefault="00451459" w:rsidP="00D51C05">
      <w:pPr>
        <w:jc w:val="right"/>
        <w:rPr>
          <w:b/>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8C3BDB" w:rsidRPr="00E17F7A" w:rsidRDefault="008C3BDB" w:rsidP="00D51C05">
      <w:pPr>
        <w:jc w:val="right"/>
        <w:rPr>
          <w:rFonts w:ascii="Arial" w:hAnsi="Arial" w:cs="Arial"/>
          <w:b/>
          <w:sz w:val="22"/>
          <w:szCs w:val="22"/>
          <w:u w:val="single"/>
        </w:rPr>
      </w:pPr>
    </w:p>
    <w:p w:rsidR="001D3816" w:rsidRPr="00E17F7A" w:rsidRDefault="001D3816" w:rsidP="008C3BDB">
      <w:pPr>
        <w:jc w:val="right"/>
        <w:rPr>
          <w:rFonts w:ascii="Arial" w:hAnsi="Arial" w:cs="Arial"/>
          <w:b/>
          <w:sz w:val="20"/>
          <w:szCs w:val="20"/>
          <w:u w:val="single"/>
        </w:rPr>
      </w:pPr>
    </w:p>
    <w:p w:rsidR="001D3816" w:rsidRPr="00E17F7A" w:rsidRDefault="001D3816" w:rsidP="008C3BDB">
      <w:pPr>
        <w:jc w:val="right"/>
        <w:rPr>
          <w:rFonts w:ascii="Arial" w:hAnsi="Arial" w:cs="Arial"/>
          <w:b/>
          <w:sz w:val="20"/>
          <w:szCs w:val="20"/>
          <w:u w:val="single"/>
        </w:rPr>
      </w:pPr>
    </w:p>
    <w:p w:rsidR="00192F63" w:rsidRPr="00E17F7A" w:rsidRDefault="00192F63" w:rsidP="008C3BDB">
      <w:pPr>
        <w:jc w:val="right"/>
        <w:rPr>
          <w:rFonts w:ascii="Arial" w:hAnsi="Arial" w:cs="Arial"/>
          <w:b/>
          <w:sz w:val="18"/>
          <w:szCs w:val="18"/>
          <w:u w:val="single"/>
        </w:rPr>
      </w:pPr>
    </w:p>
    <w:p w:rsidR="00F66D62" w:rsidRPr="00E17F7A" w:rsidRDefault="008C3BDB" w:rsidP="008C3BDB">
      <w:pPr>
        <w:jc w:val="right"/>
        <w:rPr>
          <w:rFonts w:ascii="Arial" w:hAnsi="Arial" w:cs="Arial"/>
          <w:b/>
          <w:sz w:val="18"/>
          <w:szCs w:val="18"/>
          <w:u w:val="single"/>
        </w:rPr>
      </w:pPr>
      <w:r w:rsidRPr="00E17F7A">
        <w:rPr>
          <w:rFonts w:ascii="Arial" w:hAnsi="Arial" w:cs="Arial"/>
          <w:b/>
          <w:sz w:val="18"/>
          <w:szCs w:val="18"/>
          <w:u w:val="single"/>
        </w:rPr>
        <w:lastRenderedPageBreak/>
        <w:t>Annexure-D</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3219"/>
        <w:gridCol w:w="850"/>
        <w:gridCol w:w="851"/>
        <w:gridCol w:w="567"/>
        <w:gridCol w:w="2977"/>
        <w:gridCol w:w="992"/>
        <w:gridCol w:w="709"/>
      </w:tblGrid>
      <w:tr w:rsidR="00AF1795" w:rsidRPr="00E17F7A" w:rsidTr="001979F6">
        <w:trPr>
          <w:trHeight w:val="315"/>
        </w:trPr>
        <w:tc>
          <w:tcPr>
            <w:tcW w:w="467" w:type="dxa"/>
            <w:shd w:val="clear" w:color="auto" w:fill="auto"/>
            <w:noWrap/>
            <w:vAlign w:val="bottom"/>
            <w:hideMark/>
          </w:tcPr>
          <w:p w:rsidR="00AF1795" w:rsidRPr="00E17F7A" w:rsidRDefault="00AF1795" w:rsidP="0061167B">
            <w:pPr>
              <w:contextualSpacing/>
              <w:rPr>
                <w:rFonts w:ascii="Arial" w:eastAsia="Times New Roman" w:hAnsi="Arial" w:cs="Arial"/>
                <w:sz w:val="16"/>
                <w:szCs w:val="16"/>
                <w:lang w:val="en-IN" w:eastAsia="en-IN" w:bidi="hi-IN"/>
              </w:rPr>
            </w:pPr>
          </w:p>
        </w:tc>
        <w:tc>
          <w:tcPr>
            <w:tcW w:w="10165" w:type="dxa"/>
            <w:gridSpan w:val="7"/>
            <w:shd w:val="clear" w:color="auto" w:fill="auto"/>
            <w:noWrap/>
            <w:vAlign w:val="bottom"/>
            <w:hideMark/>
          </w:tcPr>
          <w:p w:rsidR="00AF1795" w:rsidRPr="00E17F7A" w:rsidRDefault="00AF1795" w:rsidP="0061167B">
            <w:pPr>
              <w:contextualSpacing/>
              <w:jc w:val="center"/>
              <w:rPr>
                <w:rFonts w:ascii="Arial" w:eastAsia="Times New Roman" w:hAnsi="Arial" w:cs="Arial"/>
                <w:b/>
                <w:bCs/>
                <w:sz w:val="16"/>
                <w:szCs w:val="16"/>
                <w:u w:val="single"/>
                <w:lang w:val="en-IN" w:eastAsia="en-IN" w:bidi="hi-IN"/>
              </w:rPr>
            </w:pPr>
            <w:r w:rsidRPr="00E17F7A">
              <w:rPr>
                <w:rFonts w:ascii="Arial" w:eastAsia="Times New Roman" w:hAnsi="Arial" w:cs="Arial"/>
                <w:b/>
                <w:bCs/>
                <w:sz w:val="16"/>
                <w:szCs w:val="16"/>
                <w:u w:val="single"/>
                <w:lang w:val="en-IN" w:eastAsia="en-IN" w:bidi="hi-IN"/>
              </w:rPr>
              <w:t>AOA, KV-II, SECTOR-82, NOIDA</w:t>
            </w:r>
          </w:p>
        </w:tc>
      </w:tr>
      <w:tr w:rsidR="00AF1795" w:rsidRPr="00E17F7A" w:rsidTr="001979F6">
        <w:trPr>
          <w:trHeight w:val="88"/>
        </w:trPr>
        <w:tc>
          <w:tcPr>
            <w:tcW w:w="467" w:type="dxa"/>
            <w:shd w:val="clear" w:color="auto" w:fill="auto"/>
            <w:noWrap/>
            <w:vAlign w:val="bottom"/>
            <w:hideMark/>
          </w:tcPr>
          <w:p w:rsidR="00AF1795" w:rsidRPr="00E17F7A" w:rsidRDefault="00AF1795" w:rsidP="0061167B">
            <w:pPr>
              <w:contextualSpacing/>
              <w:rPr>
                <w:rFonts w:ascii="Arial" w:eastAsia="Times New Roman" w:hAnsi="Arial" w:cs="Arial"/>
                <w:sz w:val="16"/>
                <w:szCs w:val="16"/>
                <w:lang w:val="en-IN" w:eastAsia="en-IN" w:bidi="hi-IN"/>
              </w:rPr>
            </w:pPr>
          </w:p>
        </w:tc>
        <w:tc>
          <w:tcPr>
            <w:tcW w:w="10165" w:type="dxa"/>
            <w:gridSpan w:val="7"/>
            <w:shd w:val="clear" w:color="auto" w:fill="auto"/>
            <w:noWrap/>
            <w:vAlign w:val="bottom"/>
            <w:hideMark/>
          </w:tcPr>
          <w:p w:rsidR="00AF1795" w:rsidRPr="00E17F7A" w:rsidRDefault="00AF1795" w:rsidP="0061167B">
            <w:pPr>
              <w:contextualSpacing/>
              <w:jc w:val="center"/>
              <w:rPr>
                <w:rFonts w:ascii="Arial" w:eastAsia="Times New Roman" w:hAnsi="Arial" w:cs="Arial"/>
                <w:b/>
                <w:bCs/>
                <w:sz w:val="16"/>
                <w:szCs w:val="16"/>
                <w:u w:val="single"/>
                <w:lang w:val="en-IN" w:eastAsia="en-IN" w:bidi="hi-IN"/>
              </w:rPr>
            </w:pPr>
            <w:r w:rsidRPr="00E17F7A">
              <w:rPr>
                <w:rFonts w:ascii="Arial" w:eastAsia="Times New Roman" w:hAnsi="Arial" w:cs="Arial"/>
                <w:b/>
                <w:bCs/>
                <w:sz w:val="16"/>
                <w:szCs w:val="16"/>
                <w:u w:val="single"/>
                <w:lang w:val="en-IN" w:eastAsia="en-IN" w:bidi="hi-IN"/>
              </w:rPr>
              <w:t>RECEIPT AND PAYMENT  ACCOUNT FOR THE M/o________, 20___</w:t>
            </w:r>
          </w:p>
        </w:tc>
      </w:tr>
      <w:tr w:rsidR="001D3816" w:rsidRPr="00E17F7A" w:rsidTr="001979F6">
        <w:trPr>
          <w:trHeight w:val="255"/>
        </w:trPr>
        <w:tc>
          <w:tcPr>
            <w:tcW w:w="467"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61167B">
            <w:pPr>
              <w:contextualSpacing/>
              <w:jc w:val="center"/>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0" w:type="dxa"/>
            <w:shd w:val="clear" w:color="auto" w:fill="auto"/>
            <w:noWrap/>
            <w:vAlign w:val="bottom"/>
            <w:hideMark/>
          </w:tcPr>
          <w:p w:rsidR="001D3816" w:rsidRPr="00E17F7A" w:rsidRDefault="001D3816" w:rsidP="0061167B">
            <w:pPr>
              <w:contextualSpacing/>
              <w:jc w:val="center"/>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Amount</w:t>
            </w:r>
          </w:p>
        </w:tc>
        <w:tc>
          <w:tcPr>
            <w:tcW w:w="851" w:type="dxa"/>
            <w:shd w:val="clear" w:color="auto" w:fill="auto"/>
            <w:noWrap/>
            <w:vAlign w:val="bottom"/>
            <w:hideMark/>
          </w:tcPr>
          <w:p w:rsidR="001D3816" w:rsidRPr="00E17F7A" w:rsidRDefault="001D3816" w:rsidP="0061167B">
            <w:pPr>
              <w:contextualSpacing/>
              <w:jc w:val="center"/>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Total</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jc w:val="center"/>
              <w:rPr>
                <w:rFonts w:ascii="Arial" w:eastAsia="Times New Roman" w:hAnsi="Arial" w:cs="Arial"/>
                <w:b/>
                <w:bCs/>
                <w:sz w:val="16"/>
                <w:szCs w:val="16"/>
                <w:u w:val="single"/>
                <w:lang w:val="en-IN" w:eastAsia="en-IN" w:bidi="hi-IN"/>
              </w:rPr>
            </w:pPr>
            <w:r w:rsidRPr="00E17F7A">
              <w:rPr>
                <w:rFonts w:ascii="Arial" w:eastAsia="Times New Roman" w:hAnsi="Arial" w:cs="Arial"/>
                <w:b/>
                <w:bCs/>
                <w:sz w:val="16"/>
                <w:szCs w:val="16"/>
                <w:u w:val="single"/>
                <w:lang w:val="en-IN" w:eastAsia="en-IN" w:bidi="hi-IN"/>
              </w:rPr>
              <w:t xml:space="preserve">PAYMENTS         </w:t>
            </w:r>
          </w:p>
        </w:tc>
        <w:tc>
          <w:tcPr>
            <w:tcW w:w="992" w:type="dxa"/>
            <w:shd w:val="clear" w:color="auto" w:fill="auto"/>
            <w:noWrap/>
            <w:vAlign w:val="bottom"/>
            <w:hideMark/>
          </w:tcPr>
          <w:p w:rsidR="001D3816" w:rsidRPr="00E17F7A" w:rsidRDefault="001D3816" w:rsidP="0061167B">
            <w:pPr>
              <w:contextualSpacing/>
              <w:jc w:val="center"/>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Amount</w:t>
            </w:r>
          </w:p>
        </w:tc>
        <w:tc>
          <w:tcPr>
            <w:tcW w:w="709" w:type="dxa"/>
            <w:shd w:val="clear" w:color="auto" w:fill="auto"/>
            <w:noWrap/>
            <w:vAlign w:val="bottom"/>
            <w:hideMark/>
          </w:tcPr>
          <w:p w:rsidR="001D3816" w:rsidRPr="00E17F7A" w:rsidRDefault="001D3816" w:rsidP="0061167B">
            <w:pPr>
              <w:contextualSpacing/>
              <w:jc w:val="center"/>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Total</w:t>
            </w:r>
          </w:p>
        </w:tc>
      </w:tr>
      <w:tr w:rsidR="001D3816" w:rsidRPr="00E17F7A" w:rsidTr="001979F6">
        <w:trPr>
          <w:trHeight w:val="255"/>
        </w:trPr>
        <w:tc>
          <w:tcPr>
            <w:tcW w:w="467"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Opening Balance on __________</w:t>
            </w:r>
          </w:p>
        </w:tc>
        <w:tc>
          <w:tcPr>
            <w:tcW w:w="850" w:type="dxa"/>
            <w:shd w:val="clear" w:color="auto" w:fill="auto"/>
            <w:noWrap/>
            <w:vAlign w:val="bottom"/>
            <w:hideMark/>
          </w:tcPr>
          <w:p w:rsidR="001D3816" w:rsidRPr="00E17F7A" w:rsidRDefault="001D3816" w:rsidP="0061167B">
            <w:pPr>
              <w:contextualSpacing/>
              <w:jc w:val="center"/>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Water/ Plumbing and Fire Fighting</w:t>
            </w:r>
          </w:p>
        </w:tc>
        <w:tc>
          <w:tcPr>
            <w:tcW w:w="992" w:type="dxa"/>
            <w:shd w:val="clear" w:color="auto" w:fill="auto"/>
            <w:noWrap/>
            <w:vAlign w:val="bottom"/>
            <w:hideMark/>
          </w:tcPr>
          <w:p w:rsidR="001D3816" w:rsidRPr="00E17F7A" w:rsidRDefault="001D3816" w:rsidP="0061167B">
            <w:pPr>
              <w:contextualSpacing/>
              <w:jc w:val="center"/>
              <w:rPr>
                <w:rFonts w:ascii="Arial" w:eastAsia="Times New Roman" w:hAnsi="Arial" w:cs="Arial"/>
                <w:sz w:val="16"/>
                <w:szCs w:val="16"/>
                <w:u w:val="single"/>
                <w:lang w:val="en-IN" w:eastAsia="en-IN" w:bidi="hi-IN"/>
              </w:rPr>
            </w:pPr>
            <w:r w:rsidRPr="00E17F7A">
              <w:rPr>
                <w:rFonts w:ascii="Arial" w:eastAsia="Times New Roman" w:hAnsi="Arial" w:cs="Arial"/>
                <w:sz w:val="16"/>
                <w:szCs w:val="16"/>
                <w:u w:val="single"/>
                <w:lang w:val="en-IN" w:eastAsia="en-IN" w:bidi="hi-IN"/>
              </w:rPr>
              <w:t> </w:t>
            </w: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Cash</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Water System Maintenance</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Bank(SBI)</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Fire Fighting Expenses</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Bank(OBC)</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2</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Security</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61167B">
            <w:pPr>
              <w:contextualSpacing/>
              <w:jc w:val="center"/>
              <w:rPr>
                <w:rFonts w:ascii="Arial" w:eastAsia="Times New Roman" w:hAnsi="Arial" w:cs="Arial"/>
                <w:b/>
                <w:bCs/>
                <w:sz w:val="16"/>
                <w:szCs w:val="16"/>
                <w:u w:val="single"/>
                <w:lang w:val="en-IN" w:eastAsia="en-IN" w:bidi="hi-IN"/>
              </w:rPr>
            </w:pPr>
            <w:r w:rsidRPr="00E17F7A">
              <w:rPr>
                <w:rFonts w:ascii="Arial" w:eastAsia="Times New Roman" w:hAnsi="Arial" w:cs="Arial"/>
                <w:b/>
                <w:bCs/>
                <w:sz w:val="16"/>
                <w:szCs w:val="16"/>
                <w:u w:val="single"/>
                <w:lang w:val="en-IN" w:eastAsia="en-IN" w:bidi="hi-IN"/>
              </w:rPr>
              <w:t>RECEIPTS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Security Charges</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w:t>
            </w:r>
          </w:p>
        </w:tc>
        <w:tc>
          <w:tcPr>
            <w:tcW w:w="321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Maintenance Charges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xml:space="preserve">CCTV &amp; Other Charges </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Subscriptions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3</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Housekeeping and Horticulture</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Late Fees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House Keeping Charges</w:t>
            </w:r>
          </w:p>
        </w:tc>
        <w:tc>
          <w:tcPr>
            <w:tcW w:w="992" w:type="dxa"/>
            <w:shd w:val="clear" w:color="auto" w:fill="auto"/>
            <w:vAlign w:val="bottom"/>
            <w:hideMark/>
          </w:tcPr>
          <w:p w:rsidR="001D3816" w:rsidRPr="00E17F7A" w:rsidRDefault="001D3816" w:rsidP="0061167B">
            <w:pPr>
              <w:contextualSpacing/>
              <w:jc w:val="right"/>
              <w:rPr>
                <w:rFonts w:ascii="Arial" w:eastAsia="Times New Roman" w:hAnsi="Arial" w:cs="Arial"/>
                <w:b/>
                <w:bCs/>
                <w:color w:val="000000"/>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2</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Membership Charges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u w:val="single"/>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House Keeping Material Expenses</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3</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Rent (Shops &amp; Banks etc.)</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u w:val="single"/>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Horticulture Charges</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Shop No 1 CC-1</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Horticulture Material Expenses</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Shop No.2 CC-1 </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xml:space="preserve">Misc Pump &amp; other  Expenses </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Shop No 1 CC-2</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4</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xml:space="preserve">Electricity, Lift &amp; DG </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Shop No 2 CC-2</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Electricity Bill Common area</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Shop No 3 CC-2</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xml:space="preserve">Electrical Items </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Shop No 4 CC-2</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Lift AMC and other Maintenance</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State Bank of India</w:t>
            </w:r>
            <w:r w:rsidRPr="00E17F7A">
              <w:rPr>
                <w:rFonts w:ascii="Arial" w:eastAsia="Times New Roman" w:hAnsi="Arial" w:cs="Arial"/>
                <w:b/>
                <w:bCs/>
                <w:sz w:val="16"/>
                <w:szCs w:val="16"/>
                <w:lang w:val="en-IN" w:eastAsia="en-IN" w:bidi="hi-IN"/>
              </w:rPr>
              <w:t> </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DG AMC and other Maintenance</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CGHS Dispensary</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Diesel Purchase</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DG Backup charges from shops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5</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Estate Maintenance</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4</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Shifting Charges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Repair and Maintenance</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IN</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6</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Sports &amp; Cultural Activities</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OUT</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jc w:val="right"/>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7</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Salary &amp; Wages</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5</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Passes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Staff &amp; Office Supervisors</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xml:space="preserve">Gate Pass </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Plumbers</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Vehicle Pass</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Electricians</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Work Permit Charges</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Security Supervisors</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6</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Cable</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xml:space="preserve">Masons &amp; </w:t>
            </w:r>
            <w:proofErr w:type="spellStart"/>
            <w:r w:rsidRPr="00E17F7A">
              <w:rPr>
                <w:rFonts w:ascii="Arial" w:eastAsia="Times New Roman" w:hAnsi="Arial" w:cs="Arial"/>
                <w:sz w:val="16"/>
                <w:szCs w:val="16"/>
                <w:lang w:val="en-IN" w:eastAsia="en-IN" w:bidi="hi-IN"/>
              </w:rPr>
              <w:t>Beldars</w:t>
            </w:r>
            <w:proofErr w:type="spellEnd"/>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JMR Cable</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8</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Office  &amp; Other Admin Expenses</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Durga Cable</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Office Expenses</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xml:space="preserve">R </w:t>
            </w:r>
            <w:proofErr w:type="spellStart"/>
            <w:r w:rsidRPr="00E17F7A">
              <w:rPr>
                <w:rFonts w:ascii="Arial" w:eastAsia="Times New Roman" w:hAnsi="Arial" w:cs="Arial"/>
                <w:sz w:val="16"/>
                <w:szCs w:val="16"/>
                <w:lang w:val="en-IN" w:eastAsia="en-IN" w:bidi="hi-IN"/>
              </w:rPr>
              <w:t>R</w:t>
            </w:r>
            <w:proofErr w:type="spellEnd"/>
            <w:r w:rsidRPr="00E17F7A">
              <w:rPr>
                <w:rFonts w:ascii="Arial" w:eastAsia="Times New Roman" w:hAnsi="Arial" w:cs="Arial"/>
                <w:sz w:val="16"/>
                <w:szCs w:val="16"/>
                <w:lang w:val="en-IN" w:eastAsia="en-IN" w:bidi="hi-IN"/>
              </w:rPr>
              <w:t xml:space="preserve"> Cable</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Computer/ Printer Repair/ AMC</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7</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Community Centre</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Refreshment</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Booking Charges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T.D.S.</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Chair Charges</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Bank Charges</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Electricity &amp; Cleaning Charges</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Rebate</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8</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Canopy Charges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9</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SD Refunds</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9</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b/>
                <w:bCs/>
                <w:sz w:val="16"/>
                <w:szCs w:val="16"/>
                <w:lang w:val="en-IN" w:eastAsia="en-IN" w:bidi="hi-IN"/>
              </w:rPr>
              <w:t>Scrap Dealer (</w:t>
            </w:r>
            <w:proofErr w:type="spellStart"/>
            <w:r w:rsidRPr="00E17F7A">
              <w:rPr>
                <w:rFonts w:ascii="Arial" w:eastAsia="Times New Roman" w:hAnsi="Arial" w:cs="Arial"/>
                <w:b/>
                <w:bCs/>
                <w:sz w:val="16"/>
                <w:szCs w:val="16"/>
                <w:lang w:val="en-IN" w:eastAsia="en-IN" w:bidi="hi-IN"/>
              </w:rPr>
              <w:t>Kabadi</w:t>
            </w:r>
            <w:proofErr w:type="spellEnd"/>
            <w:r w:rsidRPr="00E17F7A">
              <w:rPr>
                <w:rFonts w:ascii="Arial" w:eastAsia="Times New Roman" w:hAnsi="Arial" w:cs="Arial"/>
                <w:b/>
                <w:bCs/>
                <w:sz w:val="16"/>
                <w:szCs w:val="16"/>
                <w:lang w:val="en-IN" w:eastAsia="en-IN" w:bidi="hi-IN"/>
              </w:rPr>
              <w:t>)</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SD of CC</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10</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SD Deposit(Shop/CC/Sports Club)</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SD OF SPORT CLUB</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SD of Shop</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10</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Intercom Payment</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SD of CC</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11</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Re-investment (FD)(SBI/OBC)</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SD of Sport Club</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12</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Total Payments</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11</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Interest on Bank/FD</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13</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r w:rsidRPr="00E17F7A">
              <w:rPr>
                <w:rFonts w:ascii="Arial" w:eastAsia="Times New Roman" w:hAnsi="Arial" w:cs="Arial"/>
                <w:b/>
                <w:bCs/>
                <w:sz w:val="16"/>
                <w:szCs w:val="16"/>
                <w:u w:val="single"/>
                <w:lang w:val="en-IN" w:eastAsia="en-IN" w:bidi="hi-IN"/>
              </w:rPr>
              <w:t>Closing  Balance on _______</w:t>
            </w:r>
          </w:p>
        </w:tc>
        <w:tc>
          <w:tcPr>
            <w:tcW w:w="992"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12</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FD(Maturity/</w:t>
            </w:r>
            <w:proofErr w:type="spellStart"/>
            <w:r w:rsidRPr="00E17F7A">
              <w:rPr>
                <w:rFonts w:ascii="Arial" w:eastAsia="Times New Roman" w:hAnsi="Arial" w:cs="Arial"/>
                <w:b/>
                <w:bCs/>
                <w:sz w:val="16"/>
                <w:szCs w:val="16"/>
                <w:lang w:val="en-IN" w:eastAsia="en-IN" w:bidi="hi-IN"/>
              </w:rPr>
              <w:t>Intt</w:t>
            </w:r>
            <w:proofErr w:type="spellEnd"/>
            <w:r w:rsidRPr="00E17F7A">
              <w:rPr>
                <w:rFonts w:ascii="Arial" w:eastAsia="Times New Roman" w:hAnsi="Arial" w:cs="Arial"/>
                <w:b/>
                <w:bCs/>
                <w:sz w:val="16"/>
                <w:szCs w:val="16"/>
                <w:lang w:val="en-IN" w:eastAsia="en-IN" w:bidi="hi-IN"/>
              </w:rPr>
              <w:t>)</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Cash</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13</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Sports Club Charges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Unclear Cheques received by AOA</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14</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Intercom Charges</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Unclear Cheques Issued by AOA</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15</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Misc Income</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Bank (SBI)</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r>
      <w:tr w:rsidR="001D3816" w:rsidRPr="00E17F7A" w:rsidTr="001979F6">
        <w:trPr>
          <w:trHeight w:val="255"/>
        </w:trPr>
        <w:tc>
          <w:tcPr>
            <w:tcW w:w="4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16</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Total Receipts</w:t>
            </w:r>
          </w:p>
        </w:tc>
        <w:tc>
          <w:tcPr>
            <w:tcW w:w="850" w:type="dxa"/>
            <w:shd w:val="clear" w:color="auto" w:fill="auto"/>
            <w:noWrap/>
            <w:vAlign w:val="bottom"/>
            <w:hideMark/>
          </w:tcPr>
          <w:p w:rsidR="001D3816" w:rsidRPr="00E17F7A" w:rsidRDefault="001D3816" w:rsidP="0061167B">
            <w:pPr>
              <w:contextualSpacing/>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w:t>
            </w:r>
          </w:p>
        </w:tc>
        <w:tc>
          <w:tcPr>
            <w:tcW w:w="297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Bank (OBC)</w:t>
            </w:r>
          </w:p>
        </w:tc>
        <w:tc>
          <w:tcPr>
            <w:tcW w:w="992"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E17F7A" w:rsidRDefault="001D3816" w:rsidP="0061167B">
            <w:pPr>
              <w:contextualSpacing/>
              <w:rPr>
                <w:rFonts w:ascii="Arial" w:eastAsia="Times New Roman" w:hAnsi="Arial" w:cs="Arial"/>
                <w:b/>
                <w:bCs/>
                <w:sz w:val="16"/>
                <w:szCs w:val="16"/>
                <w:lang w:val="en-IN" w:eastAsia="en-IN" w:bidi="hi-IN"/>
              </w:rPr>
            </w:pPr>
          </w:p>
        </w:tc>
      </w:tr>
      <w:tr w:rsidR="001D3816" w:rsidRPr="001D3816" w:rsidTr="001979F6">
        <w:trPr>
          <w:trHeight w:val="255"/>
        </w:trPr>
        <w:tc>
          <w:tcPr>
            <w:tcW w:w="467" w:type="dxa"/>
            <w:shd w:val="clear" w:color="auto" w:fill="auto"/>
            <w:noWrap/>
            <w:vAlign w:val="bottom"/>
            <w:hideMark/>
          </w:tcPr>
          <w:p w:rsidR="001D3816" w:rsidRPr="00E17F7A" w:rsidRDefault="001D3816" w:rsidP="00471DB6">
            <w:pPr>
              <w:contextualSpacing/>
              <w:jc w:val="right"/>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17</w:t>
            </w:r>
          </w:p>
        </w:tc>
        <w:tc>
          <w:tcPr>
            <w:tcW w:w="3219" w:type="dxa"/>
            <w:shd w:val="clear" w:color="auto" w:fill="auto"/>
            <w:noWrap/>
            <w:vAlign w:val="bottom"/>
            <w:hideMark/>
          </w:tcPr>
          <w:p w:rsidR="001D3816" w:rsidRPr="00E17F7A"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b/>
                <w:bCs/>
                <w:sz w:val="16"/>
                <w:szCs w:val="16"/>
                <w:lang w:val="en-IN" w:eastAsia="en-IN" w:bidi="hi-IN"/>
              </w:rPr>
              <w:t>Total</w:t>
            </w:r>
          </w:p>
        </w:tc>
        <w:tc>
          <w:tcPr>
            <w:tcW w:w="850" w:type="dxa"/>
            <w:shd w:val="clear" w:color="auto" w:fill="auto"/>
            <w:noWrap/>
            <w:vAlign w:val="bottom"/>
            <w:hideMark/>
          </w:tcPr>
          <w:p w:rsidR="001D3816" w:rsidRPr="00E17F7A" w:rsidRDefault="001D3816" w:rsidP="0061167B">
            <w:pPr>
              <w:contextualSpacing/>
              <w:jc w:val="right"/>
              <w:rPr>
                <w:rFonts w:ascii="Arial" w:eastAsia="Times New Roman" w:hAnsi="Arial" w:cs="Arial"/>
                <w:sz w:val="16"/>
                <w:szCs w:val="16"/>
                <w:lang w:val="en-IN" w:eastAsia="en-IN" w:bidi="hi-IN"/>
              </w:rPr>
            </w:pPr>
          </w:p>
        </w:tc>
        <w:tc>
          <w:tcPr>
            <w:tcW w:w="851" w:type="dxa"/>
            <w:shd w:val="clear" w:color="auto" w:fill="auto"/>
            <w:noWrap/>
            <w:vAlign w:val="bottom"/>
            <w:hideMark/>
          </w:tcPr>
          <w:p w:rsidR="001D3816" w:rsidRPr="00E17F7A" w:rsidRDefault="001D3816" w:rsidP="0061167B">
            <w:pPr>
              <w:contextualSpacing/>
              <w:jc w:val="right"/>
              <w:rPr>
                <w:rFonts w:ascii="Arial" w:eastAsia="Times New Roman" w:hAnsi="Arial" w:cs="Arial"/>
                <w:b/>
                <w:bCs/>
                <w:sz w:val="16"/>
                <w:szCs w:val="16"/>
                <w:lang w:val="en-IN" w:eastAsia="en-IN" w:bidi="hi-IN"/>
              </w:rPr>
            </w:pPr>
          </w:p>
        </w:tc>
        <w:tc>
          <w:tcPr>
            <w:tcW w:w="567" w:type="dxa"/>
            <w:shd w:val="clear" w:color="auto" w:fill="auto"/>
            <w:noWrap/>
            <w:vAlign w:val="bottom"/>
            <w:hideMark/>
          </w:tcPr>
          <w:p w:rsidR="001D3816" w:rsidRPr="00E17F7A" w:rsidRDefault="001D3816" w:rsidP="00471DB6">
            <w:pPr>
              <w:contextualSpacing/>
              <w:rPr>
                <w:rFonts w:ascii="Arial" w:eastAsia="Times New Roman" w:hAnsi="Arial" w:cs="Arial"/>
                <w:b/>
                <w:bCs/>
                <w:sz w:val="16"/>
                <w:szCs w:val="16"/>
                <w:lang w:val="en-IN" w:eastAsia="en-IN" w:bidi="hi-IN"/>
              </w:rPr>
            </w:pPr>
            <w:r w:rsidRPr="00E17F7A">
              <w:rPr>
                <w:rFonts w:ascii="Arial" w:eastAsia="Times New Roman" w:hAnsi="Arial" w:cs="Arial"/>
                <w:b/>
                <w:bCs/>
                <w:sz w:val="16"/>
                <w:szCs w:val="16"/>
                <w:lang w:val="en-IN" w:eastAsia="en-IN" w:bidi="hi-IN"/>
              </w:rPr>
              <w:t> 14</w:t>
            </w:r>
          </w:p>
        </w:tc>
        <w:tc>
          <w:tcPr>
            <w:tcW w:w="2977" w:type="dxa"/>
            <w:shd w:val="clear" w:color="auto" w:fill="auto"/>
            <w:noWrap/>
            <w:vAlign w:val="bottom"/>
            <w:hideMark/>
          </w:tcPr>
          <w:p w:rsidR="001D3816" w:rsidRPr="001D3816" w:rsidRDefault="001D3816" w:rsidP="00471DB6">
            <w:pPr>
              <w:contextualSpacing/>
              <w:rPr>
                <w:rFonts w:ascii="Arial" w:eastAsia="Times New Roman" w:hAnsi="Arial" w:cs="Arial"/>
                <w:sz w:val="16"/>
                <w:szCs w:val="16"/>
                <w:lang w:val="en-IN" w:eastAsia="en-IN" w:bidi="hi-IN"/>
              </w:rPr>
            </w:pPr>
            <w:r w:rsidRPr="00E17F7A">
              <w:rPr>
                <w:rFonts w:ascii="Arial" w:eastAsia="Times New Roman" w:hAnsi="Arial" w:cs="Arial"/>
                <w:sz w:val="16"/>
                <w:szCs w:val="16"/>
                <w:lang w:val="en-IN" w:eastAsia="en-IN" w:bidi="hi-IN"/>
              </w:rPr>
              <w:t> </w:t>
            </w:r>
            <w:r w:rsidRPr="00E17F7A">
              <w:rPr>
                <w:rFonts w:ascii="Arial" w:eastAsia="Times New Roman" w:hAnsi="Arial" w:cs="Arial"/>
                <w:b/>
                <w:bCs/>
                <w:sz w:val="16"/>
                <w:szCs w:val="16"/>
                <w:lang w:val="en-IN" w:eastAsia="en-IN" w:bidi="hi-IN"/>
              </w:rPr>
              <w:t>Total</w:t>
            </w:r>
          </w:p>
        </w:tc>
        <w:tc>
          <w:tcPr>
            <w:tcW w:w="992" w:type="dxa"/>
            <w:shd w:val="clear" w:color="auto" w:fill="auto"/>
            <w:noWrap/>
            <w:vAlign w:val="bottom"/>
            <w:hideMark/>
          </w:tcPr>
          <w:p w:rsidR="001D3816" w:rsidRPr="001D3816" w:rsidRDefault="001D3816" w:rsidP="0061167B">
            <w:pPr>
              <w:contextualSpacing/>
              <w:jc w:val="right"/>
              <w:rPr>
                <w:rFonts w:ascii="Arial" w:eastAsia="Times New Roman" w:hAnsi="Arial" w:cs="Arial"/>
                <w:sz w:val="16"/>
                <w:szCs w:val="16"/>
                <w:lang w:val="en-IN" w:eastAsia="en-IN" w:bidi="hi-IN"/>
              </w:rPr>
            </w:pPr>
          </w:p>
        </w:tc>
        <w:tc>
          <w:tcPr>
            <w:tcW w:w="709" w:type="dxa"/>
            <w:shd w:val="clear" w:color="auto" w:fill="auto"/>
            <w:noWrap/>
            <w:vAlign w:val="bottom"/>
            <w:hideMark/>
          </w:tcPr>
          <w:p w:rsidR="001D3816" w:rsidRPr="001D3816" w:rsidRDefault="001D3816" w:rsidP="0061167B">
            <w:pPr>
              <w:contextualSpacing/>
              <w:rPr>
                <w:rFonts w:ascii="Arial" w:eastAsia="Times New Roman" w:hAnsi="Arial" w:cs="Arial"/>
                <w:b/>
                <w:bCs/>
                <w:sz w:val="16"/>
                <w:szCs w:val="16"/>
                <w:lang w:val="en-IN" w:eastAsia="en-IN" w:bidi="hi-IN"/>
              </w:rPr>
            </w:pPr>
            <w:r w:rsidRPr="001D3816">
              <w:rPr>
                <w:rFonts w:ascii="Arial" w:eastAsia="Times New Roman" w:hAnsi="Arial" w:cs="Arial"/>
                <w:b/>
                <w:bCs/>
                <w:sz w:val="16"/>
                <w:szCs w:val="16"/>
                <w:lang w:val="en-IN" w:eastAsia="en-IN" w:bidi="hi-IN"/>
              </w:rPr>
              <w:t> </w:t>
            </w:r>
          </w:p>
        </w:tc>
      </w:tr>
    </w:tbl>
    <w:p w:rsidR="007A4F65" w:rsidRPr="00CA1F93" w:rsidRDefault="007A4F65" w:rsidP="001D3816"/>
    <w:sectPr w:rsidR="007A4F65" w:rsidRPr="00CA1F93" w:rsidSect="001D3816">
      <w:footerReference w:type="even" r:id="rId8"/>
      <w:footerReference w:type="default" r:id="rId9"/>
      <w:pgSz w:w="12240" w:h="15840"/>
      <w:pgMar w:top="720" w:right="1080" w:bottom="851"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DB6" w:rsidRDefault="00471DB6">
      <w:r>
        <w:separator/>
      </w:r>
    </w:p>
  </w:endnote>
  <w:endnote w:type="continuationSeparator" w:id="1">
    <w:p w:rsidR="00471DB6" w:rsidRDefault="00471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B6" w:rsidRDefault="00471DB6" w:rsidP="00EF50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1DB6" w:rsidRDefault="00471D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774376"/>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471DB6" w:rsidRPr="001D3816" w:rsidRDefault="00471DB6" w:rsidP="00F51AFF">
            <w:pPr>
              <w:pStyle w:val="Footer"/>
              <w:jc w:val="right"/>
              <w:rPr>
                <w:sz w:val="22"/>
                <w:szCs w:val="22"/>
              </w:rPr>
            </w:pPr>
            <w:r w:rsidRPr="001D3816">
              <w:rPr>
                <w:sz w:val="18"/>
                <w:szCs w:val="18"/>
              </w:rPr>
              <w:t xml:space="preserve">Page </w:t>
            </w:r>
            <w:r w:rsidRPr="001D3816">
              <w:rPr>
                <w:sz w:val="18"/>
                <w:szCs w:val="18"/>
              </w:rPr>
              <w:fldChar w:fldCharType="begin"/>
            </w:r>
            <w:r w:rsidRPr="001D3816">
              <w:rPr>
                <w:sz w:val="18"/>
                <w:szCs w:val="18"/>
              </w:rPr>
              <w:instrText xml:space="preserve"> PAGE </w:instrText>
            </w:r>
            <w:r w:rsidRPr="001D3816">
              <w:rPr>
                <w:sz w:val="18"/>
                <w:szCs w:val="18"/>
              </w:rPr>
              <w:fldChar w:fldCharType="separate"/>
            </w:r>
            <w:r w:rsidR="00E402B9">
              <w:rPr>
                <w:noProof/>
                <w:sz w:val="18"/>
                <w:szCs w:val="18"/>
              </w:rPr>
              <w:t>19</w:t>
            </w:r>
            <w:r w:rsidRPr="001D3816">
              <w:rPr>
                <w:sz w:val="18"/>
                <w:szCs w:val="18"/>
              </w:rPr>
              <w:fldChar w:fldCharType="end"/>
            </w:r>
            <w:r w:rsidRPr="001D3816">
              <w:rPr>
                <w:sz w:val="18"/>
                <w:szCs w:val="18"/>
              </w:rPr>
              <w:t xml:space="preserve"> of </w:t>
            </w:r>
            <w:r w:rsidRPr="001D3816">
              <w:rPr>
                <w:sz w:val="18"/>
                <w:szCs w:val="18"/>
              </w:rPr>
              <w:fldChar w:fldCharType="begin"/>
            </w:r>
            <w:r w:rsidRPr="001D3816">
              <w:rPr>
                <w:sz w:val="18"/>
                <w:szCs w:val="18"/>
              </w:rPr>
              <w:instrText xml:space="preserve"> NUMPAGES  </w:instrText>
            </w:r>
            <w:r w:rsidRPr="001D3816">
              <w:rPr>
                <w:sz w:val="18"/>
                <w:szCs w:val="18"/>
              </w:rPr>
              <w:fldChar w:fldCharType="separate"/>
            </w:r>
            <w:r w:rsidR="00E402B9">
              <w:rPr>
                <w:noProof/>
                <w:sz w:val="18"/>
                <w:szCs w:val="18"/>
              </w:rPr>
              <w:t>19</w:t>
            </w:r>
            <w:r w:rsidRPr="001D3816">
              <w:rPr>
                <w:sz w:val="18"/>
                <w:szCs w:val="18"/>
              </w:rPr>
              <w:fldChar w:fldCharType="end"/>
            </w:r>
          </w:p>
        </w:sdtContent>
      </w:sdt>
    </w:sdtContent>
  </w:sdt>
  <w:p w:rsidR="00471DB6" w:rsidRDefault="00471DB6" w:rsidP="00903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DB6" w:rsidRDefault="00471DB6">
      <w:r>
        <w:separator/>
      </w:r>
    </w:p>
  </w:footnote>
  <w:footnote w:type="continuationSeparator" w:id="1">
    <w:p w:rsidR="00471DB6" w:rsidRDefault="00471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492"/>
    <w:multiLevelType w:val="hybridMultilevel"/>
    <w:tmpl w:val="00ECA262"/>
    <w:lvl w:ilvl="0" w:tplc="441065C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FC74EA"/>
    <w:multiLevelType w:val="multilevel"/>
    <w:tmpl w:val="F6BC2FF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1623255"/>
    <w:multiLevelType w:val="hybridMultilevel"/>
    <w:tmpl w:val="91AC10D6"/>
    <w:lvl w:ilvl="0" w:tplc="E796FD7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E67825"/>
    <w:multiLevelType w:val="hybridMultilevel"/>
    <w:tmpl w:val="F462F2BE"/>
    <w:lvl w:ilvl="0" w:tplc="E4CCEB2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B73A6D"/>
    <w:multiLevelType w:val="hybridMultilevel"/>
    <w:tmpl w:val="F462F2BE"/>
    <w:lvl w:ilvl="0" w:tplc="E4CCEB2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67DBD"/>
    <w:multiLevelType w:val="hybridMultilevel"/>
    <w:tmpl w:val="F462F2BE"/>
    <w:lvl w:ilvl="0" w:tplc="E4CCEB2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407EA7"/>
    <w:multiLevelType w:val="hybridMultilevel"/>
    <w:tmpl w:val="F462F2BE"/>
    <w:lvl w:ilvl="0" w:tplc="E4CCEB26">
      <w:start w:val="1"/>
      <w:numFmt w:val="low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C1132D"/>
    <w:multiLevelType w:val="hybridMultilevel"/>
    <w:tmpl w:val="897262D0"/>
    <w:lvl w:ilvl="0" w:tplc="4138873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12779"/>
    <w:multiLevelType w:val="hybridMultilevel"/>
    <w:tmpl w:val="082AA482"/>
    <w:lvl w:ilvl="0" w:tplc="9530CFF0">
      <w:start w:val="1"/>
      <w:numFmt w:val="lowerRoman"/>
      <w:lvlText w:val="(%1)"/>
      <w:lvlJc w:val="left"/>
      <w:pPr>
        <w:ind w:left="1350" w:hanging="72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ACC3846"/>
    <w:multiLevelType w:val="multilevel"/>
    <w:tmpl w:val="145EDACA"/>
    <w:lvl w:ilvl="0">
      <w:start w:val="1"/>
      <w:numFmt w:val="lowerLetter"/>
      <w:lvlText w:val="(%1)"/>
      <w:lvlJc w:val="left"/>
      <w:pPr>
        <w:tabs>
          <w:tab w:val="num" w:pos="1095"/>
        </w:tabs>
        <w:ind w:left="1095" w:hanging="3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8E1D5E"/>
    <w:multiLevelType w:val="hybridMultilevel"/>
    <w:tmpl w:val="04F809CA"/>
    <w:lvl w:ilvl="0" w:tplc="14D0B0C0">
      <w:start w:val="2"/>
      <w:numFmt w:val="lowerRoman"/>
      <w:lvlText w:val="(%1)"/>
      <w:lvlJc w:val="left"/>
      <w:pPr>
        <w:tabs>
          <w:tab w:val="num" w:pos="1260"/>
        </w:tabs>
        <w:ind w:left="1260" w:hanging="720"/>
      </w:pPr>
      <w:rPr>
        <w:rFonts w:hint="default"/>
        <w:b/>
      </w:rPr>
    </w:lvl>
    <w:lvl w:ilvl="1" w:tplc="2B1ACE82">
      <w:start w:val="10"/>
      <w:numFmt w:val="lowerRoman"/>
      <w:lvlText w:val="(%2)"/>
      <w:lvlJc w:val="left"/>
      <w:pPr>
        <w:tabs>
          <w:tab w:val="num" w:pos="1980"/>
        </w:tabs>
        <w:ind w:left="1980" w:hanging="720"/>
      </w:pPr>
      <w:rPr>
        <w:rFonts w:hint="default"/>
        <w:b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1CED5854"/>
    <w:multiLevelType w:val="hybridMultilevel"/>
    <w:tmpl w:val="F216B7D8"/>
    <w:lvl w:ilvl="0" w:tplc="33F6D848">
      <w:start w:val="2"/>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393EFF"/>
    <w:multiLevelType w:val="hybridMultilevel"/>
    <w:tmpl w:val="9CAE32BE"/>
    <w:lvl w:ilvl="0" w:tplc="A9A8089C">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B0522F"/>
    <w:multiLevelType w:val="hybridMultilevel"/>
    <w:tmpl w:val="5B6A4946"/>
    <w:lvl w:ilvl="0" w:tplc="5F14FD5C">
      <w:start w:val="1"/>
      <w:numFmt w:val="lowerRoman"/>
      <w:lvlText w:val="(%1)"/>
      <w:lvlJc w:val="left"/>
      <w:pPr>
        <w:ind w:left="126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056C8"/>
    <w:multiLevelType w:val="hybridMultilevel"/>
    <w:tmpl w:val="633EE130"/>
    <w:lvl w:ilvl="0" w:tplc="89AAE44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5F0E83"/>
    <w:multiLevelType w:val="hybridMultilevel"/>
    <w:tmpl w:val="DAE28828"/>
    <w:lvl w:ilvl="0" w:tplc="CDCA7D0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AC175E9"/>
    <w:multiLevelType w:val="hybridMultilevel"/>
    <w:tmpl w:val="58ECCFE8"/>
    <w:lvl w:ilvl="0" w:tplc="BEEC17C6">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nsid w:val="2B366DA2"/>
    <w:multiLevelType w:val="hybridMultilevel"/>
    <w:tmpl w:val="3FFADF3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BB1ECE"/>
    <w:multiLevelType w:val="hybridMultilevel"/>
    <w:tmpl w:val="77CA123C"/>
    <w:lvl w:ilvl="0" w:tplc="97CE59DA">
      <w:start w:val="1"/>
      <w:numFmt w:val="lowerLetter"/>
      <w:lvlText w:val="(%1)"/>
      <w:lvlJc w:val="left"/>
      <w:pPr>
        <w:tabs>
          <w:tab w:val="num" w:pos="2550"/>
        </w:tabs>
        <w:ind w:left="2550" w:hanging="11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2E03580A"/>
    <w:multiLevelType w:val="hybridMultilevel"/>
    <w:tmpl w:val="082AA482"/>
    <w:lvl w:ilvl="0" w:tplc="9530CFF0">
      <w:start w:val="1"/>
      <w:numFmt w:val="lowerRoman"/>
      <w:lvlText w:val="(%1)"/>
      <w:lvlJc w:val="left"/>
      <w:pPr>
        <w:ind w:left="1260" w:hanging="72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2F5E680C"/>
    <w:multiLevelType w:val="hybridMultilevel"/>
    <w:tmpl w:val="ED3E0DF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1566092"/>
    <w:multiLevelType w:val="hybridMultilevel"/>
    <w:tmpl w:val="F462F2BE"/>
    <w:lvl w:ilvl="0" w:tplc="E4CCEB2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5F1249"/>
    <w:multiLevelType w:val="hybridMultilevel"/>
    <w:tmpl w:val="19308CAE"/>
    <w:lvl w:ilvl="0" w:tplc="1F5C6AE6">
      <w:start w:val="2"/>
      <w:numFmt w:val="none"/>
      <w:lvlText w:val="(i)"/>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3701512"/>
    <w:multiLevelType w:val="hybridMultilevel"/>
    <w:tmpl w:val="32AAF310"/>
    <w:lvl w:ilvl="0" w:tplc="97CE59DA">
      <w:start w:val="1"/>
      <w:numFmt w:val="lowerLetter"/>
      <w:lvlText w:val="(%1)"/>
      <w:lvlJc w:val="left"/>
      <w:pPr>
        <w:tabs>
          <w:tab w:val="num" w:pos="2550"/>
        </w:tabs>
        <w:ind w:left="2550" w:hanging="11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4EB55D4"/>
    <w:multiLevelType w:val="hybridMultilevel"/>
    <w:tmpl w:val="B5CCC85C"/>
    <w:lvl w:ilvl="0" w:tplc="6F94E08C">
      <w:start w:val="1"/>
      <w:numFmt w:val="lowerLetter"/>
      <w:lvlText w:val="(%1)"/>
      <w:lvlJc w:val="left"/>
      <w:pPr>
        <w:tabs>
          <w:tab w:val="num" w:pos="1755"/>
        </w:tabs>
        <w:ind w:left="1755" w:hanging="375"/>
      </w:p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5">
    <w:nsid w:val="37DE0790"/>
    <w:multiLevelType w:val="hybridMultilevel"/>
    <w:tmpl w:val="F462F2BE"/>
    <w:lvl w:ilvl="0" w:tplc="E4CCEB2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615FC2"/>
    <w:multiLevelType w:val="hybridMultilevel"/>
    <w:tmpl w:val="D7A443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FC4E3C"/>
    <w:multiLevelType w:val="hybridMultilevel"/>
    <w:tmpl w:val="16787B46"/>
    <w:lvl w:ilvl="0" w:tplc="6F94E08C">
      <w:start w:val="1"/>
      <w:numFmt w:val="lowerLetter"/>
      <w:lvlText w:val="(%1)"/>
      <w:lvlJc w:val="left"/>
      <w:pPr>
        <w:tabs>
          <w:tab w:val="num" w:pos="1095"/>
        </w:tabs>
        <w:ind w:left="10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DC346E3A">
      <w:start w:val="9"/>
      <w:numFmt w:val="lowerRoman"/>
      <w:lvlText w:val="(%4)"/>
      <w:lvlJc w:val="left"/>
      <w:pPr>
        <w:tabs>
          <w:tab w:val="num" w:pos="2880"/>
        </w:tabs>
        <w:ind w:left="2880" w:hanging="360"/>
      </w:pPr>
      <w:rPr>
        <w:rFonts w:ascii="Times New Roman" w:eastAsia="Times New Roman" w:hAnsi="Times New Roman"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17E5317"/>
    <w:multiLevelType w:val="hybridMultilevel"/>
    <w:tmpl w:val="D5E696F0"/>
    <w:lvl w:ilvl="0" w:tplc="1AB87CD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EC4224"/>
    <w:multiLevelType w:val="hybridMultilevel"/>
    <w:tmpl w:val="B1EC52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B05E0F"/>
    <w:multiLevelType w:val="hybridMultilevel"/>
    <w:tmpl w:val="CE1826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45F768C"/>
    <w:multiLevelType w:val="hybridMultilevel"/>
    <w:tmpl w:val="082AA482"/>
    <w:lvl w:ilvl="0" w:tplc="9530CFF0">
      <w:start w:val="1"/>
      <w:numFmt w:val="lowerRoman"/>
      <w:lvlText w:val="(%1)"/>
      <w:lvlJc w:val="left"/>
      <w:pPr>
        <w:ind w:left="1260" w:hanging="72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F5628FF"/>
    <w:multiLevelType w:val="hybridMultilevel"/>
    <w:tmpl w:val="F462F2BE"/>
    <w:lvl w:ilvl="0" w:tplc="E4CCEB2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473D1A"/>
    <w:multiLevelType w:val="hybridMultilevel"/>
    <w:tmpl w:val="B3B849E8"/>
    <w:lvl w:ilvl="0" w:tplc="B1E04B42">
      <w:start w:val="1"/>
      <w:numFmt w:val="lowerRoman"/>
      <w:lvlText w:val="(%1)"/>
      <w:lvlJc w:val="left"/>
      <w:pPr>
        <w:tabs>
          <w:tab w:val="num" w:pos="1080"/>
        </w:tabs>
        <w:ind w:left="1080" w:hanging="720"/>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43D4FB6"/>
    <w:multiLevelType w:val="hybridMultilevel"/>
    <w:tmpl w:val="F9FCD9E2"/>
    <w:lvl w:ilvl="0" w:tplc="599638DE">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6324B61"/>
    <w:multiLevelType w:val="hybridMultilevel"/>
    <w:tmpl w:val="B35678A4"/>
    <w:lvl w:ilvl="0" w:tplc="AAF046CE">
      <w:start w:val="1"/>
      <w:numFmt w:val="lowerRoman"/>
      <w:lvlText w:val="(%1)"/>
      <w:lvlJc w:val="left"/>
      <w:pPr>
        <w:tabs>
          <w:tab w:val="num" w:pos="1080"/>
        </w:tabs>
        <w:ind w:left="1080" w:hanging="360"/>
      </w:pPr>
      <w:rPr>
        <w:rFonts w:ascii="Times New Roman" w:eastAsia="Times New Roman" w:hAnsi="Times New Roman" w:cs="Times New Roman"/>
        <w:b/>
      </w:rPr>
    </w:lvl>
    <w:lvl w:ilvl="1" w:tplc="6F94E08C">
      <w:start w:val="1"/>
      <w:numFmt w:val="lowerLetter"/>
      <w:lvlText w:val="(%2)"/>
      <w:lvlJc w:val="left"/>
      <w:pPr>
        <w:tabs>
          <w:tab w:val="num" w:pos="1755"/>
        </w:tabs>
        <w:ind w:left="1755" w:hanging="375"/>
      </w:pPr>
      <w:rPr>
        <w:b w:val="0"/>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6">
    <w:nsid w:val="6DDD1127"/>
    <w:multiLevelType w:val="hybridMultilevel"/>
    <w:tmpl w:val="BF8288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5D1584"/>
    <w:multiLevelType w:val="hybridMultilevel"/>
    <w:tmpl w:val="5B6A4946"/>
    <w:lvl w:ilvl="0" w:tplc="5F14FD5C">
      <w:start w:val="1"/>
      <w:numFmt w:val="lowerRoman"/>
      <w:lvlText w:val="(%1)"/>
      <w:lvlJc w:val="left"/>
      <w:pPr>
        <w:ind w:left="126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FC56EB"/>
    <w:multiLevelType w:val="hybridMultilevel"/>
    <w:tmpl w:val="082AA482"/>
    <w:lvl w:ilvl="0" w:tplc="9530CFF0">
      <w:start w:val="1"/>
      <w:numFmt w:val="lowerRoman"/>
      <w:lvlText w:val="(%1)"/>
      <w:lvlJc w:val="left"/>
      <w:pPr>
        <w:ind w:left="1260" w:hanging="72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0412E63"/>
    <w:multiLevelType w:val="hybridMultilevel"/>
    <w:tmpl w:val="CE1826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44255BA"/>
    <w:multiLevelType w:val="hybridMultilevel"/>
    <w:tmpl w:val="3DB23E6E"/>
    <w:lvl w:ilvl="0" w:tplc="43208622">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79F17729"/>
    <w:multiLevelType w:val="multilevel"/>
    <w:tmpl w:val="16787B46"/>
    <w:lvl w:ilvl="0">
      <w:start w:val="1"/>
      <w:numFmt w:val="lowerLetter"/>
      <w:lvlText w:val="(%1)"/>
      <w:lvlJc w:val="left"/>
      <w:pPr>
        <w:tabs>
          <w:tab w:val="num" w:pos="1095"/>
        </w:tabs>
        <w:ind w:left="1095" w:hanging="3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9"/>
      <w:numFmt w:val="lowerRoman"/>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E752882"/>
    <w:multiLevelType w:val="hybridMultilevel"/>
    <w:tmpl w:val="8700917E"/>
    <w:lvl w:ilvl="0" w:tplc="B0067160">
      <w:start w:val="1"/>
      <w:numFmt w:val="decimal"/>
      <w:lvlText w:val="%1."/>
      <w:lvlJc w:val="left"/>
      <w:pPr>
        <w:tabs>
          <w:tab w:val="num" w:pos="360"/>
        </w:tabs>
        <w:ind w:left="360" w:hanging="360"/>
      </w:pPr>
      <w:rPr>
        <w:rFonts w:hint="default"/>
      </w:rPr>
    </w:lvl>
    <w:lvl w:ilvl="1" w:tplc="BEEC17C6">
      <w:start w:val="1"/>
      <w:numFmt w:val="lowerRoman"/>
      <w:lvlText w:val="(%2)"/>
      <w:lvlJc w:val="left"/>
      <w:pPr>
        <w:tabs>
          <w:tab w:val="num" w:pos="1620"/>
        </w:tabs>
        <w:ind w:left="1620" w:hanging="720"/>
      </w:pPr>
      <w:rPr>
        <w:rFonts w:hint="default"/>
      </w:rPr>
    </w:lvl>
    <w:lvl w:ilvl="2" w:tplc="304AFD8A">
      <w:start w:val="1"/>
      <w:numFmt w:val="lowerLetter"/>
      <w:lvlText w:val="(%3)"/>
      <w:lvlJc w:val="left"/>
      <w:pPr>
        <w:tabs>
          <w:tab w:val="num" w:pos="2520"/>
        </w:tabs>
        <w:ind w:left="2520" w:hanging="720"/>
      </w:pPr>
      <w:rPr>
        <w:rFonts w:ascii="Times New Roman" w:eastAsia="Times New Roman" w:hAnsi="Times New Roman" w:cs="Times New Roman"/>
      </w:rPr>
    </w:lvl>
    <w:lvl w:ilvl="3" w:tplc="E4C4E4F2">
      <w:start w:val="1"/>
      <w:numFmt w:val="lowerLetter"/>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nsid w:val="7FAD7708"/>
    <w:multiLevelType w:val="hybridMultilevel"/>
    <w:tmpl w:val="680C2C68"/>
    <w:lvl w:ilvl="0" w:tplc="BEEC17C6">
      <w:start w:val="1"/>
      <w:numFmt w:val="low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nsid w:val="7FF0799A"/>
    <w:multiLevelType w:val="hybridMultilevel"/>
    <w:tmpl w:val="9188937E"/>
    <w:lvl w:ilvl="0" w:tplc="304AFD8A">
      <w:start w:val="1"/>
      <w:numFmt w:val="lowerLetter"/>
      <w:lvlText w:val="(%1)"/>
      <w:lvlJc w:val="left"/>
      <w:pPr>
        <w:tabs>
          <w:tab w:val="num" w:pos="2520"/>
        </w:tabs>
        <w:ind w:left="252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3"/>
  </w:num>
  <w:num w:numId="3">
    <w:abstractNumId w:val="42"/>
  </w:num>
  <w:num w:numId="4">
    <w:abstractNumId w:val="18"/>
  </w:num>
  <w:num w:numId="5">
    <w:abstractNumId w:val="35"/>
  </w:num>
  <w:num w:numId="6">
    <w:abstractNumId w:val="26"/>
  </w:num>
  <w:num w:numId="7">
    <w:abstractNumId w:val="10"/>
  </w:num>
  <w:num w:numId="8">
    <w:abstractNumId w:val="29"/>
  </w:num>
  <w:num w:numId="9">
    <w:abstractNumId w:val="28"/>
  </w:num>
  <w:num w:numId="10">
    <w:abstractNumId w:val="20"/>
  </w:num>
  <w:num w:numId="11">
    <w:abstractNumId w:val="16"/>
  </w:num>
  <w:num w:numId="12">
    <w:abstractNumId w:val="44"/>
  </w:num>
  <w:num w:numId="13">
    <w:abstractNumId w:val="17"/>
  </w:num>
  <w:num w:numId="14">
    <w:abstractNumId w:val="34"/>
  </w:num>
  <w:num w:numId="15">
    <w:abstractNumId w:val="24"/>
  </w:num>
  <w:num w:numId="16">
    <w:abstractNumId w:val="22"/>
  </w:num>
  <w:num w:numId="17">
    <w:abstractNumId w:val="7"/>
  </w:num>
  <w:num w:numId="18">
    <w:abstractNumId w:val="1"/>
  </w:num>
  <w:num w:numId="19">
    <w:abstractNumId w:val="9"/>
  </w:num>
  <w:num w:numId="20">
    <w:abstractNumId w:val="41"/>
  </w:num>
  <w:num w:numId="21">
    <w:abstractNumId w:val="23"/>
  </w:num>
  <w:num w:numId="22">
    <w:abstractNumId w:val="36"/>
  </w:num>
  <w:num w:numId="23">
    <w:abstractNumId w:val="0"/>
  </w:num>
  <w:num w:numId="24">
    <w:abstractNumId w:val="12"/>
  </w:num>
  <w:num w:numId="25">
    <w:abstractNumId w:val="2"/>
  </w:num>
  <w:num w:numId="26">
    <w:abstractNumId w:val="11"/>
  </w:num>
  <w:num w:numId="27">
    <w:abstractNumId w:val="14"/>
  </w:num>
  <w:num w:numId="28">
    <w:abstractNumId w:val="43"/>
  </w:num>
  <w:num w:numId="29">
    <w:abstractNumId w:val="40"/>
  </w:num>
  <w:num w:numId="30">
    <w:abstractNumId w:val="15"/>
  </w:num>
  <w:num w:numId="31">
    <w:abstractNumId w:val="19"/>
  </w:num>
  <w:num w:numId="32">
    <w:abstractNumId w:val="13"/>
  </w:num>
  <w:num w:numId="33">
    <w:abstractNumId w:val="38"/>
  </w:num>
  <w:num w:numId="34">
    <w:abstractNumId w:val="31"/>
  </w:num>
  <w:num w:numId="35">
    <w:abstractNumId w:val="8"/>
  </w:num>
  <w:num w:numId="36">
    <w:abstractNumId w:val="37"/>
  </w:num>
  <w:num w:numId="37">
    <w:abstractNumId w:val="25"/>
  </w:num>
  <w:num w:numId="38">
    <w:abstractNumId w:val="3"/>
  </w:num>
  <w:num w:numId="39">
    <w:abstractNumId w:val="32"/>
  </w:num>
  <w:num w:numId="40">
    <w:abstractNumId w:val="21"/>
  </w:num>
  <w:num w:numId="41">
    <w:abstractNumId w:val="6"/>
  </w:num>
  <w:num w:numId="42">
    <w:abstractNumId w:val="4"/>
  </w:num>
  <w:num w:numId="43">
    <w:abstractNumId w:val="39"/>
  </w:num>
  <w:num w:numId="44">
    <w:abstractNumId w:val="30"/>
  </w:num>
  <w:num w:numId="45">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characterSpacingControl w:val="doNotCompress"/>
  <w:footnotePr>
    <w:footnote w:id="0"/>
    <w:footnote w:id="1"/>
  </w:footnotePr>
  <w:endnotePr>
    <w:endnote w:id="0"/>
    <w:endnote w:id="1"/>
  </w:endnotePr>
  <w:compat/>
  <w:rsids>
    <w:rsidRoot w:val="005A7261"/>
    <w:rsid w:val="0000002E"/>
    <w:rsid w:val="00001618"/>
    <w:rsid w:val="00003553"/>
    <w:rsid w:val="00006374"/>
    <w:rsid w:val="00011796"/>
    <w:rsid w:val="00011E8C"/>
    <w:rsid w:val="00012608"/>
    <w:rsid w:val="00023CA5"/>
    <w:rsid w:val="000328CB"/>
    <w:rsid w:val="00036DCB"/>
    <w:rsid w:val="00040A13"/>
    <w:rsid w:val="00041A20"/>
    <w:rsid w:val="00043C6B"/>
    <w:rsid w:val="00044F74"/>
    <w:rsid w:val="0004666B"/>
    <w:rsid w:val="0005245D"/>
    <w:rsid w:val="00052C51"/>
    <w:rsid w:val="0005311E"/>
    <w:rsid w:val="0005368F"/>
    <w:rsid w:val="00060D3A"/>
    <w:rsid w:val="00062C7D"/>
    <w:rsid w:val="0006357E"/>
    <w:rsid w:val="00065569"/>
    <w:rsid w:val="000663CC"/>
    <w:rsid w:val="00066899"/>
    <w:rsid w:val="000714ED"/>
    <w:rsid w:val="000721F8"/>
    <w:rsid w:val="0008117F"/>
    <w:rsid w:val="00084DB3"/>
    <w:rsid w:val="00091FD7"/>
    <w:rsid w:val="00092903"/>
    <w:rsid w:val="00093A00"/>
    <w:rsid w:val="000A0B06"/>
    <w:rsid w:val="000A2C0D"/>
    <w:rsid w:val="000A4575"/>
    <w:rsid w:val="000A5DB9"/>
    <w:rsid w:val="000A753E"/>
    <w:rsid w:val="000B0701"/>
    <w:rsid w:val="000B0BD5"/>
    <w:rsid w:val="000B45D3"/>
    <w:rsid w:val="000C0CC6"/>
    <w:rsid w:val="000C0D6B"/>
    <w:rsid w:val="000C1AFF"/>
    <w:rsid w:val="000C1FC5"/>
    <w:rsid w:val="000C3232"/>
    <w:rsid w:val="000C4247"/>
    <w:rsid w:val="000C42B6"/>
    <w:rsid w:val="000C47BB"/>
    <w:rsid w:val="000C5B24"/>
    <w:rsid w:val="000D0AD6"/>
    <w:rsid w:val="000D16C3"/>
    <w:rsid w:val="000D286C"/>
    <w:rsid w:val="000D2D9E"/>
    <w:rsid w:val="000D6A5D"/>
    <w:rsid w:val="000E05FD"/>
    <w:rsid w:val="000E12F8"/>
    <w:rsid w:val="000E4180"/>
    <w:rsid w:val="000E53C5"/>
    <w:rsid w:val="000E631E"/>
    <w:rsid w:val="000E7A32"/>
    <w:rsid w:val="000F0B10"/>
    <w:rsid w:val="000F4C11"/>
    <w:rsid w:val="000F52F4"/>
    <w:rsid w:val="000F6547"/>
    <w:rsid w:val="000F751F"/>
    <w:rsid w:val="00101D0A"/>
    <w:rsid w:val="0010200E"/>
    <w:rsid w:val="00102E9F"/>
    <w:rsid w:val="00103EA0"/>
    <w:rsid w:val="001040DF"/>
    <w:rsid w:val="00106E09"/>
    <w:rsid w:val="00110D69"/>
    <w:rsid w:val="0011225A"/>
    <w:rsid w:val="001158E2"/>
    <w:rsid w:val="001174F7"/>
    <w:rsid w:val="001175CA"/>
    <w:rsid w:val="001206A9"/>
    <w:rsid w:val="001218D1"/>
    <w:rsid w:val="00123281"/>
    <w:rsid w:val="00125B2E"/>
    <w:rsid w:val="00127656"/>
    <w:rsid w:val="00130282"/>
    <w:rsid w:val="00130506"/>
    <w:rsid w:val="00130C41"/>
    <w:rsid w:val="00131AED"/>
    <w:rsid w:val="00134EAB"/>
    <w:rsid w:val="00135ABB"/>
    <w:rsid w:val="00136484"/>
    <w:rsid w:val="00140D71"/>
    <w:rsid w:val="0014198E"/>
    <w:rsid w:val="00141FE5"/>
    <w:rsid w:val="00141FE9"/>
    <w:rsid w:val="00143162"/>
    <w:rsid w:val="00147056"/>
    <w:rsid w:val="00150E02"/>
    <w:rsid w:val="001518E0"/>
    <w:rsid w:val="00152D95"/>
    <w:rsid w:val="00153746"/>
    <w:rsid w:val="001537B8"/>
    <w:rsid w:val="0015621D"/>
    <w:rsid w:val="00160F73"/>
    <w:rsid w:val="00161CD4"/>
    <w:rsid w:val="0016419D"/>
    <w:rsid w:val="00165B8E"/>
    <w:rsid w:val="001666F1"/>
    <w:rsid w:val="00166A20"/>
    <w:rsid w:val="0017361B"/>
    <w:rsid w:val="0017606E"/>
    <w:rsid w:val="001774A0"/>
    <w:rsid w:val="00177E2F"/>
    <w:rsid w:val="001812E6"/>
    <w:rsid w:val="00181E74"/>
    <w:rsid w:val="00191609"/>
    <w:rsid w:val="001921EA"/>
    <w:rsid w:val="00192F63"/>
    <w:rsid w:val="00193FB9"/>
    <w:rsid w:val="001979F6"/>
    <w:rsid w:val="001A2950"/>
    <w:rsid w:val="001A4C62"/>
    <w:rsid w:val="001A6CCD"/>
    <w:rsid w:val="001A706F"/>
    <w:rsid w:val="001A7EEA"/>
    <w:rsid w:val="001B01A7"/>
    <w:rsid w:val="001B2E3B"/>
    <w:rsid w:val="001B59E4"/>
    <w:rsid w:val="001C1D57"/>
    <w:rsid w:val="001C2E7E"/>
    <w:rsid w:val="001C42B5"/>
    <w:rsid w:val="001C4CA7"/>
    <w:rsid w:val="001C7D51"/>
    <w:rsid w:val="001D3816"/>
    <w:rsid w:val="001D470E"/>
    <w:rsid w:val="001D5F1F"/>
    <w:rsid w:val="001E05FF"/>
    <w:rsid w:val="001E0C5D"/>
    <w:rsid w:val="001E2C51"/>
    <w:rsid w:val="001E457F"/>
    <w:rsid w:val="001E4DFD"/>
    <w:rsid w:val="001E50FC"/>
    <w:rsid w:val="001E54E5"/>
    <w:rsid w:val="001E5C75"/>
    <w:rsid w:val="001E7185"/>
    <w:rsid w:val="001E7D4E"/>
    <w:rsid w:val="001E7E52"/>
    <w:rsid w:val="001F011F"/>
    <w:rsid w:val="001F0F92"/>
    <w:rsid w:val="001F1152"/>
    <w:rsid w:val="001F1F77"/>
    <w:rsid w:val="001F2930"/>
    <w:rsid w:val="001F2DC9"/>
    <w:rsid w:val="001F3437"/>
    <w:rsid w:val="001F36D6"/>
    <w:rsid w:val="001F3EBA"/>
    <w:rsid w:val="001F590E"/>
    <w:rsid w:val="001F6766"/>
    <w:rsid w:val="00204F4B"/>
    <w:rsid w:val="00207582"/>
    <w:rsid w:val="00211795"/>
    <w:rsid w:val="00213B19"/>
    <w:rsid w:val="00214752"/>
    <w:rsid w:val="00221427"/>
    <w:rsid w:val="002225F0"/>
    <w:rsid w:val="00223C36"/>
    <w:rsid w:val="00224841"/>
    <w:rsid w:val="00226FE4"/>
    <w:rsid w:val="00227443"/>
    <w:rsid w:val="00230440"/>
    <w:rsid w:val="002321EF"/>
    <w:rsid w:val="002333BD"/>
    <w:rsid w:val="0023439F"/>
    <w:rsid w:val="00235B6A"/>
    <w:rsid w:val="00236D9D"/>
    <w:rsid w:val="00243EED"/>
    <w:rsid w:val="002443BF"/>
    <w:rsid w:val="002444F7"/>
    <w:rsid w:val="002471B5"/>
    <w:rsid w:val="00247F4D"/>
    <w:rsid w:val="00250E38"/>
    <w:rsid w:val="002565A7"/>
    <w:rsid w:val="00257626"/>
    <w:rsid w:val="00260F85"/>
    <w:rsid w:val="00262B56"/>
    <w:rsid w:val="00263DC0"/>
    <w:rsid w:val="00264FF6"/>
    <w:rsid w:val="002674F0"/>
    <w:rsid w:val="002710E6"/>
    <w:rsid w:val="0027243C"/>
    <w:rsid w:val="00273C4F"/>
    <w:rsid w:val="00274D29"/>
    <w:rsid w:val="0027574D"/>
    <w:rsid w:val="00275999"/>
    <w:rsid w:val="00277DD6"/>
    <w:rsid w:val="0028069D"/>
    <w:rsid w:val="0028196B"/>
    <w:rsid w:val="002926BE"/>
    <w:rsid w:val="00293384"/>
    <w:rsid w:val="00293870"/>
    <w:rsid w:val="002938CC"/>
    <w:rsid w:val="002950B5"/>
    <w:rsid w:val="00295817"/>
    <w:rsid w:val="00297800"/>
    <w:rsid w:val="002A2D7C"/>
    <w:rsid w:val="002A539D"/>
    <w:rsid w:val="002A693C"/>
    <w:rsid w:val="002A6AFC"/>
    <w:rsid w:val="002A7371"/>
    <w:rsid w:val="002A738D"/>
    <w:rsid w:val="002B1063"/>
    <w:rsid w:val="002B279A"/>
    <w:rsid w:val="002B5DE2"/>
    <w:rsid w:val="002C0767"/>
    <w:rsid w:val="002C4D56"/>
    <w:rsid w:val="002C4DB5"/>
    <w:rsid w:val="002C6C5D"/>
    <w:rsid w:val="002D38DC"/>
    <w:rsid w:val="002D3B1E"/>
    <w:rsid w:val="002D6150"/>
    <w:rsid w:val="002E07AE"/>
    <w:rsid w:val="002E0B0E"/>
    <w:rsid w:val="002E188E"/>
    <w:rsid w:val="002E207B"/>
    <w:rsid w:val="002E2930"/>
    <w:rsid w:val="002E3607"/>
    <w:rsid w:val="002E4D45"/>
    <w:rsid w:val="002E51C1"/>
    <w:rsid w:val="002E574A"/>
    <w:rsid w:val="002E6105"/>
    <w:rsid w:val="002E64CF"/>
    <w:rsid w:val="002E7770"/>
    <w:rsid w:val="002F1590"/>
    <w:rsid w:val="003008BF"/>
    <w:rsid w:val="003067AC"/>
    <w:rsid w:val="00307F1B"/>
    <w:rsid w:val="003108A8"/>
    <w:rsid w:val="00313CE8"/>
    <w:rsid w:val="003154B3"/>
    <w:rsid w:val="00315EE8"/>
    <w:rsid w:val="0031601E"/>
    <w:rsid w:val="00320D80"/>
    <w:rsid w:val="00322A4E"/>
    <w:rsid w:val="0032398E"/>
    <w:rsid w:val="003268F9"/>
    <w:rsid w:val="0032756E"/>
    <w:rsid w:val="00330767"/>
    <w:rsid w:val="00334282"/>
    <w:rsid w:val="003342FE"/>
    <w:rsid w:val="00335EA2"/>
    <w:rsid w:val="00336A1E"/>
    <w:rsid w:val="00342319"/>
    <w:rsid w:val="003423A8"/>
    <w:rsid w:val="00346ACB"/>
    <w:rsid w:val="00350A07"/>
    <w:rsid w:val="003515DA"/>
    <w:rsid w:val="00351EBF"/>
    <w:rsid w:val="00354F36"/>
    <w:rsid w:val="00355EB4"/>
    <w:rsid w:val="0035662A"/>
    <w:rsid w:val="00356970"/>
    <w:rsid w:val="003571FB"/>
    <w:rsid w:val="00362EED"/>
    <w:rsid w:val="00366CA0"/>
    <w:rsid w:val="0036704A"/>
    <w:rsid w:val="0036783D"/>
    <w:rsid w:val="00372D90"/>
    <w:rsid w:val="00375E6F"/>
    <w:rsid w:val="00376C10"/>
    <w:rsid w:val="003802CE"/>
    <w:rsid w:val="003819E0"/>
    <w:rsid w:val="003827DE"/>
    <w:rsid w:val="003851A4"/>
    <w:rsid w:val="00387FD3"/>
    <w:rsid w:val="00391D74"/>
    <w:rsid w:val="003924F8"/>
    <w:rsid w:val="00392968"/>
    <w:rsid w:val="003944F7"/>
    <w:rsid w:val="0039789E"/>
    <w:rsid w:val="003A0F3B"/>
    <w:rsid w:val="003A346C"/>
    <w:rsid w:val="003A36B0"/>
    <w:rsid w:val="003A3769"/>
    <w:rsid w:val="003A44C8"/>
    <w:rsid w:val="003A4E8E"/>
    <w:rsid w:val="003A66BC"/>
    <w:rsid w:val="003A7856"/>
    <w:rsid w:val="003B03DA"/>
    <w:rsid w:val="003B33EA"/>
    <w:rsid w:val="003B73C9"/>
    <w:rsid w:val="003C07A6"/>
    <w:rsid w:val="003C0A22"/>
    <w:rsid w:val="003C2269"/>
    <w:rsid w:val="003C6088"/>
    <w:rsid w:val="003C79B8"/>
    <w:rsid w:val="003D732E"/>
    <w:rsid w:val="003D7A43"/>
    <w:rsid w:val="003D7C4F"/>
    <w:rsid w:val="003E250C"/>
    <w:rsid w:val="003E2BED"/>
    <w:rsid w:val="003E3162"/>
    <w:rsid w:val="003E39B5"/>
    <w:rsid w:val="003E40E0"/>
    <w:rsid w:val="003E4C7E"/>
    <w:rsid w:val="003E5246"/>
    <w:rsid w:val="003E58F2"/>
    <w:rsid w:val="003E70C4"/>
    <w:rsid w:val="003E7261"/>
    <w:rsid w:val="003F1947"/>
    <w:rsid w:val="003F3ACE"/>
    <w:rsid w:val="003F7111"/>
    <w:rsid w:val="004001E8"/>
    <w:rsid w:val="004031EC"/>
    <w:rsid w:val="004057B4"/>
    <w:rsid w:val="004121CC"/>
    <w:rsid w:val="00413D6B"/>
    <w:rsid w:val="00417BA9"/>
    <w:rsid w:val="004340EF"/>
    <w:rsid w:val="004350D4"/>
    <w:rsid w:val="00436F50"/>
    <w:rsid w:val="004470A2"/>
    <w:rsid w:val="00451459"/>
    <w:rsid w:val="004515DC"/>
    <w:rsid w:val="0045242D"/>
    <w:rsid w:val="00462978"/>
    <w:rsid w:val="0046362D"/>
    <w:rsid w:val="00463B74"/>
    <w:rsid w:val="004657B9"/>
    <w:rsid w:val="00467AD1"/>
    <w:rsid w:val="00471DB6"/>
    <w:rsid w:val="004724EB"/>
    <w:rsid w:val="00472A86"/>
    <w:rsid w:val="00472C84"/>
    <w:rsid w:val="00473003"/>
    <w:rsid w:val="00476765"/>
    <w:rsid w:val="00477B2E"/>
    <w:rsid w:val="00480834"/>
    <w:rsid w:val="00482B4E"/>
    <w:rsid w:val="00484436"/>
    <w:rsid w:val="00487690"/>
    <w:rsid w:val="0048794E"/>
    <w:rsid w:val="00496392"/>
    <w:rsid w:val="00496B8B"/>
    <w:rsid w:val="00496F3C"/>
    <w:rsid w:val="004A2896"/>
    <w:rsid w:val="004A3774"/>
    <w:rsid w:val="004A3AD2"/>
    <w:rsid w:val="004A5E41"/>
    <w:rsid w:val="004A7C3C"/>
    <w:rsid w:val="004C6DAA"/>
    <w:rsid w:val="004D0B21"/>
    <w:rsid w:val="004D17CC"/>
    <w:rsid w:val="004D1992"/>
    <w:rsid w:val="004D521F"/>
    <w:rsid w:val="004D6329"/>
    <w:rsid w:val="004E0916"/>
    <w:rsid w:val="004E2639"/>
    <w:rsid w:val="004E6393"/>
    <w:rsid w:val="004E66C3"/>
    <w:rsid w:val="004E744D"/>
    <w:rsid w:val="004E7ADD"/>
    <w:rsid w:val="004E7DB5"/>
    <w:rsid w:val="004F2D29"/>
    <w:rsid w:val="004F4F9A"/>
    <w:rsid w:val="004F57AF"/>
    <w:rsid w:val="00500C2C"/>
    <w:rsid w:val="00500C61"/>
    <w:rsid w:val="005014D5"/>
    <w:rsid w:val="00501657"/>
    <w:rsid w:val="00501BFB"/>
    <w:rsid w:val="00502770"/>
    <w:rsid w:val="005035B0"/>
    <w:rsid w:val="005072A4"/>
    <w:rsid w:val="00511AB8"/>
    <w:rsid w:val="00511DC5"/>
    <w:rsid w:val="0051342A"/>
    <w:rsid w:val="005146B6"/>
    <w:rsid w:val="00515409"/>
    <w:rsid w:val="00515918"/>
    <w:rsid w:val="00516B93"/>
    <w:rsid w:val="00516E2F"/>
    <w:rsid w:val="00517A09"/>
    <w:rsid w:val="00520C6F"/>
    <w:rsid w:val="005226C1"/>
    <w:rsid w:val="00524C6C"/>
    <w:rsid w:val="00525CB7"/>
    <w:rsid w:val="00532765"/>
    <w:rsid w:val="00540B2A"/>
    <w:rsid w:val="00540BC4"/>
    <w:rsid w:val="00540ED2"/>
    <w:rsid w:val="00544A11"/>
    <w:rsid w:val="0054518C"/>
    <w:rsid w:val="0055006C"/>
    <w:rsid w:val="00550722"/>
    <w:rsid w:val="00550D4F"/>
    <w:rsid w:val="00552AA1"/>
    <w:rsid w:val="00556CB6"/>
    <w:rsid w:val="00556EC0"/>
    <w:rsid w:val="00561B38"/>
    <w:rsid w:val="00566B21"/>
    <w:rsid w:val="00567C14"/>
    <w:rsid w:val="00570C73"/>
    <w:rsid w:val="00571B7E"/>
    <w:rsid w:val="00573D62"/>
    <w:rsid w:val="005757AB"/>
    <w:rsid w:val="00576C06"/>
    <w:rsid w:val="00580586"/>
    <w:rsid w:val="005807AE"/>
    <w:rsid w:val="00581B59"/>
    <w:rsid w:val="00581FB7"/>
    <w:rsid w:val="005825DF"/>
    <w:rsid w:val="00582EA2"/>
    <w:rsid w:val="00584C3C"/>
    <w:rsid w:val="00585427"/>
    <w:rsid w:val="00587D67"/>
    <w:rsid w:val="005943EA"/>
    <w:rsid w:val="0059581A"/>
    <w:rsid w:val="00597883"/>
    <w:rsid w:val="005A0526"/>
    <w:rsid w:val="005A0E24"/>
    <w:rsid w:val="005A7261"/>
    <w:rsid w:val="005A77CF"/>
    <w:rsid w:val="005B17EB"/>
    <w:rsid w:val="005B1DD6"/>
    <w:rsid w:val="005B6C97"/>
    <w:rsid w:val="005C15D4"/>
    <w:rsid w:val="005C231B"/>
    <w:rsid w:val="005C2511"/>
    <w:rsid w:val="005C4B09"/>
    <w:rsid w:val="005C5209"/>
    <w:rsid w:val="005C56C6"/>
    <w:rsid w:val="005C7988"/>
    <w:rsid w:val="005D06B5"/>
    <w:rsid w:val="005D236B"/>
    <w:rsid w:val="005D334B"/>
    <w:rsid w:val="005D40C5"/>
    <w:rsid w:val="005E209F"/>
    <w:rsid w:val="005E4767"/>
    <w:rsid w:val="005F169C"/>
    <w:rsid w:val="005F2C72"/>
    <w:rsid w:val="005F3A96"/>
    <w:rsid w:val="005F6001"/>
    <w:rsid w:val="006000A0"/>
    <w:rsid w:val="0060014B"/>
    <w:rsid w:val="006046BF"/>
    <w:rsid w:val="00604E51"/>
    <w:rsid w:val="0061087C"/>
    <w:rsid w:val="0061167B"/>
    <w:rsid w:val="0061306E"/>
    <w:rsid w:val="00617B29"/>
    <w:rsid w:val="00617D07"/>
    <w:rsid w:val="006230FC"/>
    <w:rsid w:val="0062618B"/>
    <w:rsid w:val="00627908"/>
    <w:rsid w:val="00635AEE"/>
    <w:rsid w:val="006370E5"/>
    <w:rsid w:val="00643135"/>
    <w:rsid w:val="006434FC"/>
    <w:rsid w:val="00643914"/>
    <w:rsid w:val="006445A2"/>
    <w:rsid w:val="006458EC"/>
    <w:rsid w:val="006474F2"/>
    <w:rsid w:val="00647C03"/>
    <w:rsid w:val="00650CFA"/>
    <w:rsid w:val="0065309A"/>
    <w:rsid w:val="00654431"/>
    <w:rsid w:val="0065493A"/>
    <w:rsid w:val="0065557D"/>
    <w:rsid w:val="0066080A"/>
    <w:rsid w:val="00660D45"/>
    <w:rsid w:val="00660E7D"/>
    <w:rsid w:val="00666A56"/>
    <w:rsid w:val="00666F5B"/>
    <w:rsid w:val="0066713E"/>
    <w:rsid w:val="00667291"/>
    <w:rsid w:val="00670D1C"/>
    <w:rsid w:val="006720E6"/>
    <w:rsid w:val="00674E0A"/>
    <w:rsid w:val="00674FA3"/>
    <w:rsid w:val="00676057"/>
    <w:rsid w:val="00677787"/>
    <w:rsid w:val="006805E2"/>
    <w:rsid w:val="0068060D"/>
    <w:rsid w:val="00683897"/>
    <w:rsid w:val="00697BC1"/>
    <w:rsid w:val="006A2181"/>
    <w:rsid w:val="006A245F"/>
    <w:rsid w:val="006A3FDE"/>
    <w:rsid w:val="006A5D7F"/>
    <w:rsid w:val="006B0806"/>
    <w:rsid w:val="006B1530"/>
    <w:rsid w:val="006B37E7"/>
    <w:rsid w:val="006B407C"/>
    <w:rsid w:val="006B607E"/>
    <w:rsid w:val="006B7053"/>
    <w:rsid w:val="006B7EC6"/>
    <w:rsid w:val="006C2545"/>
    <w:rsid w:val="006C3D5A"/>
    <w:rsid w:val="006C3D8A"/>
    <w:rsid w:val="006C4104"/>
    <w:rsid w:val="006C550C"/>
    <w:rsid w:val="006D0798"/>
    <w:rsid w:val="006D2539"/>
    <w:rsid w:val="006D285F"/>
    <w:rsid w:val="006D3123"/>
    <w:rsid w:val="006D5D0C"/>
    <w:rsid w:val="006D6D4C"/>
    <w:rsid w:val="006D731C"/>
    <w:rsid w:val="006D73FB"/>
    <w:rsid w:val="006E3688"/>
    <w:rsid w:val="006E4D08"/>
    <w:rsid w:val="006E52AB"/>
    <w:rsid w:val="006E64E6"/>
    <w:rsid w:val="006E6CB4"/>
    <w:rsid w:val="006F12F8"/>
    <w:rsid w:val="006F2517"/>
    <w:rsid w:val="006F3A9F"/>
    <w:rsid w:val="006F5BB8"/>
    <w:rsid w:val="00702671"/>
    <w:rsid w:val="007031F8"/>
    <w:rsid w:val="00703A62"/>
    <w:rsid w:val="00707277"/>
    <w:rsid w:val="00707899"/>
    <w:rsid w:val="00707960"/>
    <w:rsid w:val="007105B3"/>
    <w:rsid w:val="00715BA3"/>
    <w:rsid w:val="00721B10"/>
    <w:rsid w:val="00723BB9"/>
    <w:rsid w:val="00724A1F"/>
    <w:rsid w:val="00726B6B"/>
    <w:rsid w:val="007277C2"/>
    <w:rsid w:val="00730FD3"/>
    <w:rsid w:val="00731179"/>
    <w:rsid w:val="007312F8"/>
    <w:rsid w:val="00731563"/>
    <w:rsid w:val="007315D9"/>
    <w:rsid w:val="0073279E"/>
    <w:rsid w:val="0073286D"/>
    <w:rsid w:val="00735C1A"/>
    <w:rsid w:val="00740957"/>
    <w:rsid w:val="00742E9B"/>
    <w:rsid w:val="007453EB"/>
    <w:rsid w:val="00745DED"/>
    <w:rsid w:val="0075114E"/>
    <w:rsid w:val="00751557"/>
    <w:rsid w:val="00753390"/>
    <w:rsid w:val="00753626"/>
    <w:rsid w:val="00755D5E"/>
    <w:rsid w:val="00760D3C"/>
    <w:rsid w:val="007617DE"/>
    <w:rsid w:val="00761E71"/>
    <w:rsid w:val="007622D7"/>
    <w:rsid w:val="00764343"/>
    <w:rsid w:val="007720A7"/>
    <w:rsid w:val="00775C09"/>
    <w:rsid w:val="00787EE9"/>
    <w:rsid w:val="0079038D"/>
    <w:rsid w:val="007915AC"/>
    <w:rsid w:val="00792CF4"/>
    <w:rsid w:val="00792D16"/>
    <w:rsid w:val="00797416"/>
    <w:rsid w:val="00797BD0"/>
    <w:rsid w:val="007A1E24"/>
    <w:rsid w:val="007A2054"/>
    <w:rsid w:val="007A263C"/>
    <w:rsid w:val="007A47F1"/>
    <w:rsid w:val="007A4F65"/>
    <w:rsid w:val="007A5526"/>
    <w:rsid w:val="007A5DBB"/>
    <w:rsid w:val="007B117E"/>
    <w:rsid w:val="007B2620"/>
    <w:rsid w:val="007B36E1"/>
    <w:rsid w:val="007C050E"/>
    <w:rsid w:val="007C3285"/>
    <w:rsid w:val="007C3819"/>
    <w:rsid w:val="007C427C"/>
    <w:rsid w:val="007C7253"/>
    <w:rsid w:val="007D014A"/>
    <w:rsid w:val="007D0581"/>
    <w:rsid w:val="007D07AA"/>
    <w:rsid w:val="007D1B14"/>
    <w:rsid w:val="007D32E4"/>
    <w:rsid w:val="007D3E57"/>
    <w:rsid w:val="007D41C1"/>
    <w:rsid w:val="007D7859"/>
    <w:rsid w:val="007E3866"/>
    <w:rsid w:val="007E3E07"/>
    <w:rsid w:val="007E3E7D"/>
    <w:rsid w:val="007E4B5D"/>
    <w:rsid w:val="007E659C"/>
    <w:rsid w:val="007F012A"/>
    <w:rsid w:val="007F4A66"/>
    <w:rsid w:val="007F4DE3"/>
    <w:rsid w:val="008005B1"/>
    <w:rsid w:val="00802234"/>
    <w:rsid w:val="00804379"/>
    <w:rsid w:val="008046F8"/>
    <w:rsid w:val="00805A66"/>
    <w:rsid w:val="0080682C"/>
    <w:rsid w:val="00810171"/>
    <w:rsid w:val="00811BBD"/>
    <w:rsid w:val="00814F9E"/>
    <w:rsid w:val="0081504D"/>
    <w:rsid w:val="00815054"/>
    <w:rsid w:val="00817364"/>
    <w:rsid w:val="00817758"/>
    <w:rsid w:val="00817770"/>
    <w:rsid w:val="00820635"/>
    <w:rsid w:val="008212EE"/>
    <w:rsid w:val="008221FE"/>
    <w:rsid w:val="00822942"/>
    <w:rsid w:val="00822AD7"/>
    <w:rsid w:val="00822C71"/>
    <w:rsid w:val="00823341"/>
    <w:rsid w:val="00823AF1"/>
    <w:rsid w:val="00827118"/>
    <w:rsid w:val="00827E80"/>
    <w:rsid w:val="008335A3"/>
    <w:rsid w:val="0083678F"/>
    <w:rsid w:val="0084394A"/>
    <w:rsid w:val="008449B2"/>
    <w:rsid w:val="00851990"/>
    <w:rsid w:val="00861E09"/>
    <w:rsid w:val="008732D9"/>
    <w:rsid w:val="008743F7"/>
    <w:rsid w:val="00875D35"/>
    <w:rsid w:val="00877B7A"/>
    <w:rsid w:val="00881B9D"/>
    <w:rsid w:val="00882DAC"/>
    <w:rsid w:val="00884AEF"/>
    <w:rsid w:val="00884F0A"/>
    <w:rsid w:val="008853A9"/>
    <w:rsid w:val="0088743A"/>
    <w:rsid w:val="00890347"/>
    <w:rsid w:val="0089153E"/>
    <w:rsid w:val="00895BDB"/>
    <w:rsid w:val="008A2C89"/>
    <w:rsid w:val="008A4D76"/>
    <w:rsid w:val="008A54D4"/>
    <w:rsid w:val="008A70B2"/>
    <w:rsid w:val="008B0C4C"/>
    <w:rsid w:val="008B181C"/>
    <w:rsid w:val="008B2538"/>
    <w:rsid w:val="008B4C1F"/>
    <w:rsid w:val="008B5091"/>
    <w:rsid w:val="008B523B"/>
    <w:rsid w:val="008C0EC3"/>
    <w:rsid w:val="008C3BDB"/>
    <w:rsid w:val="008C6647"/>
    <w:rsid w:val="008D09AD"/>
    <w:rsid w:val="008D156C"/>
    <w:rsid w:val="008D15AB"/>
    <w:rsid w:val="008D4094"/>
    <w:rsid w:val="008E13B3"/>
    <w:rsid w:val="008E1AB1"/>
    <w:rsid w:val="008E34E2"/>
    <w:rsid w:val="008E462E"/>
    <w:rsid w:val="008F00C7"/>
    <w:rsid w:val="008F0F0E"/>
    <w:rsid w:val="008F27EE"/>
    <w:rsid w:val="008F3BBD"/>
    <w:rsid w:val="008F3FE3"/>
    <w:rsid w:val="008F5B61"/>
    <w:rsid w:val="008F6E7B"/>
    <w:rsid w:val="008F7D37"/>
    <w:rsid w:val="00900645"/>
    <w:rsid w:val="00903341"/>
    <w:rsid w:val="00903767"/>
    <w:rsid w:val="009037A3"/>
    <w:rsid w:val="009039F9"/>
    <w:rsid w:val="00903C73"/>
    <w:rsid w:val="00904B08"/>
    <w:rsid w:val="00905453"/>
    <w:rsid w:val="0091075E"/>
    <w:rsid w:val="00911BA5"/>
    <w:rsid w:val="00911BD0"/>
    <w:rsid w:val="00913D25"/>
    <w:rsid w:val="00914EBA"/>
    <w:rsid w:val="009214A8"/>
    <w:rsid w:val="0092269E"/>
    <w:rsid w:val="009230AD"/>
    <w:rsid w:val="00924415"/>
    <w:rsid w:val="0092619F"/>
    <w:rsid w:val="00927C2E"/>
    <w:rsid w:val="009314B4"/>
    <w:rsid w:val="00931BBD"/>
    <w:rsid w:val="00933FFF"/>
    <w:rsid w:val="009344F5"/>
    <w:rsid w:val="00945C75"/>
    <w:rsid w:val="00946CB3"/>
    <w:rsid w:val="00947E4A"/>
    <w:rsid w:val="00950429"/>
    <w:rsid w:val="009507FC"/>
    <w:rsid w:val="00951D76"/>
    <w:rsid w:val="00952C5E"/>
    <w:rsid w:val="009550C9"/>
    <w:rsid w:val="00956109"/>
    <w:rsid w:val="00961999"/>
    <w:rsid w:val="00962CB1"/>
    <w:rsid w:val="00964824"/>
    <w:rsid w:val="00965A86"/>
    <w:rsid w:val="00965C85"/>
    <w:rsid w:val="00967440"/>
    <w:rsid w:val="00967F1C"/>
    <w:rsid w:val="0097440D"/>
    <w:rsid w:val="00976927"/>
    <w:rsid w:val="00976C7F"/>
    <w:rsid w:val="00981C7A"/>
    <w:rsid w:val="009929DF"/>
    <w:rsid w:val="00994AFA"/>
    <w:rsid w:val="009952C7"/>
    <w:rsid w:val="009A10A1"/>
    <w:rsid w:val="009B1405"/>
    <w:rsid w:val="009B2456"/>
    <w:rsid w:val="009C0532"/>
    <w:rsid w:val="009C0CF7"/>
    <w:rsid w:val="009C0DF4"/>
    <w:rsid w:val="009C264F"/>
    <w:rsid w:val="009C61FB"/>
    <w:rsid w:val="009D0008"/>
    <w:rsid w:val="009D0F7A"/>
    <w:rsid w:val="009D5BF0"/>
    <w:rsid w:val="009E05EB"/>
    <w:rsid w:val="009E3A54"/>
    <w:rsid w:val="009E41B5"/>
    <w:rsid w:val="009E4B8D"/>
    <w:rsid w:val="009F0D4A"/>
    <w:rsid w:val="009F26D5"/>
    <w:rsid w:val="009F38DE"/>
    <w:rsid w:val="009F40D3"/>
    <w:rsid w:val="009F790C"/>
    <w:rsid w:val="00A0006D"/>
    <w:rsid w:val="00A0013D"/>
    <w:rsid w:val="00A01210"/>
    <w:rsid w:val="00A02721"/>
    <w:rsid w:val="00A053BC"/>
    <w:rsid w:val="00A079A4"/>
    <w:rsid w:val="00A105C7"/>
    <w:rsid w:val="00A10B19"/>
    <w:rsid w:val="00A17A79"/>
    <w:rsid w:val="00A204AC"/>
    <w:rsid w:val="00A217EC"/>
    <w:rsid w:val="00A315FD"/>
    <w:rsid w:val="00A3280B"/>
    <w:rsid w:val="00A34AF7"/>
    <w:rsid w:val="00A35117"/>
    <w:rsid w:val="00A46595"/>
    <w:rsid w:val="00A500F3"/>
    <w:rsid w:val="00A506DD"/>
    <w:rsid w:val="00A527E8"/>
    <w:rsid w:val="00A52C84"/>
    <w:rsid w:val="00A54FF1"/>
    <w:rsid w:val="00A55177"/>
    <w:rsid w:val="00A612DA"/>
    <w:rsid w:val="00A62733"/>
    <w:rsid w:val="00A63539"/>
    <w:rsid w:val="00A63D6A"/>
    <w:rsid w:val="00A64318"/>
    <w:rsid w:val="00A7144D"/>
    <w:rsid w:val="00A76638"/>
    <w:rsid w:val="00A76DAB"/>
    <w:rsid w:val="00A76E49"/>
    <w:rsid w:val="00A76F4B"/>
    <w:rsid w:val="00A81BB4"/>
    <w:rsid w:val="00A824DE"/>
    <w:rsid w:val="00A852A7"/>
    <w:rsid w:val="00A85E07"/>
    <w:rsid w:val="00A8680C"/>
    <w:rsid w:val="00A90320"/>
    <w:rsid w:val="00A910D3"/>
    <w:rsid w:val="00A91414"/>
    <w:rsid w:val="00A96F26"/>
    <w:rsid w:val="00AA0235"/>
    <w:rsid w:val="00AA6287"/>
    <w:rsid w:val="00AB1B9A"/>
    <w:rsid w:val="00AB3B8B"/>
    <w:rsid w:val="00AC1585"/>
    <w:rsid w:val="00AC4043"/>
    <w:rsid w:val="00AC7BFE"/>
    <w:rsid w:val="00AC7E0F"/>
    <w:rsid w:val="00AD1706"/>
    <w:rsid w:val="00AD2765"/>
    <w:rsid w:val="00AD40A6"/>
    <w:rsid w:val="00AD4DEA"/>
    <w:rsid w:val="00AD548D"/>
    <w:rsid w:val="00AD638B"/>
    <w:rsid w:val="00AD6488"/>
    <w:rsid w:val="00AD692C"/>
    <w:rsid w:val="00AE1726"/>
    <w:rsid w:val="00AE41E0"/>
    <w:rsid w:val="00AE54FB"/>
    <w:rsid w:val="00AE5FF7"/>
    <w:rsid w:val="00AE76D1"/>
    <w:rsid w:val="00AF16F9"/>
    <w:rsid w:val="00AF1795"/>
    <w:rsid w:val="00AF3DA8"/>
    <w:rsid w:val="00AF463C"/>
    <w:rsid w:val="00AF5A8C"/>
    <w:rsid w:val="00AF5B79"/>
    <w:rsid w:val="00B00E23"/>
    <w:rsid w:val="00B00FB1"/>
    <w:rsid w:val="00B0194C"/>
    <w:rsid w:val="00B0289C"/>
    <w:rsid w:val="00B037F0"/>
    <w:rsid w:val="00B041C9"/>
    <w:rsid w:val="00B04A39"/>
    <w:rsid w:val="00B068CD"/>
    <w:rsid w:val="00B06B71"/>
    <w:rsid w:val="00B10DC5"/>
    <w:rsid w:val="00B12490"/>
    <w:rsid w:val="00B12C0A"/>
    <w:rsid w:val="00B139CB"/>
    <w:rsid w:val="00B14D02"/>
    <w:rsid w:val="00B16C48"/>
    <w:rsid w:val="00B17540"/>
    <w:rsid w:val="00B1757C"/>
    <w:rsid w:val="00B17E42"/>
    <w:rsid w:val="00B22B7F"/>
    <w:rsid w:val="00B27513"/>
    <w:rsid w:val="00B31A3F"/>
    <w:rsid w:val="00B339ED"/>
    <w:rsid w:val="00B3772F"/>
    <w:rsid w:val="00B40D8F"/>
    <w:rsid w:val="00B422EF"/>
    <w:rsid w:val="00B52CCD"/>
    <w:rsid w:val="00B55547"/>
    <w:rsid w:val="00B60B51"/>
    <w:rsid w:val="00B67B1E"/>
    <w:rsid w:val="00B67FA8"/>
    <w:rsid w:val="00B71EE6"/>
    <w:rsid w:val="00B73AC1"/>
    <w:rsid w:val="00B7431B"/>
    <w:rsid w:val="00B77277"/>
    <w:rsid w:val="00B7732D"/>
    <w:rsid w:val="00B77923"/>
    <w:rsid w:val="00B81A24"/>
    <w:rsid w:val="00B823F2"/>
    <w:rsid w:val="00B82490"/>
    <w:rsid w:val="00B82886"/>
    <w:rsid w:val="00B8383E"/>
    <w:rsid w:val="00B84CAB"/>
    <w:rsid w:val="00BA0A8B"/>
    <w:rsid w:val="00BA17E3"/>
    <w:rsid w:val="00BB090C"/>
    <w:rsid w:val="00BB1056"/>
    <w:rsid w:val="00BB1F9E"/>
    <w:rsid w:val="00BB32E6"/>
    <w:rsid w:val="00BB45DA"/>
    <w:rsid w:val="00BB4B27"/>
    <w:rsid w:val="00BB54A0"/>
    <w:rsid w:val="00BB6DF6"/>
    <w:rsid w:val="00BC3465"/>
    <w:rsid w:val="00BC53E3"/>
    <w:rsid w:val="00BC543F"/>
    <w:rsid w:val="00BC62C5"/>
    <w:rsid w:val="00BD18FE"/>
    <w:rsid w:val="00BD32CA"/>
    <w:rsid w:val="00BD615D"/>
    <w:rsid w:val="00BD798D"/>
    <w:rsid w:val="00BE0CA7"/>
    <w:rsid w:val="00BE0D99"/>
    <w:rsid w:val="00BE1626"/>
    <w:rsid w:val="00BE1A0A"/>
    <w:rsid w:val="00BE1FE4"/>
    <w:rsid w:val="00BE2BEE"/>
    <w:rsid w:val="00BE49E7"/>
    <w:rsid w:val="00BE6C2E"/>
    <w:rsid w:val="00BE6C91"/>
    <w:rsid w:val="00BF0422"/>
    <w:rsid w:val="00BF1385"/>
    <w:rsid w:val="00BF2D4D"/>
    <w:rsid w:val="00BF3C1C"/>
    <w:rsid w:val="00C00B02"/>
    <w:rsid w:val="00C00B66"/>
    <w:rsid w:val="00C019F8"/>
    <w:rsid w:val="00C0376B"/>
    <w:rsid w:val="00C04E11"/>
    <w:rsid w:val="00C06DA5"/>
    <w:rsid w:val="00C10DAC"/>
    <w:rsid w:val="00C112ED"/>
    <w:rsid w:val="00C11CF5"/>
    <w:rsid w:val="00C12A2A"/>
    <w:rsid w:val="00C12ED1"/>
    <w:rsid w:val="00C15FF5"/>
    <w:rsid w:val="00C2117E"/>
    <w:rsid w:val="00C34200"/>
    <w:rsid w:val="00C355D1"/>
    <w:rsid w:val="00C3572D"/>
    <w:rsid w:val="00C36310"/>
    <w:rsid w:val="00C36329"/>
    <w:rsid w:val="00C37BD5"/>
    <w:rsid w:val="00C4232A"/>
    <w:rsid w:val="00C44644"/>
    <w:rsid w:val="00C447B2"/>
    <w:rsid w:val="00C44A26"/>
    <w:rsid w:val="00C50331"/>
    <w:rsid w:val="00C52306"/>
    <w:rsid w:val="00C52B20"/>
    <w:rsid w:val="00C571FB"/>
    <w:rsid w:val="00C60C8F"/>
    <w:rsid w:val="00C61488"/>
    <w:rsid w:val="00C61DB5"/>
    <w:rsid w:val="00C65401"/>
    <w:rsid w:val="00C67CB0"/>
    <w:rsid w:val="00C71875"/>
    <w:rsid w:val="00C7229A"/>
    <w:rsid w:val="00C72CC4"/>
    <w:rsid w:val="00C761BB"/>
    <w:rsid w:val="00C80467"/>
    <w:rsid w:val="00C80BD2"/>
    <w:rsid w:val="00C82714"/>
    <w:rsid w:val="00C82BD5"/>
    <w:rsid w:val="00C8791B"/>
    <w:rsid w:val="00C94676"/>
    <w:rsid w:val="00C96698"/>
    <w:rsid w:val="00CA0E15"/>
    <w:rsid w:val="00CA1710"/>
    <w:rsid w:val="00CA1F93"/>
    <w:rsid w:val="00CA2179"/>
    <w:rsid w:val="00CA3059"/>
    <w:rsid w:val="00CA59B1"/>
    <w:rsid w:val="00CA64AF"/>
    <w:rsid w:val="00CB01C0"/>
    <w:rsid w:val="00CB1A91"/>
    <w:rsid w:val="00CB2481"/>
    <w:rsid w:val="00CB3D46"/>
    <w:rsid w:val="00CB483F"/>
    <w:rsid w:val="00CB5FE4"/>
    <w:rsid w:val="00CB79F6"/>
    <w:rsid w:val="00CC0AF0"/>
    <w:rsid w:val="00CC0D40"/>
    <w:rsid w:val="00CC0EF7"/>
    <w:rsid w:val="00CC34AA"/>
    <w:rsid w:val="00CC3B45"/>
    <w:rsid w:val="00CC762C"/>
    <w:rsid w:val="00CD08A3"/>
    <w:rsid w:val="00CD107A"/>
    <w:rsid w:val="00CD4D67"/>
    <w:rsid w:val="00CD75BC"/>
    <w:rsid w:val="00CE203C"/>
    <w:rsid w:val="00CE4813"/>
    <w:rsid w:val="00CE6D25"/>
    <w:rsid w:val="00CF0FC9"/>
    <w:rsid w:val="00CF72CF"/>
    <w:rsid w:val="00D02B9B"/>
    <w:rsid w:val="00D03C69"/>
    <w:rsid w:val="00D04668"/>
    <w:rsid w:val="00D04BC7"/>
    <w:rsid w:val="00D04C46"/>
    <w:rsid w:val="00D07832"/>
    <w:rsid w:val="00D10FC9"/>
    <w:rsid w:val="00D1325C"/>
    <w:rsid w:val="00D14056"/>
    <w:rsid w:val="00D16D86"/>
    <w:rsid w:val="00D2682E"/>
    <w:rsid w:val="00D274AD"/>
    <w:rsid w:val="00D27A76"/>
    <w:rsid w:val="00D3345D"/>
    <w:rsid w:val="00D3453C"/>
    <w:rsid w:val="00D414A9"/>
    <w:rsid w:val="00D45901"/>
    <w:rsid w:val="00D45E55"/>
    <w:rsid w:val="00D45ED3"/>
    <w:rsid w:val="00D51BE0"/>
    <w:rsid w:val="00D51C05"/>
    <w:rsid w:val="00D55738"/>
    <w:rsid w:val="00D5578B"/>
    <w:rsid w:val="00D55B84"/>
    <w:rsid w:val="00D570EC"/>
    <w:rsid w:val="00D57843"/>
    <w:rsid w:val="00D57D0A"/>
    <w:rsid w:val="00D57F9F"/>
    <w:rsid w:val="00D600FF"/>
    <w:rsid w:val="00D60C47"/>
    <w:rsid w:val="00D61CBB"/>
    <w:rsid w:val="00D61DE9"/>
    <w:rsid w:val="00D62D88"/>
    <w:rsid w:val="00D64137"/>
    <w:rsid w:val="00D651E1"/>
    <w:rsid w:val="00D660D0"/>
    <w:rsid w:val="00D66AA1"/>
    <w:rsid w:val="00D66B92"/>
    <w:rsid w:val="00D724B7"/>
    <w:rsid w:val="00D73130"/>
    <w:rsid w:val="00D74CE8"/>
    <w:rsid w:val="00D75DD7"/>
    <w:rsid w:val="00D8123A"/>
    <w:rsid w:val="00D904DB"/>
    <w:rsid w:val="00D919EC"/>
    <w:rsid w:val="00D91A33"/>
    <w:rsid w:val="00D91AC7"/>
    <w:rsid w:val="00D937A8"/>
    <w:rsid w:val="00D93ABB"/>
    <w:rsid w:val="00D9407C"/>
    <w:rsid w:val="00DA1AE1"/>
    <w:rsid w:val="00DA1DB1"/>
    <w:rsid w:val="00DA4BC5"/>
    <w:rsid w:val="00DA66D6"/>
    <w:rsid w:val="00DB0EE5"/>
    <w:rsid w:val="00DB0F0E"/>
    <w:rsid w:val="00DB1B8A"/>
    <w:rsid w:val="00DB3A73"/>
    <w:rsid w:val="00DC58B1"/>
    <w:rsid w:val="00DC6621"/>
    <w:rsid w:val="00DD4E97"/>
    <w:rsid w:val="00DD6BE5"/>
    <w:rsid w:val="00DE1DCF"/>
    <w:rsid w:val="00DE26C9"/>
    <w:rsid w:val="00DE44CE"/>
    <w:rsid w:val="00DE4A7D"/>
    <w:rsid w:val="00DF1F16"/>
    <w:rsid w:val="00DF286A"/>
    <w:rsid w:val="00DF2E8E"/>
    <w:rsid w:val="00DF389A"/>
    <w:rsid w:val="00DF4951"/>
    <w:rsid w:val="00E00ECF"/>
    <w:rsid w:val="00E01DFD"/>
    <w:rsid w:val="00E069CC"/>
    <w:rsid w:val="00E06F29"/>
    <w:rsid w:val="00E072AD"/>
    <w:rsid w:val="00E11BC7"/>
    <w:rsid w:val="00E13E61"/>
    <w:rsid w:val="00E15896"/>
    <w:rsid w:val="00E15C40"/>
    <w:rsid w:val="00E17F7A"/>
    <w:rsid w:val="00E205C1"/>
    <w:rsid w:val="00E226BE"/>
    <w:rsid w:val="00E234AD"/>
    <w:rsid w:val="00E245FF"/>
    <w:rsid w:val="00E25006"/>
    <w:rsid w:val="00E26C24"/>
    <w:rsid w:val="00E26D84"/>
    <w:rsid w:val="00E27256"/>
    <w:rsid w:val="00E30FEB"/>
    <w:rsid w:val="00E337FE"/>
    <w:rsid w:val="00E344CB"/>
    <w:rsid w:val="00E35762"/>
    <w:rsid w:val="00E35D19"/>
    <w:rsid w:val="00E3647C"/>
    <w:rsid w:val="00E402B9"/>
    <w:rsid w:val="00E40FF9"/>
    <w:rsid w:val="00E447BB"/>
    <w:rsid w:val="00E454C4"/>
    <w:rsid w:val="00E4584A"/>
    <w:rsid w:val="00E46056"/>
    <w:rsid w:val="00E4641D"/>
    <w:rsid w:val="00E47AA5"/>
    <w:rsid w:val="00E52FC8"/>
    <w:rsid w:val="00E538D6"/>
    <w:rsid w:val="00E54012"/>
    <w:rsid w:val="00E57C80"/>
    <w:rsid w:val="00E63AB6"/>
    <w:rsid w:val="00E64389"/>
    <w:rsid w:val="00E66C60"/>
    <w:rsid w:val="00E72C4D"/>
    <w:rsid w:val="00E767D1"/>
    <w:rsid w:val="00E82BA4"/>
    <w:rsid w:val="00E843B2"/>
    <w:rsid w:val="00E92672"/>
    <w:rsid w:val="00E94687"/>
    <w:rsid w:val="00EA21FD"/>
    <w:rsid w:val="00EA2B6B"/>
    <w:rsid w:val="00EA425D"/>
    <w:rsid w:val="00EB0C95"/>
    <w:rsid w:val="00EB6874"/>
    <w:rsid w:val="00EB7B16"/>
    <w:rsid w:val="00EC21CA"/>
    <w:rsid w:val="00EC6261"/>
    <w:rsid w:val="00EC748F"/>
    <w:rsid w:val="00ED4317"/>
    <w:rsid w:val="00EE2244"/>
    <w:rsid w:val="00EE2D43"/>
    <w:rsid w:val="00EE4AC5"/>
    <w:rsid w:val="00EE4BA6"/>
    <w:rsid w:val="00EF507F"/>
    <w:rsid w:val="00EF5C0D"/>
    <w:rsid w:val="00F004B9"/>
    <w:rsid w:val="00F01C5C"/>
    <w:rsid w:val="00F0684D"/>
    <w:rsid w:val="00F113D8"/>
    <w:rsid w:val="00F1267D"/>
    <w:rsid w:val="00F12D5C"/>
    <w:rsid w:val="00F13E67"/>
    <w:rsid w:val="00F20B6F"/>
    <w:rsid w:val="00F21EF4"/>
    <w:rsid w:val="00F23138"/>
    <w:rsid w:val="00F24B9A"/>
    <w:rsid w:val="00F262E7"/>
    <w:rsid w:val="00F30423"/>
    <w:rsid w:val="00F33C63"/>
    <w:rsid w:val="00F34084"/>
    <w:rsid w:val="00F4238A"/>
    <w:rsid w:val="00F446A0"/>
    <w:rsid w:val="00F45FB2"/>
    <w:rsid w:val="00F46F16"/>
    <w:rsid w:val="00F518AD"/>
    <w:rsid w:val="00F51AFF"/>
    <w:rsid w:val="00F52345"/>
    <w:rsid w:val="00F53A40"/>
    <w:rsid w:val="00F65608"/>
    <w:rsid w:val="00F66210"/>
    <w:rsid w:val="00F66D62"/>
    <w:rsid w:val="00F670BA"/>
    <w:rsid w:val="00F71F50"/>
    <w:rsid w:val="00F80854"/>
    <w:rsid w:val="00F81500"/>
    <w:rsid w:val="00F8300B"/>
    <w:rsid w:val="00F843BA"/>
    <w:rsid w:val="00F855B1"/>
    <w:rsid w:val="00F879E0"/>
    <w:rsid w:val="00F90357"/>
    <w:rsid w:val="00F913A2"/>
    <w:rsid w:val="00F916B5"/>
    <w:rsid w:val="00F93F66"/>
    <w:rsid w:val="00FA06CA"/>
    <w:rsid w:val="00FA0B07"/>
    <w:rsid w:val="00FA0FC6"/>
    <w:rsid w:val="00FA54D5"/>
    <w:rsid w:val="00FA59F0"/>
    <w:rsid w:val="00FA5F86"/>
    <w:rsid w:val="00FB186E"/>
    <w:rsid w:val="00FB21A2"/>
    <w:rsid w:val="00FB58D2"/>
    <w:rsid w:val="00FB71FC"/>
    <w:rsid w:val="00FB7501"/>
    <w:rsid w:val="00FB7AF6"/>
    <w:rsid w:val="00FC19AA"/>
    <w:rsid w:val="00FC2D98"/>
    <w:rsid w:val="00FC39F6"/>
    <w:rsid w:val="00FC46F4"/>
    <w:rsid w:val="00FC62E7"/>
    <w:rsid w:val="00FC67C6"/>
    <w:rsid w:val="00FD06B0"/>
    <w:rsid w:val="00FD071A"/>
    <w:rsid w:val="00FD49A9"/>
    <w:rsid w:val="00FD54C2"/>
    <w:rsid w:val="00FD6E85"/>
    <w:rsid w:val="00FE506B"/>
    <w:rsid w:val="00FE6119"/>
    <w:rsid w:val="00FE6203"/>
    <w:rsid w:val="00FE760A"/>
    <w:rsid w:val="00FE78D4"/>
    <w:rsid w:val="00FF119C"/>
    <w:rsid w:val="00FF148F"/>
    <w:rsid w:val="00FF3020"/>
    <w:rsid w:val="00FF3771"/>
    <w:rsid w:val="00FF55A6"/>
    <w:rsid w:val="00FF6856"/>
    <w:rsid w:val="00FF739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261"/>
    <w:rPr>
      <w:rFonts w:eastAsia="Batang"/>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440D"/>
    <w:pPr>
      <w:tabs>
        <w:tab w:val="center" w:pos="4320"/>
        <w:tab w:val="right" w:pos="8640"/>
      </w:tabs>
    </w:pPr>
  </w:style>
  <w:style w:type="character" w:styleId="PageNumber">
    <w:name w:val="page number"/>
    <w:basedOn w:val="DefaultParagraphFont"/>
    <w:rsid w:val="0097440D"/>
  </w:style>
  <w:style w:type="table" w:styleId="TableGrid">
    <w:name w:val="Table Grid"/>
    <w:basedOn w:val="TableNormal"/>
    <w:rsid w:val="00EC2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507F"/>
    <w:pPr>
      <w:tabs>
        <w:tab w:val="center" w:pos="4320"/>
        <w:tab w:val="right" w:pos="8640"/>
      </w:tabs>
    </w:pPr>
  </w:style>
  <w:style w:type="paragraph" w:styleId="BalloonText">
    <w:name w:val="Balloon Text"/>
    <w:basedOn w:val="Normal"/>
    <w:semiHidden/>
    <w:rsid w:val="00511DC5"/>
    <w:rPr>
      <w:rFonts w:ascii="Tahoma" w:hAnsi="Tahoma" w:cs="Tahoma"/>
      <w:sz w:val="16"/>
      <w:szCs w:val="16"/>
    </w:rPr>
  </w:style>
  <w:style w:type="paragraph" w:styleId="ListParagraph">
    <w:name w:val="List Paragraph"/>
    <w:basedOn w:val="Normal"/>
    <w:uiPriority w:val="34"/>
    <w:qFormat/>
    <w:rsid w:val="0027574D"/>
    <w:pPr>
      <w:ind w:left="720"/>
      <w:contextualSpacing/>
    </w:pPr>
  </w:style>
  <w:style w:type="character" w:customStyle="1" w:styleId="FooterChar">
    <w:name w:val="Footer Char"/>
    <w:basedOn w:val="DefaultParagraphFont"/>
    <w:link w:val="Footer"/>
    <w:uiPriority w:val="99"/>
    <w:rsid w:val="00E00ECF"/>
    <w:rPr>
      <w:rFonts w:eastAsia="Batang"/>
      <w:sz w:val="24"/>
      <w:szCs w:val="24"/>
    </w:rPr>
  </w:style>
</w:styles>
</file>

<file path=word/webSettings.xml><?xml version="1.0" encoding="utf-8"?>
<w:webSettings xmlns:r="http://schemas.openxmlformats.org/officeDocument/2006/relationships" xmlns:w="http://schemas.openxmlformats.org/wordprocessingml/2006/main">
  <w:divs>
    <w:div w:id="771359393">
      <w:bodyDiv w:val="1"/>
      <w:marLeft w:val="0"/>
      <w:marRight w:val="0"/>
      <w:marTop w:val="0"/>
      <w:marBottom w:val="0"/>
      <w:divBdr>
        <w:top w:val="none" w:sz="0" w:space="0" w:color="auto"/>
        <w:left w:val="none" w:sz="0" w:space="0" w:color="auto"/>
        <w:bottom w:val="none" w:sz="0" w:space="0" w:color="auto"/>
        <w:right w:val="none" w:sz="0" w:space="0" w:color="auto"/>
      </w:divBdr>
    </w:div>
    <w:div w:id="1083768954">
      <w:bodyDiv w:val="1"/>
      <w:marLeft w:val="0"/>
      <w:marRight w:val="0"/>
      <w:marTop w:val="0"/>
      <w:marBottom w:val="0"/>
      <w:divBdr>
        <w:top w:val="none" w:sz="0" w:space="0" w:color="auto"/>
        <w:left w:val="none" w:sz="0" w:space="0" w:color="auto"/>
        <w:bottom w:val="none" w:sz="0" w:space="0" w:color="auto"/>
        <w:right w:val="none" w:sz="0" w:space="0" w:color="auto"/>
      </w:divBdr>
    </w:div>
    <w:div w:id="1232082052">
      <w:bodyDiv w:val="1"/>
      <w:marLeft w:val="0"/>
      <w:marRight w:val="0"/>
      <w:marTop w:val="0"/>
      <w:marBottom w:val="0"/>
      <w:divBdr>
        <w:top w:val="none" w:sz="0" w:space="0" w:color="auto"/>
        <w:left w:val="none" w:sz="0" w:space="0" w:color="auto"/>
        <w:bottom w:val="none" w:sz="0" w:space="0" w:color="auto"/>
        <w:right w:val="none" w:sz="0" w:space="0" w:color="auto"/>
      </w:divBdr>
    </w:div>
    <w:div w:id="1855798111">
      <w:bodyDiv w:val="1"/>
      <w:marLeft w:val="0"/>
      <w:marRight w:val="0"/>
      <w:marTop w:val="0"/>
      <w:marBottom w:val="0"/>
      <w:divBdr>
        <w:top w:val="none" w:sz="0" w:space="0" w:color="auto"/>
        <w:left w:val="none" w:sz="0" w:space="0" w:color="auto"/>
        <w:bottom w:val="none" w:sz="0" w:space="0" w:color="auto"/>
        <w:right w:val="none" w:sz="0" w:space="0" w:color="auto"/>
      </w:divBdr>
    </w:div>
    <w:div w:id="19876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A9F2-136B-4DFF-A164-7FD424CB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19</Pages>
  <Words>7507</Words>
  <Characters>37223</Characters>
  <Application>Microsoft Office Word</Application>
  <DocSecurity>0</DocSecurity>
  <Lines>310</Lines>
  <Paragraphs>89</Paragraphs>
  <ScaleCrop>false</ScaleCrop>
  <HeadingPairs>
    <vt:vector size="2" baseType="variant">
      <vt:variant>
        <vt:lpstr>Title</vt:lpstr>
      </vt:variant>
      <vt:variant>
        <vt:i4>1</vt:i4>
      </vt:variant>
    </vt:vector>
  </HeadingPairs>
  <TitlesOfParts>
    <vt:vector size="1" baseType="lpstr">
      <vt:lpstr>No</vt:lpstr>
    </vt:vector>
  </TitlesOfParts>
  <Company>Hewlett-Packard Company</Company>
  <LinksUpToDate>false</LinksUpToDate>
  <CharactersWithSpaces>44641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hp</dc:creator>
  <cp:lastModifiedBy>mk</cp:lastModifiedBy>
  <cp:revision>37</cp:revision>
  <cp:lastPrinted>2015-08-09T06:02:00Z</cp:lastPrinted>
  <dcterms:created xsi:type="dcterms:W3CDTF">2015-08-08T08:55:00Z</dcterms:created>
  <dcterms:modified xsi:type="dcterms:W3CDTF">2015-08-09T06:05:00Z</dcterms:modified>
</cp:coreProperties>
</file>